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AD0D2" w14:textId="77777777" w:rsidR="005B78F2" w:rsidRDefault="005B78F2" w:rsidP="005B78F2">
      <w:pPr>
        <w:spacing w:after="0" w:line="240" w:lineRule="auto"/>
        <w:jc w:val="center"/>
        <w:rPr>
          <w:b/>
          <w:bCs/>
          <w:iCs/>
          <w:color w:val="002060"/>
          <w:sz w:val="52"/>
          <w:szCs w:val="52"/>
        </w:rPr>
      </w:pPr>
      <w:bookmarkStart w:id="0" w:name="_GoBack"/>
      <w:bookmarkEnd w:id="0"/>
    </w:p>
    <w:p w14:paraId="3229F2C3" w14:textId="77777777" w:rsidR="005B78F2" w:rsidRDefault="005B78F2" w:rsidP="005B78F2">
      <w:pPr>
        <w:spacing w:after="0" w:line="240" w:lineRule="auto"/>
        <w:jc w:val="center"/>
        <w:rPr>
          <w:b/>
          <w:bCs/>
          <w:iCs/>
          <w:color w:val="002060"/>
          <w:sz w:val="52"/>
          <w:szCs w:val="52"/>
        </w:rPr>
      </w:pPr>
    </w:p>
    <w:p w14:paraId="0E530107" w14:textId="77777777" w:rsidR="005B78F2" w:rsidRDefault="005B78F2" w:rsidP="005B78F2">
      <w:pPr>
        <w:spacing w:after="0" w:line="240" w:lineRule="auto"/>
        <w:jc w:val="center"/>
        <w:rPr>
          <w:b/>
          <w:bCs/>
          <w:iCs/>
          <w:color w:val="002060"/>
          <w:sz w:val="52"/>
          <w:szCs w:val="52"/>
        </w:rPr>
      </w:pPr>
    </w:p>
    <w:p w14:paraId="215B2962" w14:textId="77777777" w:rsidR="005B78F2" w:rsidRDefault="005B78F2" w:rsidP="005B78F2">
      <w:pPr>
        <w:spacing w:after="0" w:line="240" w:lineRule="auto"/>
        <w:jc w:val="center"/>
        <w:rPr>
          <w:b/>
          <w:bCs/>
          <w:iCs/>
          <w:color w:val="002060"/>
          <w:sz w:val="52"/>
          <w:szCs w:val="52"/>
        </w:rPr>
      </w:pPr>
    </w:p>
    <w:p w14:paraId="414F6526" w14:textId="77777777" w:rsidR="005B78F2" w:rsidRDefault="005B78F2" w:rsidP="005B78F2">
      <w:pPr>
        <w:spacing w:after="0" w:line="240" w:lineRule="auto"/>
        <w:jc w:val="center"/>
        <w:rPr>
          <w:b/>
          <w:bCs/>
          <w:iCs/>
          <w:color w:val="002060"/>
          <w:sz w:val="52"/>
          <w:szCs w:val="52"/>
        </w:rPr>
      </w:pPr>
    </w:p>
    <w:p w14:paraId="1DE846C3" w14:textId="77777777" w:rsidR="005B78F2" w:rsidRDefault="005B78F2" w:rsidP="005B78F2">
      <w:pPr>
        <w:spacing w:after="0" w:line="240" w:lineRule="auto"/>
        <w:jc w:val="center"/>
        <w:rPr>
          <w:b/>
          <w:bCs/>
          <w:iCs/>
          <w:color w:val="002060"/>
          <w:sz w:val="52"/>
          <w:szCs w:val="52"/>
        </w:rPr>
      </w:pPr>
    </w:p>
    <w:p w14:paraId="72EF6627" w14:textId="77777777" w:rsidR="005B78F2" w:rsidRDefault="005B78F2" w:rsidP="005B78F2">
      <w:pPr>
        <w:spacing w:after="0" w:line="240" w:lineRule="auto"/>
        <w:jc w:val="center"/>
        <w:rPr>
          <w:b/>
          <w:bCs/>
          <w:iCs/>
          <w:color w:val="002060"/>
          <w:sz w:val="52"/>
          <w:szCs w:val="52"/>
        </w:rPr>
      </w:pPr>
    </w:p>
    <w:p w14:paraId="652ED2AA" w14:textId="77777777" w:rsidR="005B78F2" w:rsidRDefault="005B78F2" w:rsidP="005B78F2">
      <w:pPr>
        <w:spacing w:after="0" w:line="240" w:lineRule="auto"/>
        <w:jc w:val="center"/>
        <w:rPr>
          <w:b/>
          <w:bCs/>
          <w:iCs/>
          <w:color w:val="002060"/>
          <w:sz w:val="52"/>
          <w:szCs w:val="52"/>
        </w:rPr>
      </w:pPr>
    </w:p>
    <w:p w14:paraId="50549E32" w14:textId="77777777" w:rsidR="005B78F2" w:rsidRDefault="005B78F2" w:rsidP="005B78F2">
      <w:pPr>
        <w:spacing w:after="0" w:line="240" w:lineRule="auto"/>
        <w:jc w:val="center"/>
        <w:rPr>
          <w:b/>
          <w:bCs/>
          <w:iCs/>
          <w:color w:val="002060"/>
          <w:sz w:val="52"/>
          <w:szCs w:val="52"/>
        </w:rPr>
      </w:pPr>
    </w:p>
    <w:p w14:paraId="5945C738" w14:textId="77777777" w:rsidR="005B78F2" w:rsidRDefault="005B78F2" w:rsidP="005B78F2">
      <w:pPr>
        <w:spacing w:after="0" w:line="240" w:lineRule="auto"/>
        <w:jc w:val="center"/>
        <w:rPr>
          <w:b/>
          <w:bCs/>
          <w:iCs/>
          <w:color w:val="002060"/>
          <w:sz w:val="52"/>
          <w:szCs w:val="52"/>
        </w:rPr>
      </w:pPr>
    </w:p>
    <w:p w14:paraId="64F88E20" w14:textId="77777777" w:rsidR="005B78F2" w:rsidRDefault="005B78F2" w:rsidP="005B78F2">
      <w:pPr>
        <w:spacing w:after="0" w:line="240" w:lineRule="auto"/>
        <w:jc w:val="center"/>
        <w:rPr>
          <w:b/>
          <w:bCs/>
          <w:iCs/>
          <w:color w:val="002060"/>
          <w:sz w:val="52"/>
          <w:szCs w:val="52"/>
        </w:rPr>
      </w:pPr>
    </w:p>
    <w:p w14:paraId="2E715936" w14:textId="77777777" w:rsidR="005B78F2" w:rsidRDefault="005B78F2" w:rsidP="005B78F2">
      <w:pPr>
        <w:spacing w:after="0" w:line="240" w:lineRule="auto"/>
        <w:jc w:val="center"/>
        <w:rPr>
          <w:b/>
          <w:bCs/>
          <w:iCs/>
          <w:color w:val="002060"/>
          <w:sz w:val="52"/>
          <w:szCs w:val="52"/>
        </w:rPr>
      </w:pPr>
    </w:p>
    <w:p w14:paraId="4D78428F" w14:textId="77777777" w:rsidR="005B78F2" w:rsidRDefault="005B78F2" w:rsidP="005B78F2">
      <w:pPr>
        <w:spacing w:after="0" w:line="240" w:lineRule="auto"/>
        <w:jc w:val="center"/>
        <w:rPr>
          <w:b/>
          <w:bCs/>
          <w:iCs/>
          <w:color w:val="002060"/>
          <w:sz w:val="52"/>
          <w:szCs w:val="52"/>
        </w:rPr>
      </w:pPr>
    </w:p>
    <w:p w14:paraId="199E4EE7" w14:textId="77777777" w:rsidR="005B78F2" w:rsidRDefault="005B78F2" w:rsidP="005B78F2">
      <w:pPr>
        <w:spacing w:after="0" w:line="240" w:lineRule="auto"/>
        <w:jc w:val="center"/>
        <w:rPr>
          <w:b/>
          <w:bCs/>
          <w:iCs/>
          <w:color w:val="002060"/>
          <w:sz w:val="52"/>
          <w:szCs w:val="52"/>
        </w:rPr>
      </w:pPr>
      <w:r>
        <w:rPr>
          <w:b/>
          <w:bCs/>
          <w:iCs/>
          <w:color w:val="002060"/>
          <w:sz w:val="52"/>
          <w:szCs w:val="52"/>
        </w:rPr>
        <w:t>Отче</w:t>
      </w:r>
      <w:r w:rsidRPr="00EC57DD">
        <w:rPr>
          <w:b/>
          <w:bCs/>
          <w:iCs/>
          <w:color w:val="002060"/>
          <w:sz w:val="52"/>
          <w:szCs w:val="52"/>
        </w:rPr>
        <w:t>т главы управы</w:t>
      </w:r>
    </w:p>
    <w:p w14:paraId="6945BD6C" w14:textId="77777777" w:rsidR="005B78F2" w:rsidRDefault="005B78F2" w:rsidP="005B78F2">
      <w:pPr>
        <w:spacing w:after="0" w:line="240" w:lineRule="auto"/>
        <w:jc w:val="center"/>
        <w:rPr>
          <w:b/>
          <w:bCs/>
          <w:iCs/>
          <w:color w:val="002060"/>
          <w:sz w:val="52"/>
          <w:szCs w:val="52"/>
        </w:rPr>
      </w:pPr>
      <w:r w:rsidRPr="00EC57DD">
        <w:rPr>
          <w:b/>
          <w:bCs/>
          <w:iCs/>
          <w:color w:val="002060"/>
          <w:sz w:val="52"/>
          <w:szCs w:val="52"/>
        </w:rPr>
        <w:t>района Филевский парк города Москвы</w:t>
      </w:r>
    </w:p>
    <w:p w14:paraId="3380B958" w14:textId="77777777" w:rsidR="005B78F2" w:rsidRDefault="005B78F2" w:rsidP="005B78F2">
      <w:pPr>
        <w:spacing w:after="0" w:line="240" w:lineRule="auto"/>
        <w:jc w:val="center"/>
        <w:rPr>
          <w:b/>
          <w:bCs/>
          <w:iCs/>
          <w:color w:val="002060"/>
          <w:sz w:val="52"/>
          <w:szCs w:val="52"/>
        </w:rPr>
      </w:pPr>
      <w:r w:rsidRPr="00EC57DD">
        <w:rPr>
          <w:b/>
          <w:bCs/>
          <w:iCs/>
          <w:color w:val="002060"/>
          <w:sz w:val="52"/>
          <w:szCs w:val="52"/>
        </w:rPr>
        <w:t>о результатах деятельности</w:t>
      </w:r>
    </w:p>
    <w:p w14:paraId="6C532807" w14:textId="77777777" w:rsidR="005B78F2" w:rsidRPr="00EC57DD" w:rsidRDefault="005B78F2" w:rsidP="005B78F2">
      <w:pPr>
        <w:spacing w:after="0" w:line="240" w:lineRule="auto"/>
        <w:jc w:val="center"/>
        <w:rPr>
          <w:b/>
          <w:bCs/>
          <w:iCs/>
          <w:color w:val="002060"/>
          <w:sz w:val="52"/>
          <w:szCs w:val="52"/>
        </w:rPr>
      </w:pPr>
      <w:r w:rsidRPr="00EC57DD">
        <w:rPr>
          <w:b/>
          <w:bCs/>
          <w:iCs/>
          <w:color w:val="002060"/>
          <w:sz w:val="52"/>
          <w:szCs w:val="52"/>
        </w:rPr>
        <w:t>управы района в</w:t>
      </w:r>
      <w:r>
        <w:rPr>
          <w:b/>
          <w:bCs/>
          <w:iCs/>
          <w:color w:val="002060"/>
          <w:sz w:val="52"/>
          <w:szCs w:val="52"/>
        </w:rPr>
        <w:t xml:space="preserve"> 20</w:t>
      </w:r>
      <w:r w:rsidR="00C02160">
        <w:rPr>
          <w:b/>
          <w:bCs/>
          <w:iCs/>
          <w:color w:val="002060"/>
          <w:sz w:val="52"/>
          <w:szCs w:val="52"/>
        </w:rPr>
        <w:t xml:space="preserve">25 </w:t>
      </w:r>
      <w:r w:rsidRPr="00EC57DD">
        <w:rPr>
          <w:b/>
          <w:bCs/>
          <w:iCs/>
          <w:color w:val="002060"/>
          <w:sz w:val="52"/>
          <w:szCs w:val="52"/>
        </w:rPr>
        <w:t>году</w:t>
      </w:r>
    </w:p>
    <w:p w14:paraId="4D338430" w14:textId="77777777" w:rsidR="005B78F2" w:rsidRDefault="005B78F2" w:rsidP="00B35742">
      <w:pPr>
        <w:spacing w:after="0" w:line="240" w:lineRule="auto"/>
        <w:jc w:val="both"/>
        <w:rPr>
          <w:b/>
          <w:bCs/>
          <w:iCs/>
          <w:color w:val="002060"/>
          <w:sz w:val="36"/>
          <w:szCs w:val="36"/>
          <w:u w:val="single"/>
        </w:rPr>
      </w:pPr>
    </w:p>
    <w:p w14:paraId="4C62F1CA" w14:textId="77777777" w:rsidR="005B78F2" w:rsidRDefault="005B78F2" w:rsidP="00B35742">
      <w:pPr>
        <w:spacing w:after="0" w:line="240" w:lineRule="auto"/>
        <w:jc w:val="both"/>
        <w:rPr>
          <w:b/>
          <w:bCs/>
          <w:iCs/>
          <w:color w:val="002060"/>
          <w:sz w:val="36"/>
          <w:szCs w:val="36"/>
          <w:u w:val="single"/>
        </w:rPr>
      </w:pPr>
    </w:p>
    <w:p w14:paraId="0AE2AFBF" w14:textId="77777777" w:rsidR="005B78F2" w:rsidRDefault="005B78F2" w:rsidP="00B35742">
      <w:pPr>
        <w:spacing w:after="0" w:line="240" w:lineRule="auto"/>
        <w:jc w:val="both"/>
        <w:rPr>
          <w:b/>
          <w:bCs/>
          <w:iCs/>
          <w:color w:val="002060"/>
          <w:sz w:val="36"/>
          <w:szCs w:val="36"/>
          <w:u w:val="single"/>
        </w:rPr>
      </w:pPr>
    </w:p>
    <w:p w14:paraId="357CF24D" w14:textId="77777777" w:rsidR="005B78F2" w:rsidRDefault="005B78F2" w:rsidP="00B35742">
      <w:pPr>
        <w:spacing w:after="0" w:line="240" w:lineRule="auto"/>
        <w:jc w:val="both"/>
        <w:rPr>
          <w:b/>
          <w:bCs/>
          <w:iCs/>
          <w:color w:val="002060"/>
          <w:sz w:val="36"/>
          <w:szCs w:val="36"/>
          <w:u w:val="single"/>
        </w:rPr>
      </w:pPr>
    </w:p>
    <w:p w14:paraId="15684B7E" w14:textId="77777777" w:rsidR="005B78F2" w:rsidRDefault="005B78F2" w:rsidP="00B35742">
      <w:pPr>
        <w:spacing w:after="0" w:line="240" w:lineRule="auto"/>
        <w:jc w:val="both"/>
        <w:rPr>
          <w:b/>
          <w:bCs/>
          <w:iCs/>
          <w:color w:val="002060"/>
          <w:sz w:val="36"/>
          <w:szCs w:val="36"/>
          <w:u w:val="single"/>
        </w:rPr>
      </w:pPr>
    </w:p>
    <w:p w14:paraId="5D24DA3E" w14:textId="77777777" w:rsidR="005B78F2" w:rsidRDefault="005B78F2" w:rsidP="00B35742">
      <w:pPr>
        <w:spacing w:after="0" w:line="240" w:lineRule="auto"/>
        <w:jc w:val="both"/>
        <w:rPr>
          <w:b/>
          <w:bCs/>
          <w:iCs/>
          <w:color w:val="002060"/>
          <w:sz w:val="36"/>
          <w:szCs w:val="36"/>
          <w:u w:val="single"/>
        </w:rPr>
      </w:pPr>
    </w:p>
    <w:p w14:paraId="69D56293" w14:textId="77777777" w:rsidR="005B78F2" w:rsidRDefault="005B78F2" w:rsidP="00B35742">
      <w:pPr>
        <w:spacing w:after="0" w:line="240" w:lineRule="auto"/>
        <w:jc w:val="both"/>
        <w:rPr>
          <w:b/>
          <w:bCs/>
          <w:iCs/>
          <w:color w:val="002060"/>
          <w:sz w:val="36"/>
          <w:szCs w:val="36"/>
          <w:u w:val="single"/>
        </w:rPr>
      </w:pPr>
    </w:p>
    <w:p w14:paraId="3A338A61" w14:textId="77777777" w:rsidR="005B78F2" w:rsidRDefault="005B78F2" w:rsidP="00B35742">
      <w:pPr>
        <w:spacing w:after="0" w:line="240" w:lineRule="auto"/>
        <w:jc w:val="both"/>
        <w:rPr>
          <w:b/>
          <w:bCs/>
          <w:iCs/>
          <w:color w:val="002060"/>
          <w:sz w:val="36"/>
          <w:szCs w:val="36"/>
          <w:u w:val="single"/>
        </w:rPr>
      </w:pPr>
    </w:p>
    <w:p w14:paraId="66507112" w14:textId="77777777" w:rsidR="005B78F2" w:rsidRDefault="005B78F2" w:rsidP="00B35742">
      <w:pPr>
        <w:spacing w:after="0" w:line="240" w:lineRule="auto"/>
        <w:jc w:val="both"/>
        <w:rPr>
          <w:b/>
          <w:bCs/>
          <w:iCs/>
          <w:color w:val="002060"/>
          <w:sz w:val="36"/>
          <w:szCs w:val="36"/>
          <w:u w:val="single"/>
        </w:rPr>
      </w:pPr>
    </w:p>
    <w:p w14:paraId="370EA478" w14:textId="77777777" w:rsidR="005B78F2" w:rsidRDefault="005B78F2" w:rsidP="00B35742">
      <w:pPr>
        <w:spacing w:after="0" w:line="240" w:lineRule="auto"/>
        <w:jc w:val="both"/>
        <w:rPr>
          <w:b/>
          <w:bCs/>
          <w:iCs/>
          <w:color w:val="002060"/>
          <w:szCs w:val="28"/>
          <w:u w:val="single"/>
        </w:rPr>
      </w:pPr>
    </w:p>
    <w:p w14:paraId="47C85CC5" w14:textId="77777777" w:rsidR="005B78F2" w:rsidRPr="001111F7" w:rsidRDefault="005B78F2" w:rsidP="00B35742">
      <w:pPr>
        <w:spacing w:after="0" w:line="240" w:lineRule="auto"/>
        <w:jc w:val="both"/>
        <w:rPr>
          <w:b/>
          <w:bCs/>
          <w:iCs/>
          <w:szCs w:val="28"/>
          <w:u w:val="single"/>
        </w:rPr>
      </w:pPr>
    </w:p>
    <w:p w14:paraId="6C9BCEDA" w14:textId="77777777" w:rsidR="00EF1DAE" w:rsidRPr="001111F7" w:rsidRDefault="00EF1DAE" w:rsidP="00B35742">
      <w:pPr>
        <w:spacing w:after="0" w:line="240" w:lineRule="auto"/>
        <w:jc w:val="both"/>
        <w:rPr>
          <w:b/>
          <w:bCs/>
          <w:iCs/>
          <w:sz w:val="32"/>
          <w:szCs w:val="32"/>
        </w:rPr>
      </w:pPr>
      <w:r w:rsidRPr="001111F7">
        <w:rPr>
          <w:b/>
          <w:bCs/>
          <w:iCs/>
          <w:sz w:val="32"/>
          <w:szCs w:val="32"/>
        </w:rPr>
        <w:t>Содержание:</w:t>
      </w:r>
    </w:p>
    <w:p w14:paraId="305B6081" w14:textId="77777777" w:rsidR="00A83CFF" w:rsidRPr="001111F7" w:rsidRDefault="00A83CFF" w:rsidP="00B35742">
      <w:pPr>
        <w:spacing w:after="0" w:line="240" w:lineRule="auto"/>
        <w:jc w:val="both"/>
        <w:rPr>
          <w:b/>
          <w:bCs/>
          <w:iCs/>
          <w:sz w:val="32"/>
          <w:szCs w:val="32"/>
        </w:rPr>
      </w:pPr>
    </w:p>
    <w:p w14:paraId="3C921080" w14:textId="77777777" w:rsidR="00EF1DAE" w:rsidRPr="001111F7" w:rsidRDefault="00EF1DAE" w:rsidP="00B35742">
      <w:pPr>
        <w:spacing w:after="0" w:line="240" w:lineRule="auto"/>
        <w:jc w:val="both"/>
        <w:rPr>
          <w:b/>
          <w:bCs/>
          <w:iCs/>
          <w:szCs w:val="28"/>
          <w:u w:val="single"/>
        </w:rPr>
      </w:pPr>
    </w:p>
    <w:tbl>
      <w:tblPr>
        <w:tblW w:w="10421" w:type="dxa"/>
        <w:tblLook w:val="04A0" w:firstRow="1" w:lastRow="0" w:firstColumn="1" w:lastColumn="0" w:noHBand="0" w:noVBand="1"/>
      </w:tblPr>
      <w:tblGrid>
        <w:gridCol w:w="7723"/>
        <w:gridCol w:w="1748"/>
        <w:gridCol w:w="950"/>
      </w:tblGrid>
      <w:tr w:rsidR="001111F7" w:rsidRPr="001111F7" w14:paraId="2F4E077A" w14:textId="77777777" w:rsidTr="00F3155D">
        <w:tc>
          <w:tcPr>
            <w:tcW w:w="7700" w:type="dxa"/>
          </w:tcPr>
          <w:p w14:paraId="4A8FDDF5" w14:textId="5229D27F" w:rsidR="00F3155D" w:rsidRPr="001111F7" w:rsidRDefault="00F3155D" w:rsidP="00B35742">
            <w:pPr>
              <w:spacing w:after="0" w:line="240" w:lineRule="auto"/>
              <w:jc w:val="both"/>
              <w:rPr>
                <w:b/>
                <w:bCs/>
                <w:iCs/>
                <w:szCs w:val="28"/>
              </w:rPr>
            </w:pPr>
            <w:r w:rsidRPr="001111F7">
              <w:rPr>
                <w:b/>
                <w:bCs/>
                <w:iCs/>
                <w:szCs w:val="28"/>
              </w:rPr>
              <w:t>1.Характеристика района Филевский парк города Москвы</w:t>
            </w:r>
            <w:r w:rsidR="000F182B">
              <w:rPr>
                <w:b/>
                <w:bCs/>
                <w:iCs/>
                <w:szCs w:val="28"/>
              </w:rPr>
              <w:t xml:space="preserve"> …………………………………………………………3</w:t>
            </w:r>
          </w:p>
          <w:p w14:paraId="0C42E995" w14:textId="77777777" w:rsidR="00F3155D" w:rsidRPr="001111F7" w:rsidRDefault="00F3155D" w:rsidP="00B35742">
            <w:pPr>
              <w:spacing w:after="0" w:line="240" w:lineRule="auto"/>
              <w:jc w:val="both"/>
              <w:rPr>
                <w:b/>
                <w:bCs/>
                <w:iCs/>
                <w:szCs w:val="28"/>
              </w:rPr>
            </w:pPr>
          </w:p>
        </w:tc>
        <w:tc>
          <w:tcPr>
            <w:tcW w:w="1764" w:type="dxa"/>
          </w:tcPr>
          <w:p w14:paraId="7E07A9FB" w14:textId="2A07F006" w:rsidR="00F3155D" w:rsidRPr="001111F7" w:rsidRDefault="00F3155D" w:rsidP="00F3155D">
            <w:pPr>
              <w:spacing w:after="0" w:line="240" w:lineRule="auto"/>
              <w:ind w:left="1026" w:hanging="1026"/>
              <w:jc w:val="both"/>
              <w:rPr>
                <w:b/>
                <w:bCs/>
                <w:iCs/>
                <w:szCs w:val="28"/>
              </w:rPr>
            </w:pPr>
          </w:p>
        </w:tc>
        <w:tc>
          <w:tcPr>
            <w:tcW w:w="957" w:type="dxa"/>
          </w:tcPr>
          <w:p w14:paraId="0710EC83" w14:textId="77777777" w:rsidR="00F3155D" w:rsidRPr="001111F7" w:rsidRDefault="00F3155D" w:rsidP="00F3155D">
            <w:pPr>
              <w:spacing w:after="0" w:line="240" w:lineRule="auto"/>
              <w:ind w:left="1026" w:hanging="1026"/>
              <w:jc w:val="both"/>
              <w:rPr>
                <w:bCs/>
                <w:iCs/>
                <w:szCs w:val="28"/>
              </w:rPr>
            </w:pPr>
          </w:p>
        </w:tc>
      </w:tr>
      <w:tr w:rsidR="001111F7" w:rsidRPr="001111F7" w14:paraId="3496C9CB" w14:textId="77777777" w:rsidTr="00F3155D">
        <w:tc>
          <w:tcPr>
            <w:tcW w:w="7700" w:type="dxa"/>
          </w:tcPr>
          <w:p w14:paraId="5F819B66" w14:textId="297D3DE3" w:rsidR="00F3155D" w:rsidRPr="001111F7" w:rsidRDefault="00F3155D" w:rsidP="00B35742">
            <w:pPr>
              <w:spacing w:after="0" w:line="240" w:lineRule="auto"/>
              <w:jc w:val="both"/>
              <w:rPr>
                <w:b/>
                <w:bCs/>
                <w:iCs/>
                <w:szCs w:val="28"/>
              </w:rPr>
            </w:pPr>
            <w:r w:rsidRPr="001111F7">
              <w:rPr>
                <w:b/>
                <w:bCs/>
                <w:iCs/>
                <w:szCs w:val="28"/>
              </w:rPr>
              <w:t>2.Правовое обеспечение деятельности управы</w:t>
            </w:r>
            <w:r w:rsidR="000F182B">
              <w:rPr>
                <w:b/>
                <w:bCs/>
                <w:iCs/>
                <w:szCs w:val="28"/>
              </w:rPr>
              <w:t>…………..7</w:t>
            </w:r>
          </w:p>
          <w:p w14:paraId="0A338E38" w14:textId="77777777" w:rsidR="00F3155D" w:rsidRPr="001111F7" w:rsidRDefault="00F3155D" w:rsidP="00B35742">
            <w:pPr>
              <w:spacing w:after="0" w:line="240" w:lineRule="auto"/>
              <w:jc w:val="both"/>
              <w:rPr>
                <w:b/>
                <w:bCs/>
                <w:iCs/>
                <w:szCs w:val="28"/>
              </w:rPr>
            </w:pPr>
          </w:p>
        </w:tc>
        <w:tc>
          <w:tcPr>
            <w:tcW w:w="1764" w:type="dxa"/>
          </w:tcPr>
          <w:p w14:paraId="76E3BEFA" w14:textId="77777777" w:rsidR="00F3155D" w:rsidRPr="001111F7" w:rsidRDefault="00F3155D" w:rsidP="00B35742">
            <w:pPr>
              <w:spacing w:after="0" w:line="240" w:lineRule="auto"/>
              <w:jc w:val="both"/>
              <w:rPr>
                <w:b/>
                <w:bCs/>
                <w:iCs/>
                <w:szCs w:val="28"/>
              </w:rPr>
            </w:pPr>
          </w:p>
        </w:tc>
        <w:tc>
          <w:tcPr>
            <w:tcW w:w="957" w:type="dxa"/>
          </w:tcPr>
          <w:p w14:paraId="1A226559" w14:textId="77777777" w:rsidR="00F3155D" w:rsidRPr="001111F7" w:rsidRDefault="00F3155D" w:rsidP="00B35742">
            <w:pPr>
              <w:spacing w:after="0" w:line="240" w:lineRule="auto"/>
              <w:jc w:val="both"/>
              <w:rPr>
                <w:bCs/>
                <w:iCs/>
                <w:szCs w:val="28"/>
              </w:rPr>
            </w:pPr>
          </w:p>
        </w:tc>
      </w:tr>
      <w:tr w:rsidR="001111F7" w:rsidRPr="001111F7" w14:paraId="70149559" w14:textId="77777777" w:rsidTr="00F3155D">
        <w:tc>
          <w:tcPr>
            <w:tcW w:w="7700" w:type="dxa"/>
          </w:tcPr>
          <w:p w14:paraId="17C84F02" w14:textId="73F75673" w:rsidR="00F3155D" w:rsidRPr="001111F7" w:rsidRDefault="00F3155D" w:rsidP="00B35742">
            <w:pPr>
              <w:spacing w:after="0" w:line="240" w:lineRule="auto"/>
              <w:jc w:val="both"/>
              <w:rPr>
                <w:b/>
                <w:bCs/>
                <w:iCs/>
                <w:szCs w:val="28"/>
              </w:rPr>
            </w:pPr>
            <w:r w:rsidRPr="001111F7">
              <w:rPr>
                <w:b/>
                <w:bCs/>
                <w:iCs/>
                <w:szCs w:val="28"/>
              </w:rPr>
              <w:t>3.Сфера жилищно-коммунального хозяйства, благоустройства</w:t>
            </w:r>
            <w:r w:rsidR="000F182B">
              <w:rPr>
                <w:b/>
                <w:bCs/>
                <w:iCs/>
                <w:szCs w:val="28"/>
              </w:rPr>
              <w:t xml:space="preserve"> ……………………………………………..10</w:t>
            </w:r>
            <w:r w:rsidRPr="001111F7">
              <w:rPr>
                <w:b/>
                <w:bCs/>
                <w:iCs/>
                <w:szCs w:val="28"/>
              </w:rPr>
              <w:t xml:space="preserve">                       </w:t>
            </w:r>
          </w:p>
          <w:p w14:paraId="7A8BC688" w14:textId="77777777" w:rsidR="00F3155D" w:rsidRPr="001111F7" w:rsidRDefault="00F3155D" w:rsidP="00B35742">
            <w:pPr>
              <w:spacing w:after="0" w:line="240" w:lineRule="auto"/>
              <w:jc w:val="both"/>
              <w:rPr>
                <w:b/>
                <w:bCs/>
                <w:iCs/>
                <w:szCs w:val="28"/>
              </w:rPr>
            </w:pPr>
          </w:p>
        </w:tc>
        <w:tc>
          <w:tcPr>
            <w:tcW w:w="1764" w:type="dxa"/>
          </w:tcPr>
          <w:p w14:paraId="5F4C4232" w14:textId="77777777" w:rsidR="00F3155D" w:rsidRPr="001111F7" w:rsidRDefault="00F3155D" w:rsidP="00B35742">
            <w:pPr>
              <w:spacing w:after="0" w:line="240" w:lineRule="auto"/>
              <w:jc w:val="both"/>
              <w:rPr>
                <w:b/>
                <w:bCs/>
                <w:iCs/>
                <w:szCs w:val="28"/>
              </w:rPr>
            </w:pPr>
          </w:p>
        </w:tc>
        <w:tc>
          <w:tcPr>
            <w:tcW w:w="957" w:type="dxa"/>
          </w:tcPr>
          <w:p w14:paraId="0B945C7F" w14:textId="77777777" w:rsidR="00F3155D" w:rsidRPr="001111F7" w:rsidRDefault="00F3155D" w:rsidP="00B35742">
            <w:pPr>
              <w:spacing w:after="0" w:line="240" w:lineRule="auto"/>
              <w:jc w:val="both"/>
              <w:rPr>
                <w:bCs/>
                <w:iCs/>
                <w:szCs w:val="28"/>
              </w:rPr>
            </w:pPr>
          </w:p>
          <w:p w14:paraId="55AD2FEE" w14:textId="77777777" w:rsidR="00F3155D" w:rsidRPr="001111F7" w:rsidRDefault="00F3155D" w:rsidP="00B35742">
            <w:pPr>
              <w:spacing w:after="0" w:line="240" w:lineRule="auto"/>
              <w:jc w:val="both"/>
              <w:rPr>
                <w:bCs/>
                <w:iCs/>
                <w:szCs w:val="28"/>
              </w:rPr>
            </w:pPr>
          </w:p>
        </w:tc>
      </w:tr>
      <w:tr w:rsidR="001111F7" w:rsidRPr="001111F7" w14:paraId="487BC7B9" w14:textId="77777777" w:rsidTr="00F3155D">
        <w:tc>
          <w:tcPr>
            <w:tcW w:w="7700" w:type="dxa"/>
          </w:tcPr>
          <w:p w14:paraId="60B27A01" w14:textId="67E9757E" w:rsidR="00F3155D" w:rsidRPr="001111F7" w:rsidRDefault="00F3155D" w:rsidP="00B35742">
            <w:pPr>
              <w:spacing w:after="0" w:line="240" w:lineRule="auto"/>
              <w:jc w:val="both"/>
              <w:rPr>
                <w:b/>
                <w:bCs/>
                <w:iCs/>
                <w:szCs w:val="28"/>
              </w:rPr>
            </w:pPr>
            <w:r w:rsidRPr="001111F7">
              <w:rPr>
                <w:b/>
                <w:bCs/>
                <w:iCs/>
                <w:szCs w:val="28"/>
              </w:rPr>
              <w:t>4.Сфера экономической политики, торговли и услуг</w:t>
            </w:r>
            <w:r w:rsidR="000F182B">
              <w:rPr>
                <w:b/>
                <w:bCs/>
                <w:iCs/>
                <w:szCs w:val="28"/>
              </w:rPr>
              <w:t>…..42</w:t>
            </w:r>
          </w:p>
          <w:p w14:paraId="39FF702D" w14:textId="77777777" w:rsidR="00F3155D" w:rsidRPr="001111F7" w:rsidRDefault="00F3155D" w:rsidP="00B35742">
            <w:pPr>
              <w:spacing w:after="0" w:line="240" w:lineRule="auto"/>
              <w:jc w:val="both"/>
              <w:rPr>
                <w:b/>
                <w:bCs/>
                <w:iCs/>
                <w:szCs w:val="28"/>
              </w:rPr>
            </w:pPr>
          </w:p>
        </w:tc>
        <w:tc>
          <w:tcPr>
            <w:tcW w:w="1764" w:type="dxa"/>
          </w:tcPr>
          <w:p w14:paraId="177F32D6" w14:textId="77777777" w:rsidR="00F3155D" w:rsidRPr="001111F7" w:rsidRDefault="00F3155D" w:rsidP="00B35742">
            <w:pPr>
              <w:spacing w:after="0" w:line="240" w:lineRule="auto"/>
              <w:jc w:val="both"/>
              <w:rPr>
                <w:b/>
                <w:bCs/>
                <w:iCs/>
                <w:szCs w:val="28"/>
              </w:rPr>
            </w:pPr>
          </w:p>
        </w:tc>
        <w:tc>
          <w:tcPr>
            <w:tcW w:w="957" w:type="dxa"/>
          </w:tcPr>
          <w:p w14:paraId="05CDEFF9" w14:textId="77777777" w:rsidR="00F3155D" w:rsidRPr="001111F7" w:rsidRDefault="00F3155D" w:rsidP="00F37012">
            <w:pPr>
              <w:spacing w:after="0" w:line="240" w:lineRule="auto"/>
              <w:jc w:val="both"/>
              <w:rPr>
                <w:bCs/>
                <w:iCs/>
                <w:szCs w:val="28"/>
              </w:rPr>
            </w:pPr>
          </w:p>
        </w:tc>
      </w:tr>
      <w:tr w:rsidR="001111F7" w:rsidRPr="001111F7" w14:paraId="3C7E709F" w14:textId="77777777" w:rsidTr="00F3155D">
        <w:tc>
          <w:tcPr>
            <w:tcW w:w="7700" w:type="dxa"/>
          </w:tcPr>
          <w:p w14:paraId="4FA9DAC0" w14:textId="27A97FD7" w:rsidR="00F3155D" w:rsidRPr="001111F7" w:rsidRDefault="00F3155D" w:rsidP="00B35742">
            <w:pPr>
              <w:spacing w:after="0" w:line="240" w:lineRule="auto"/>
              <w:jc w:val="both"/>
              <w:rPr>
                <w:b/>
                <w:bCs/>
                <w:iCs/>
                <w:szCs w:val="28"/>
              </w:rPr>
            </w:pPr>
            <w:r w:rsidRPr="001111F7">
              <w:rPr>
                <w:b/>
                <w:bCs/>
                <w:iCs/>
                <w:szCs w:val="28"/>
              </w:rPr>
              <w:t>5.Сфера градостроительной деятельности, строительства, предотвращения и противодействия самовольному строительству, имущественно-земельных и жилищных отношений</w:t>
            </w:r>
            <w:r w:rsidR="000F182B">
              <w:rPr>
                <w:b/>
                <w:bCs/>
                <w:iCs/>
                <w:szCs w:val="28"/>
              </w:rPr>
              <w:t xml:space="preserve"> …………………………………………………….44</w:t>
            </w:r>
          </w:p>
          <w:p w14:paraId="4239C9B9" w14:textId="77777777" w:rsidR="00F3155D" w:rsidRPr="001111F7" w:rsidRDefault="00F3155D" w:rsidP="00B35742">
            <w:pPr>
              <w:spacing w:after="0" w:line="240" w:lineRule="auto"/>
              <w:jc w:val="both"/>
              <w:rPr>
                <w:b/>
                <w:bCs/>
                <w:iCs/>
                <w:szCs w:val="28"/>
              </w:rPr>
            </w:pPr>
          </w:p>
        </w:tc>
        <w:tc>
          <w:tcPr>
            <w:tcW w:w="1764" w:type="dxa"/>
          </w:tcPr>
          <w:p w14:paraId="3DFC8D1B" w14:textId="77777777" w:rsidR="00F3155D" w:rsidRPr="001111F7" w:rsidRDefault="00F3155D" w:rsidP="00B35742">
            <w:pPr>
              <w:spacing w:after="0" w:line="240" w:lineRule="auto"/>
              <w:jc w:val="both"/>
              <w:rPr>
                <w:b/>
                <w:bCs/>
                <w:iCs/>
                <w:szCs w:val="28"/>
              </w:rPr>
            </w:pPr>
          </w:p>
        </w:tc>
        <w:tc>
          <w:tcPr>
            <w:tcW w:w="957" w:type="dxa"/>
          </w:tcPr>
          <w:p w14:paraId="1CBE28EA" w14:textId="77777777" w:rsidR="00F3155D" w:rsidRPr="001111F7" w:rsidRDefault="00F3155D" w:rsidP="00B35742">
            <w:pPr>
              <w:spacing w:after="0" w:line="240" w:lineRule="auto"/>
              <w:jc w:val="both"/>
              <w:rPr>
                <w:bCs/>
                <w:iCs/>
                <w:szCs w:val="28"/>
              </w:rPr>
            </w:pPr>
          </w:p>
          <w:p w14:paraId="46346642" w14:textId="77777777" w:rsidR="00F3155D" w:rsidRPr="001111F7" w:rsidRDefault="00F3155D" w:rsidP="00B35742">
            <w:pPr>
              <w:spacing w:after="0" w:line="240" w:lineRule="auto"/>
              <w:jc w:val="both"/>
              <w:rPr>
                <w:bCs/>
                <w:iCs/>
                <w:szCs w:val="28"/>
              </w:rPr>
            </w:pPr>
          </w:p>
          <w:p w14:paraId="6343D63B" w14:textId="77777777" w:rsidR="00F3155D" w:rsidRPr="001111F7" w:rsidRDefault="00F3155D" w:rsidP="00B35742">
            <w:pPr>
              <w:spacing w:after="0" w:line="240" w:lineRule="auto"/>
              <w:jc w:val="both"/>
              <w:rPr>
                <w:bCs/>
                <w:iCs/>
                <w:szCs w:val="28"/>
              </w:rPr>
            </w:pPr>
          </w:p>
        </w:tc>
      </w:tr>
      <w:tr w:rsidR="001111F7" w:rsidRPr="001111F7" w14:paraId="36E51520" w14:textId="77777777" w:rsidTr="00F3155D">
        <w:tc>
          <w:tcPr>
            <w:tcW w:w="7700" w:type="dxa"/>
          </w:tcPr>
          <w:p w14:paraId="59B35FC6" w14:textId="3FA7A6AE" w:rsidR="00F3155D" w:rsidRPr="001111F7" w:rsidRDefault="00F3155D" w:rsidP="00B35742">
            <w:pPr>
              <w:spacing w:after="0" w:line="240" w:lineRule="auto"/>
              <w:jc w:val="both"/>
              <w:rPr>
                <w:b/>
                <w:bCs/>
                <w:iCs/>
                <w:szCs w:val="28"/>
              </w:rPr>
            </w:pPr>
            <w:r w:rsidRPr="001111F7">
              <w:rPr>
                <w:b/>
                <w:bCs/>
                <w:iCs/>
                <w:szCs w:val="28"/>
              </w:rPr>
              <w:t>6.Сфера транспорта и дорожно-транспортной инфраструктуры</w:t>
            </w:r>
            <w:r w:rsidR="000F182B">
              <w:rPr>
                <w:b/>
                <w:bCs/>
                <w:iCs/>
                <w:szCs w:val="28"/>
              </w:rPr>
              <w:t>………………………………………………53</w:t>
            </w:r>
          </w:p>
          <w:p w14:paraId="516E0ADE" w14:textId="77777777" w:rsidR="00F3155D" w:rsidRPr="001111F7" w:rsidRDefault="00F3155D" w:rsidP="00B35742">
            <w:pPr>
              <w:spacing w:after="0" w:line="240" w:lineRule="auto"/>
              <w:jc w:val="both"/>
              <w:rPr>
                <w:b/>
                <w:bCs/>
                <w:iCs/>
                <w:szCs w:val="28"/>
              </w:rPr>
            </w:pPr>
          </w:p>
        </w:tc>
        <w:tc>
          <w:tcPr>
            <w:tcW w:w="1764" w:type="dxa"/>
          </w:tcPr>
          <w:p w14:paraId="05A3BB9F" w14:textId="77777777" w:rsidR="00F3155D" w:rsidRPr="001111F7" w:rsidRDefault="00F3155D" w:rsidP="00B35742">
            <w:pPr>
              <w:spacing w:after="0" w:line="240" w:lineRule="auto"/>
              <w:jc w:val="both"/>
              <w:rPr>
                <w:b/>
                <w:bCs/>
                <w:iCs/>
                <w:szCs w:val="28"/>
              </w:rPr>
            </w:pPr>
          </w:p>
        </w:tc>
        <w:tc>
          <w:tcPr>
            <w:tcW w:w="957" w:type="dxa"/>
          </w:tcPr>
          <w:p w14:paraId="7561757C" w14:textId="77777777" w:rsidR="00F3155D" w:rsidRPr="001111F7" w:rsidRDefault="00F3155D" w:rsidP="00F37012">
            <w:pPr>
              <w:spacing w:after="0" w:line="240" w:lineRule="auto"/>
              <w:jc w:val="both"/>
              <w:rPr>
                <w:bCs/>
                <w:iCs/>
                <w:szCs w:val="28"/>
              </w:rPr>
            </w:pPr>
          </w:p>
        </w:tc>
      </w:tr>
      <w:tr w:rsidR="001111F7" w:rsidRPr="001111F7" w14:paraId="0D4D8288" w14:textId="77777777" w:rsidTr="00F3155D">
        <w:tc>
          <w:tcPr>
            <w:tcW w:w="7700" w:type="dxa"/>
          </w:tcPr>
          <w:p w14:paraId="0D6848DD" w14:textId="6C3E2E5F" w:rsidR="00F3155D" w:rsidRPr="001111F7" w:rsidRDefault="00E65B85" w:rsidP="00B35742">
            <w:pPr>
              <w:spacing w:after="0" w:line="240" w:lineRule="auto"/>
              <w:jc w:val="both"/>
              <w:rPr>
                <w:b/>
                <w:bCs/>
                <w:iCs/>
                <w:szCs w:val="28"/>
              </w:rPr>
            </w:pPr>
            <w:r w:rsidRPr="001111F7">
              <w:rPr>
                <w:b/>
                <w:bCs/>
                <w:iCs/>
                <w:szCs w:val="28"/>
              </w:rPr>
              <w:t>7.Сфера социальной политики</w:t>
            </w:r>
            <w:r w:rsidR="000F182B">
              <w:rPr>
                <w:b/>
                <w:bCs/>
                <w:iCs/>
                <w:szCs w:val="28"/>
              </w:rPr>
              <w:t>……………………………..59</w:t>
            </w:r>
          </w:p>
          <w:p w14:paraId="74C010C3" w14:textId="77777777" w:rsidR="00F3155D" w:rsidRPr="001111F7" w:rsidRDefault="00F3155D" w:rsidP="00B35742">
            <w:pPr>
              <w:spacing w:after="0" w:line="240" w:lineRule="auto"/>
              <w:jc w:val="both"/>
              <w:rPr>
                <w:b/>
                <w:bCs/>
                <w:iCs/>
                <w:szCs w:val="28"/>
              </w:rPr>
            </w:pPr>
          </w:p>
        </w:tc>
        <w:tc>
          <w:tcPr>
            <w:tcW w:w="1764" w:type="dxa"/>
          </w:tcPr>
          <w:p w14:paraId="074FF7D0" w14:textId="77777777" w:rsidR="00F3155D" w:rsidRPr="001111F7" w:rsidRDefault="00F3155D" w:rsidP="00B35742">
            <w:pPr>
              <w:spacing w:after="0" w:line="240" w:lineRule="auto"/>
              <w:jc w:val="both"/>
              <w:rPr>
                <w:b/>
                <w:bCs/>
                <w:iCs/>
                <w:szCs w:val="28"/>
              </w:rPr>
            </w:pPr>
          </w:p>
        </w:tc>
        <w:tc>
          <w:tcPr>
            <w:tcW w:w="957" w:type="dxa"/>
          </w:tcPr>
          <w:p w14:paraId="21E29A7D" w14:textId="77777777" w:rsidR="00F3155D" w:rsidRPr="001111F7" w:rsidRDefault="00F3155D" w:rsidP="00F37012">
            <w:pPr>
              <w:spacing w:after="0" w:line="240" w:lineRule="auto"/>
              <w:jc w:val="both"/>
              <w:rPr>
                <w:bCs/>
                <w:iCs/>
                <w:szCs w:val="28"/>
              </w:rPr>
            </w:pPr>
          </w:p>
        </w:tc>
      </w:tr>
      <w:tr w:rsidR="001111F7" w:rsidRPr="001111F7" w14:paraId="565787EE" w14:textId="77777777" w:rsidTr="00F3155D">
        <w:tc>
          <w:tcPr>
            <w:tcW w:w="7700" w:type="dxa"/>
          </w:tcPr>
          <w:p w14:paraId="71955C11" w14:textId="2C0ED11B" w:rsidR="00F3155D" w:rsidRPr="001111F7" w:rsidRDefault="00F3155D" w:rsidP="00B35742">
            <w:pPr>
              <w:spacing w:after="0" w:line="240" w:lineRule="auto"/>
              <w:jc w:val="both"/>
              <w:rPr>
                <w:b/>
                <w:bCs/>
                <w:iCs/>
                <w:szCs w:val="28"/>
              </w:rPr>
            </w:pPr>
            <w:r w:rsidRPr="001111F7">
              <w:rPr>
                <w:b/>
                <w:bCs/>
                <w:iCs/>
                <w:szCs w:val="28"/>
              </w:rPr>
              <w:t>8.Сфера взаимодействия с государственными органами, органами местного самоуправления</w:t>
            </w:r>
            <w:r w:rsidR="000F182B">
              <w:rPr>
                <w:b/>
                <w:bCs/>
                <w:iCs/>
                <w:szCs w:val="28"/>
              </w:rPr>
              <w:t>………………………70</w:t>
            </w:r>
          </w:p>
          <w:p w14:paraId="09F9EF04" w14:textId="77777777" w:rsidR="00F3155D" w:rsidRPr="001111F7" w:rsidRDefault="00F3155D" w:rsidP="00B35742">
            <w:pPr>
              <w:spacing w:after="0" w:line="240" w:lineRule="auto"/>
              <w:jc w:val="both"/>
              <w:rPr>
                <w:b/>
                <w:bCs/>
                <w:iCs/>
                <w:szCs w:val="28"/>
              </w:rPr>
            </w:pPr>
          </w:p>
        </w:tc>
        <w:tc>
          <w:tcPr>
            <w:tcW w:w="1764" w:type="dxa"/>
          </w:tcPr>
          <w:p w14:paraId="5453233A" w14:textId="77777777" w:rsidR="00F3155D" w:rsidRPr="001111F7" w:rsidRDefault="00F3155D" w:rsidP="00B35742">
            <w:pPr>
              <w:spacing w:after="0" w:line="240" w:lineRule="auto"/>
              <w:jc w:val="both"/>
              <w:rPr>
                <w:b/>
                <w:bCs/>
                <w:iCs/>
                <w:szCs w:val="28"/>
              </w:rPr>
            </w:pPr>
          </w:p>
        </w:tc>
        <w:tc>
          <w:tcPr>
            <w:tcW w:w="957" w:type="dxa"/>
          </w:tcPr>
          <w:p w14:paraId="147B3972" w14:textId="77777777" w:rsidR="00F3155D" w:rsidRPr="001111F7" w:rsidRDefault="00F3155D" w:rsidP="00B35742">
            <w:pPr>
              <w:spacing w:after="0" w:line="240" w:lineRule="auto"/>
              <w:jc w:val="both"/>
              <w:rPr>
                <w:bCs/>
                <w:iCs/>
                <w:szCs w:val="28"/>
              </w:rPr>
            </w:pPr>
          </w:p>
        </w:tc>
      </w:tr>
      <w:tr w:rsidR="001111F7" w:rsidRPr="001111F7" w14:paraId="5594606F" w14:textId="77777777" w:rsidTr="00F3155D">
        <w:tc>
          <w:tcPr>
            <w:tcW w:w="7700" w:type="dxa"/>
          </w:tcPr>
          <w:p w14:paraId="7706942B" w14:textId="154479E0" w:rsidR="00F3155D" w:rsidRPr="001111F7" w:rsidRDefault="00F3155D" w:rsidP="00A83CFF">
            <w:pPr>
              <w:spacing w:after="0" w:line="240" w:lineRule="auto"/>
              <w:jc w:val="both"/>
              <w:rPr>
                <w:b/>
                <w:bCs/>
                <w:iCs/>
                <w:szCs w:val="28"/>
              </w:rPr>
            </w:pPr>
            <w:r w:rsidRPr="001111F7">
              <w:rPr>
                <w:b/>
                <w:bCs/>
                <w:iCs/>
                <w:szCs w:val="28"/>
              </w:rPr>
              <w:t>9.</w:t>
            </w:r>
            <w:r w:rsidR="00A83CFF" w:rsidRPr="001111F7">
              <w:rPr>
                <w:b/>
                <w:bCs/>
                <w:iCs/>
                <w:szCs w:val="28"/>
              </w:rPr>
              <w:t xml:space="preserve"> Сфера взаимодействия с населением, общественными объединениями граждан, средствами массовой информации</w:t>
            </w:r>
            <w:r w:rsidR="000F182B">
              <w:rPr>
                <w:b/>
                <w:bCs/>
                <w:iCs/>
                <w:szCs w:val="28"/>
              </w:rPr>
              <w:t>……………………………………………………75</w:t>
            </w:r>
          </w:p>
          <w:p w14:paraId="526F263D" w14:textId="77777777" w:rsidR="007810BD" w:rsidRPr="001111F7" w:rsidRDefault="007810BD" w:rsidP="00A83CFF">
            <w:pPr>
              <w:spacing w:after="0" w:line="240" w:lineRule="auto"/>
              <w:jc w:val="both"/>
              <w:rPr>
                <w:b/>
                <w:bCs/>
                <w:iCs/>
                <w:szCs w:val="28"/>
              </w:rPr>
            </w:pPr>
          </w:p>
        </w:tc>
        <w:tc>
          <w:tcPr>
            <w:tcW w:w="1764" w:type="dxa"/>
          </w:tcPr>
          <w:p w14:paraId="0D1ACC4D" w14:textId="77777777" w:rsidR="00F3155D" w:rsidRPr="001111F7" w:rsidRDefault="00F3155D" w:rsidP="00B35742">
            <w:pPr>
              <w:spacing w:after="0" w:line="240" w:lineRule="auto"/>
              <w:jc w:val="both"/>
              <w:rPr>
                <w:b/>
                <w:bCs/>
                <w:iCs/>
                <w:szCs w:val="28"/>
              </w:rPr>
            </w:pPr>
          </w:p>
        </w:tc>
        <w:tc>
          <w:tcPr>
            <w:tcW w:w="957" w:type="dxa"/>
          </w:tcPr>
          <w:p w14:paraId="581C6D27" w14:textId="77777777" w:rsidR="00F3155D" w:rsidRPr="001111F7" w:rsidRDefault="00F3155D" w:rsidP="00F37012">
            <w:pPr>
              <w:spacing w:after="0" w:line="240" w:lineRule="auto"/>
              <w:jc w:val="both"/>
              <w:rPr>
                <w:bCs/>
                <w:iCs/>
                <w:szCs w:val="28"/>
              </w:rPr>
            </w:pPr>
          </w:p>
        </w:tc>
      </w:tr>
      <w:tr w:rsidR="001111F7" w:rsidRPr="001111F7" w14:paraId="157B877D" w14:textId="77777777" w:rsidTr="00F3155D">
        <w:tc>
          <w:tcPr>
            <w:tcW w:w="7700" w:type="dxa"/>
          </w:tcPr>
          <w:p w14:paraId="38447869" w14:textId="71EFEA75" w:rsidR="00F3155D" w:rsidRPr="001111F7" w:rsidRDefault="00F3155D" w:rsidP="00B35742">
            <w:pPr>
              <w:spacing w:after="0" w:line="240" w:lineRule="auto"/>
              <w:jc w:val="both"/>
              <w:rPr>
                <w:b/>
                <w:bCs/>
                <w:iCs/>
                <w:szCs w:val="28"/>
              </w:rPr>
            </w:pPr>
            <w:r w:rsidRPr="001111F7">
              <w:rPr>
                <w:b/>
                <w:bCs/>
                <w:iCs/>
                <w:szCs w:val="28"/>
              </w:rPr>
              <w:t>10.</w:t>
            </w:r>
            <w:r w:rsidR="00A83CFF" w:rsidRPr="001111F7">
              <w:rPr>
                <w:b/>
                <w:bCs/>
                <w:iCs/>
                <w:szCs w:val="28"/>
              </w:rPr>
              <w:t xml:space="preserve"> Работа с индивидуальными и коллективными обращениями граждан и юридических лиц</w:t>
            </w:r>
            <w:r w:rsidR="000F182B">
              <w:rPr>
                <w:b/>
                <w:bCs/>
                <w:iCs/>
                <w:szCs w:val="28"/>
              </w:rPr>
              <w:t>…………...…..77</w:t>
            </w:r>
          </w:p>
          <w:p w14:paraId="35CC382D" w14:textId="77777777" w:rsidR="00F3155D" w:rsidRPr="001111F7" w:rsidRDefault="00F3155D" w:rsidP="00B35742">
            <w:pPr>
              <w:spacing w:after="0" w:line="240" w:lineRule="auto"/>
              <w:jc w:val="both"/>
              <w:rPr>
                <w:b/>
                <w:bCs/>
                <w:iCs/>
                <w:szCs w:val="28"/>
              </w:rPr>
            </w:pPr>
          </w:p>
        </w:tc>
        <w:tc>
          <w:tcPr>
            <w:tcW w:w="1764" w:type="dxa"/>
          </w:tcPr>
          <w:p w14:paraId="7693DCA1" w14:textId="77777777" w:rsidR="00F3155D" w:rsidRPr="001111F7" w:rsidRDefault="00F3155D" w:rsidP="00B35742">
            <w:pPr>
              <w:spacing w:after="0" w:line="240" w:lineRule="auto"/>
              <w:jc w:val="both"/>
              <w:rPr>
                <w:b/>
                <w:bCs/>
                <w:iCs/>
                <w:szCs w:val="28"/>
              </w:rPr>
            </w:pPr>
          </w:p>
        </w:tc>
        <w:tc>
          <w:tcPr>
            <w:tcW w:w="957" w:type="dxa"/>
          </w:tcPr>
          <w:p w14:paraId="2183F4DE" w14:textId="77777777" w:rsidR="00F3155D" w:rsidRPr="001111F7" w:rsidRDefault="00F3155D" w:rsidP="00B35742">
            <w:pPr>
              <w:spacing w:after="0" w:line="240" w:lineRule="auto"/>
              <w:jc w:val="both"/>
              <w:rPr>
                <w:bCs/>
                <w:iCs/>
                <w:szCs w:val="28"/>
              </w:rPr>
            </w:pPr>
          </w:p>
          <w:p w14:paraId="5E559D2C" w14:textId="77777777" w:rsidR="00F3155D" w:rsidRPr="001111F7" w:rsidRDefault="00F3155D" w:rsidP="00F37012">
            <w:pPr>
              <w:spacing w:after="0" w:line="240" w:lineRule="auto"/>
              <w:jc w:val="both"/>
              <w:rPr>
                <w:bCs/>
                <w:iCs/>
                <w:szCs w:val="28"/>
              </w:rPr>
            </w:pPr>
          </w:p>
        </w:tc>
      </w:tr>
      <w:tr w:rsidR="00F3155D" w:rsidRPr="006747B1" w14:paraId="48CEA967" w14:textId="77777777" w:rsidTr="00F3155D">
        <w:tc>
          <w:tcPr>
            <w:tcW w:w="7700" w:type="dxa"/>
          </w:tcPr>
          <w:p w14:paraId="3F098C78" w14:textId="77777777" w:rsidR="00F3155D" w:rsidRPr="00E65B85" w:rsidRDefault="00F3155D" w:rsidP="00A83CFF">
            <w:pPr>
              <w:spacing w:after="0" w:line="240" w:lineRule="auto"/>
              <w:jc w:val="both"/>
              <w:rPr>
                <w:b/>
                <w:bCs/>
                <w:iCs/>
                <w:color w:val="002060"/>
                <w:szCs w:val="28"/>
              </w:rPr>
            </w:pPr>
          </w:p>
        </w:tc>
        <w:tc>
          <w:tcPr>
            <w:tcW w:w="1764" w:type="dxa"/>
          </w:tcPr>
          <w:p w14:paraId="6C5EAB10" w14:textId="77777777" w:rsidR="00F3155D" w:rsidRPr="00E65B85" w:rsidRDefault="00F3155D" w:rsidP="00B35742">
            <w:pPr>
              <w:spacing w:after="0" w:line="240" w:lineRule="auto"/>
              <w:jc w:val="both"/>
              <w:rPr>
                <w:b/>
                <w:bCs/>
                <w:iCs/>
                <w:color w:val="002060"/>
                <w:szCs w:val="28"/>
              </w:rPr>
            </w:pPr>
          </w:p>
        </w:tc>
        <w:tc>
          <w:tcPr>
            <w:tcW w:w="957" w:type="dxa"/>
          </w:tcPr>
          <w:p w14:paraId="06D56BFE" w14:textId="77777777" w:rsidR="00F3155D" w:rsidRPr="00F37012" w:rsidRDefault="00F3155D" w:rsidP="00B35742">
            <w:pPr>
              <w:spacing w:after="0" w:line="240" w:lineRule="auto"/>
              <w:jc w:val="both"/>
              <w:rPr>
                <w:bCs/>
                <w:iCs/>
                <w:color w:val="4472C4" w:themeColor="accent1"/>
                <w:szCs w:val="28"/>
              </w:rPr>
            </w:pPr>
          </w:p>
          <w:p w14:paraId="449CA765" w14:textId="77777777" w:rsidR="00F3155D" w:rsidRPr="00F37012" w:rsidRDefault="00F3155D" w:rsidP="007F2F8C">
            <w:pPr>
              <w:spacing w:after="0" w:line="240" w:lineRule="auto"/>
              <w:jc w:val="both"/>
              <w:rPr>
                <w:bCs/>
                <w:iCs/>
                <w:color w:val="4472C4" w:themeColor="accent1"/>
                <w:szCs w:val="28"/>
              </w:rPr>
            </w:pPr>
          </w:p>
        </w:tc>
      </w:tr>
      <w:tr w:rsidR="00F3155D" w:rsidRPr="006747B1" w14:paraId="60FC7F66" w14:textId="77777777" w:rsidTr="00F3155D">
        <w:tc>
          <w:tcPr>
            <w:tcW w:w="7700" w:type="dxa"/>
          </w:tcPr>
          <w:p w14:paraId="3B45BAD8" w14:textId="77777777" w:rsidR="00F3155D" w:rsidRDefault="00F3155D" w:rsidP="00B35742">
            <w:pPr>
              <w:spacing w:after="0" w:line="240" w:lineRule="auto"/>
              <w:jc w:val="both"/>
              <w:rPr>
                <w:bCs/>
                <w:iCs/>
                <w:color w:val="4472C4" w:themeColor="accent1"/>
                <w:szCs w:val="28"/>
              </w:rPr>
            </w:pPr>
          </w:p>
          <w:p w14:paraId="7D1DD5EB" w14:textId="77777777" w:rsidR="00BF5F92" w:rsidRDefault="00BF5F92" w:rsidP="00B35742">
            <w:pPr>
              <w:spacing w:after="0" w:line="240" w:lineRule="auto"/>
              <w:jc w:val="both"/>
              <w:rPr>
                <w:bCs/>
                <w:iCs/>
                <w:color w:val="4472C4" w:themeColor="accent1"/>
                <w:szCs w:val="28"/>
              </w:rPr>
            </w:pPr>
          </w:p>
          <w:p w14:paraId="7CA49652" w14:textId="77777777" w:rsidR="00BF5F92" w:rsidRDefault="00BF5F92" w:rsidP="00B35742">
            <w:pPr>
              <w:spacing w:after="0" w:line="240" w:lineRule="auto"/>
              <w:jc w:val="both"/>
              <w:rPr>
                <w:bCs/>
                <w:iCs/>
                <w:color w:val="4472C4" w:themeColor="accent1"/>
                <w:szCs w:val="28"/>
              </w:rPr>
            </w:pPr>
          </w:p>
          <w:p w14:paraId="5127D507" w14:textId="77777777" w:rsidR="00BF5F92" w:rsidRDefault="00BF5F92" w:rsidP="00B35742">
            <w:pPr>
              <w:spacing w:after="0" w:line="240" w:lineRule="auto"/>
              <w:jc w:val="both"/>
              <w:rPr>
                <w:bCs/>
                <w:iCs/>
                <w:color w:val="4472C4" w:themeColor="accent1"/>
                <w:szCs w:val="28"/>
              </w:rPr>
            </w:pPr>
          </w:p>
          <w:p w14:paraId="00245686" w14:textId="77777777" w:rsidR="00BF5F92" w:rsidRPr="006747B1" w:rsidRDefault="00BF5F92" w:rsidP="00B35742">
            <w:pPr>
              <w:spacing w:after="0" w:line="240" w:lineRule="auto"/>
              <w:jc w:val="both"/>
              <w:rPr>
                <w:bCs/>
                <w:iCs/>
                <w:color w:val="4472C4" w:themeColor="accent1"/>
                <w:szCs w:val="28"/>
              </w:rPr>
            </w:pPr>
          </w:p>
          <w:p w14:paraId="0D17F227" w14:textId="77777777" w:rsidR="00F3155D" w:rsidRPr="006747B1" w:rsidRDefault="00F3155D" w:rsidP="00B35742">
            <w:pPr>
              <w:spacing w:after="0" w:line="240" w:lineRule="auto"/>
              <w:jc w:val="both"/>
              <w:rPr>
                <w:bCs/>
                <w:iCs/>
                <w:color w:val="4472C4" w:themeColor="accent1"/>
                <w:szCs w:val="28"/>
              </w:rPr>
            </w:pPr>
          </w:p>
        </w:tc>
        <w:tc>
          <w:tcPr>
            <w:tcW w:w="1764" w:type="dxa"/>
          </w:tcPr>
          <w:p w14:paraId="6AB180BB" w14:textId="77777777" w:rsidR="00F3155D" w:rsidRPr="006747B1" w:rsidRDefault="00F3155D" w:rsidP="00B35742">
            <w:pPr>
              <w:spacing w:after="0" w:line="240" w:lineRule="auto"/>
              <w:jc w:val="both"/>
              <w:rPr>
                <w:bCs/>
                <w:iCs/>
                <w:color w:val="4472C4" w:themeColor="accent1"/>
                <w:szCs w:val="28"/>
              </w:rPr>
            </w:pPr>
          </w:p>
        </w:tc>
        <w:tc>
          <w:tcPr>
            <w:tcW w:w="957" w:type="dxa"/>
          </w:tcPr>
          <w:p w14:paraId="36A487DA" w14:textId="77777777" w:rsidR="00F3155D" w:rsidRPr="0007120E" w:rsidRDefault="00F3155D" w:rsidP="00B35742">
            <w:pPr>
              <w:spacing w:after="0" w:line="240" w:lineRule="auto"/>
              <w:jc w:val="both"/>
              <w:rPr>
                <w:bCs/>
                <w:iCs/>
                <w:color w:val="4472C4" w:themeColor="accent1"/>
                <w:szCs w:val="28"/>
                <w:highlight w:val="yellow"/>
              </w:rPr>
            </w:pPr>
          </w:p>
        </w:tc>
      </w:tr>
    </w:tbl>
    <w:p w14:paraId="51B057A7" w14:textId="77777777" w:rsidR="00EC57DD" w:rsidRDefault="00EC57DD" w:rsidP="00B35742">
      <w:pPr>
        <w:spacing w:after="0" w:line="240" w:lineRule="auto"/>
        <w:jc w:val="both"/>
        <w:rPr>
          <w:b/>
          <w:bCs/>
          <w:iCs/>
          <w:color w:val="002060"/>
          <w:sz w:val="36"/>
          <w:szCs w:val="36"/>
          <w:u w:val="single"/>
        </w:rPr>
      </w:pPr>
    </w:p>
    <w:p w14:paraId="751F7536" w14:textId="77777777" w:rsidR="00A34A0E" w:rsidRDefault="00A34A0E" w:rsidP="00DE7C0E">
      <w:pPr>
        <w:spacing w:after="0" w:line="240" w:lineRule="auto"/>
        <w:jc w:val="center"/>
        <w:rPr>
          <w:b/>
          <w:bCs/>
          <w:iCs/>
          <w:color w:val="002060"/>
          <w:sz w:val="36"/>
          <w:szCs w:val="36"/>
          <w:u w:val="single"/>
        </w:rPr>
      </w:pPr>
      <w:r>
        <w:rPr>
          <w:b/>
          <w:bCs/>
          <w:iCs/>
          <w:color w:val="002060"/>
          <w:sz w:val="36"/>
          <w:szCs w:val="36"/>
          <w:u w:val="single"/>
        </w:rPr>
        <w:t>1.Характеристика района Филевский парк города Москвы</w:t>
      </w:r>
    </w:p>
    <w:p w14:paraId="52E086C3" w14:textId="77777777" w:rsidR="00A34A0E" w:rsidRDefault="00A34A0E" w:rsidP="00B35742">
      <w:pPr>
        <w:spacing w:after="0" w:line="240" w:lineRule="auto"/>
        <w:jc w:val="both"/>
        <w:rPr>
          <w:b/>
          <w:bCs/>
          <w:iCs/>
          <w:color w:val="002060"/>
          <w:sz w:val="36"/>
          <w:szCs w:val="36"/>
          <w:u w:val="single"/>
        </w:rPr>
      </w:pPr>
    </w:p>
    <w:p w14:paraId="0A9EC148" w14:textId="77777777" w:rsidR="00316D88" w:rsidRPr="00A374BF" w:rsidRDefault="00316D88" w:rsidP="00B35742">
      <w:pPr>
        <w:pStyle w:val="a6"/>
        <w:spacing w:before="0" w:beforeAutospacing="0" w:after="0" w:afterAutospacing="0"/>
        <w:ind w:firstLine="708"/>
        <w:jc w:val="both"/>
        <w:rPr>
          <w:rFonts w:eastAsia="Calibri"/>
          <w:sz w:val="28"/>
          <w:szCs w:val="28"/>
          <w:lang w:eastAsia="en-US"/>
        </w:rPr>
      </w:pPr>
      <w:r w:rsidRPr="00A374BF">
        <w:rPr>
          <w:rFonts w:eastAsia="Calibri"/>
          <w:sz w:val="28"/>
          <w:szCs w:val="28"/>
          <w:lang w:eastAsia="en-US"/>
        </w:rPr>
        <w:t>Территория района Филевский парк города Москвы раскинулась в излучине Москвы реки.</w:t>
      </w:r>
    </w:p>
    <w:p w14:paraId="0769A3DA" w14:textId="77777777" w:rsidR="00316D88" w:rsidRPr="00A374BF" w:rsidRDefault="00316D88" w:rsidP="00B35742">
      <w:pPr>
        <w:pStyle w:val="a6"/>
        <w:spacing w:before="0" w:beforeAutospacing="0" w:after="0" w:afterAutospacing="0"/>
        <w:ind w:firstLine="708"/>
        <w:jc w:val="both"/>
        <w:rPr>
          <w:sz w:val="28"/>
          <w:szCs w:val="28"/>
        </w:rPr>
      </w:pPr>
      <w:r w:rsidRPr="00A374BF">
        <w:rPr>
          <w:sz w:val="28"/>
          <w:szCs w:val="28"/>
        </w:rPr>
        <w:t xml:space="preserve">Граница района Филёвский </w:t>
      </w:r>
      <w:r w:rsidR="00EA0A7A" w:rsidRPr="00A374BF">
        <w:rPr>
          <w:sz w:val="28"/>
          <w:szCs w:val="28"/>
        </w:rPr>
        <w:t>п</w:t>
      </w:r>
      <w:r w:rsidRPr="00A374BF">
        <w:rPr>
          <w:sz w:val="28"/>
          <w:szCs w:val="28"/>
        </w:rPr>
        <w:t xml:space="preserve">арк  проходит по: оси полосы отвода Смоленского направления МЖД, далее по осям: </w:t>
      </w:r>
      <w:hyperlink r:id="rId9" w:tooltip="Минская улица (Москва)" w:history="1">
        <w:r w:rsidRPr="00A374BF">
          <w:rPr>
            <w:rStyle w:val="ac"/>
            <w:color w:val="auto"/>
            <w:sz w:val="28"/>
            <w:szCs w:val="28"/>
            <w:u w:val="none"/>
          </w:rPr>
          <w:t>Минской улицы</w:t>
        </w:r>
      </w:hyperlink>
      <w:r w:rsidRPr="00A374BF">
        <w:rPr>
          <w:sz w:val="28"/>
          <w:szCs w:val="28"/>
        </w:rPr>
        <w:t xml:space="preserve">, </w:t>
      </w:r>
      <w:hyperlink r:id="rId10" w:tooltip="Большая Филёвская улица" w:history="1">
        <w:r w:rsidRPr="00A374BF">
          <w:rPr>
            <w:rStyle w:val="ac"/>
            <w:color w:val="auto"/>
            <w:sz w:val="28"/>
            <w:szCs w:val="28"/>
            <w:u w:val="none"/>
          </w:rPr>
          <w:t>Большой Филёвской улицы</w:t>
        </w:r>
      </w:hyperlink>
      <w:r w:rsidRPr="00A374BF">
        <w:rPr>
          <w:sz w:val="28"/>
          <w:szCs w:val="28"/>
        </w:rPr>
        <w:t xml:space="preserve">, проектируемого проезда № 1345, Звенигородской улице (исключая жилые домовладения по чётной стороне Звенигородской улице), Рублёвского шоссе, юго-западной границе Филёвского (Суворовского) парка, оси Крылатской улицы, оси русла реки </w:t>
      </w:r>
      <w:hyperlink r:id="rId11" w:tooltip="Москва (река)" w:history="1">
        <w:r w:rsidRPr="00A374BF">
          <w:rPr>
            <w:rStyle w:val="ac"/>
            <w:color w:val="auto"/>
            <w:sz w:val="28"/>
            <w:szCs w:val="28"/>
            <w:u w:val="none"/>
          </w:rPr>
          <w:t>Москвы</w:t>
        </w:r>
      </w:hyperlink>
      <w:r w:rsidRPr="00A374BF">
        <w:rPr>
          <w:sz w:val="28"/>
          <w:szCs w:val="28"/>
        </w:rPr>
        <w:t xml:space="preserve"> до Смоленского направления МЖД. </w:t>
      </w:r>
    </w:p>
    <w:p w14:paraId="7ABF9A9D" w14:textId="77777777" w:rsidR="0024091B" w:rsidRPr="005B78F2" w:rsidRDefault="00316D88" w:rsidP="0024091B">
      <w:pPr>
        <w:pStyle w:val="a6"/>
        <w:spacing w:before="0" w:beforeAutospacing="0" w:after="0" w:afterAutospacing="0"/>
        <w:ind w:firstLine="708"/>
        <w:jc w:val="both"/>
        <w:rPr>
          <w:rFonts w:eastAsia="Calibri"/>
          <w:i/>
          <w:sz w:val="28"/>
          <w:szCs w:val="28"/>
          <w:lang w:eastAsia="en-US"/>
        </w:rPr>
      </w:pPr>
      <w:r w:rsidRPr="00A374BF">
        <w:rPr>
          <w:rFonts w:eastAsia="Calibri"/>
          <w:sz w:val="28"/>
          <w:szCs w:val="28"/>
          <w:lang w:eastAsia="en-US"/>
        </w:rPr>
        <w:t>Площадь района занимает</w:t>
      </w:r>
      <w:r w:rsidR="00B747C0" w:rsidRPr="00A374BF">
        <w:rPr>
          <w:rFonts w:eastAsia="Calibri"/>
          <w:sz w:val="28"/>
          <w:szCs w:val="28"/>
          <w:lang w:eastAsia="en-US"/>
        </w:rPr>
        <w:t xml:space="preserve"> </w:t>
      </w:r>
      <w:r w:rsidRPr="007F2F8C">
        <w:rPr>
          <w:rFonts w:eastAsia="Calibri"/>
          <w:b/>
          <w:sz w:val="28"/>
          <w:szCs w:val="28"/>
          <w:lang w:eastAsia="en-US"/>
        </w:rPr>
        <w:t>965, 8</w:t>
      </w:r>
      <w:r w:rsidRPr="00A374BF">
        <w:rPr>
          <w:rFonts w:eastAsia="Calibri"/>
          <w:sz w:val="28"/>
          <w:szCs w:val="28"/>
          <w:lang w:eastAsia="en-US"/>
        </w:rPr>
        <w:t xml:space="preserve"> гектара, численность населения: </w:t>
      </w:r>
      <w:r w:rsidR="00573A2F" w:rsidRPr="007F2F8C">
        <w:rPr>
          <w:rFonts w:eastAsia="Calibri"/>
          <w:b/>
          <w:sz w:val="28"/>
          <w:szCs w:val="28"/>
          <w:lang w:eastAsia="en-US"/>
        </w:rPr>
        <w:t>112</w:t>
      </w:r>
      <w:r w:rsidR="00112D1C">
        <w:rPr>
          <w:rFonts w:eastAsia="Calibri"/>
          <w:b/>
          <w:sz w:val="28"/>
          <w:szCs w:val="28"/>
          <w:lang w:eastAsia="en-US"/>
        </w:rPr>
        <w:t> </w:t>
      </w:r>
      <w:r w:rsidR="00C02160">
        <w:rPr>
          <w:rFonts w:eastAsia="Calibri"/>
          <w:b/>
          <w:sz w:val="28"/>
          <w:szCs w:val="28"/>
          <w:lang w:eastAsia="en-US"/>
        </w:rPr>
        <w:t>403</w:t>
      </w:r>
      <w:r w:rsidR="00112D1C">
        <w:rPr>
          <w:rFonts w:eastAsia="Calibri"/>
          <w:b/>
          <w:sz w:val="28"/>
          <w:szCs w:val="28"/>
          <w:lang w:eastAsia="en-US"/>
        </w:rPr>
        <w:t xml:space="preserve">                 </w:t>
      </w:r>
      <w:r w:rsidR="00B747C0" w:rsidRPr="00A374BF">
        <w:rPr>
          <w:rFonts w:eastAsia="Calibri"/>
          <w:sz w:val="28"/>
          <w:szCs w:val="28"/>
          <w:lang w:eastAsia="en-US"/>
        </w:rPr>
        <w:t xml:space="preserve"> </w:t>
      </w:r>
      <w:r w:rsidRPr="005B78F2">
        <w:rPr>
          <w:rFonts w:eastAsia="Calibri"/>
          <w:i/>
          <w:sz w:val="28"/>
          <w:szCs w:val="28"/>
          <w:lang w:eastAsia="en-US"/>
        </w:rPr>
        <w:t>(на 01.01.20</w:t>
      </w:r>
      <w:r w:rsidR="00C02160">
        <w:rPr>
          <w:rFonts w:eastAsia="Calibri"/>
          <w:i/>
          <w:sz w:val="28"/>
          <w:szCs w:val="28"/>
          <w:lang w:eastAsia="en-US"/>
        </w:rPr>
        <w:t>25</w:t>
      </w:r>
      <w:r w:rsidRPr="005B78F2">
        <w:rPr>
          <w:rFonts w:eastAsia="Calibri"/>
          <w:i/>
          <w:sz w:val="28"/>
          <w:szCs w:val="28"/>
          <w:lang w:eastAsia="en-US"/>
        </w:rPr>
        <w:t>).</w:t>
      </w:r>
    </w:p>
    <w:p w14:paraId="239B709F" w14:textId="77777777" w:rsidR="00A1323E" w:rsidRDefault="00A1323E" w:rsidP="00A1323E">
      <w:pPr>
        <w:spacing w:after="0" w:line="240" w:lineRule="auto"/>
        <w:ind w:firstLine="708"/>
        <w:jc w:val="both"/>
        <w:rPr>
          <w:szCs w:val="28"/>
        </w:rPr>
      </w:pPr>
      <w:r w:rsidRPr="00112D1C">
        <w:rPr>
          <w:szCs w:val="28"/>
        </w:rPr>
        <w:t xml:space="preserve">Площадь жилого сектора составляет </w:t>
      </w:r>
      <w:r w:rsidR="00371908" w:rsidRPr="00371908">
        <w:rPr>
          <w:b/>
          <w:szCs w:val="28"/>
        </w:rPr>
        <w:t>134 639,58</w:t>
      </w:r>
      <w:r w:rsidRPr="00371908">
        <w:rPr>
          <w:b/>
          <w:szCs w:val="28"/>
        </w:rPr>
        <w:t xml:space="preserve"> тыс.кв.м.</w:t>
      </w:r>
      <w:r w:rsidRPr="00112D1C">
        <w:rPr>
          <w:szCs w:val="28"/>
        </w:rPr>
        <w:t>,</w:t>
      </w:r>
      <w:r w:rsidRPr="009B54E5">
        <w:rPr>
          <w:szCs w:val="28"/>
        </w:rPr>
        <w:t> площадь</w:t>
      </w:r>
      <w:r w:rsidR="00112D1C">
        <w:rPr>
          <w:szCs w:val="28"/>
        </w:rPr>
        <w:t xml:space="preserve">     </w:t>
      </w:r>
      <w:r w:rsidRPr="009B54E5">
        <w:rPr>
          <w:szCs w:val="28"/>
        </w:rPr>
        <w:t>природоохранной зоны </w:t>
      </w:r>
      <w:r w:rsidRPr="00371908">
        <w:rPr>
          <w:b/>
          <w:szCs w:val="28"/>
        </w:rPr>
        <w:t>259,5 гектар</w:t>
      </w:r>
      <w:r w:rsidRPr="009B54E5">
        <w:rPr>
          <w:szCs w:val="28"/>
        </w:rPr>
        <w:t> </w:t>
      </w:r>
      <w:r w:rsidRPr="00112D1C">
        <w:rPr>
          <w:i/>
          <w:szCs w:val="28"/>
        </w:rPr>
        <w:t>(ГАУК города Москвы «Парк культуры и отдыха «Фили»)</w:t>
      </w:r>
      <w:r w:rsidRPr="009B54E5">
        <w:rPr>
          <w:szCs w:val="28"/>
        </w:rPr>
        <w:t>.</w:t>
      </w:r>
    </w:p>
    <w:p w14:paraId="1D3C59B5" w14:textId="77777777" w:rsidR="00A1323E" w:rsidRPr="009B54E5" w:rsidRDefault="00A1323E" w:rsidP="00A1323E">
      <w:pPr>
        <w:spacing w:after="0" w:line="240" w:lineRule="auto"/>
        <w:ind w:firstLine="708"/>
        <w:jc w:val="both"/>
        <w:rPr>
          <w:color w:val="212121"/>
          <w:szCs w:val="28"/>
        </w:rPr>
      </w:pPr>
      <w:r w:rsidRPr="009B54E5">
        <w:rPr>
          <w:color w:val="212121"/>
          <w:szCs w:val="28"/>
        </w:rPr>
        <w:t>Общая протяженность улиц составляет </w:t>
      </w:r>
      <w:r w:rsidRPr="009B54E5">
        <w:rPr>
          <w:b/>
          <w:bCs/>
          <w:color w:val="212121"/>
          <w:szCs w:val="28"/>
        </w:rPr>
        <w:t>22</w:t>
      </w:r>
      <w:r w:rsidRPr="009B54E5">
        <w:rPr>
          <w:color w:val="212121"/>
          <w:szCs w:val="28"/>
        </w:rPr>
        <w:t> километра. На территории имеется </w:t>
      </w:r>
      <w:r w:rsidRPr="009B54E5">
        <w:rPr>
          <w:b/>
          <w:bCs/>
          <w:color w:val="212121"/>
          <w:szCs w:val="28"/>
        </w:rPr>
        <w:t>5</w:t>
      </w:r>
      <w:r w:rsidRPr="009B54E5">
        <w:rPr>
          <w:color w:val="212121"/>
          <w:szCs w:val="28"/>
        </w:rPr>
        <w:t> конечных автобусных остановок, </w:t>
      </w:r>
      <w:r w:rsidRPr="009B54E5">
        <w:rPr>
          <w:b/>
          <w:bCs/>
          <w:color w:val="212121"/>
          <w:szCs w:val="28"/>
        </w:rPr>
        <w:t>3</w:t>
      </w:r>
      <w:r w:rsidRPr="009B54E5">
        <w:rPr>
          <w:color w:val="212121"/>
          <w:szCs w:val="28"/>
        </w:rPr>
        <w:t> станции метрополитена «Фили», «Багратионовская» и «Филевский парк», платформа «Фили» Белорусской железной дороги и Московский центральный диаметр – 1 «Одинцово – Лобня».</w:t>
      </w:r>
    </w:p>
    <w:p w14:paraId="2F4A3558" w14:textId="77777777" w:rsidR="00A1323E" w:rsidRPr="009B54E5" w:rsidRDefault="00A1323E" w:rsidP="00A1323E">
      <w:pPr>
        <w:pStyle w:val="xmsonormal"/>
        <w:ind w:firstLine="708"/>
        <w:jc w:val="both"/>
        <w:rPr>
          <w:color w:val="212121"/>
          <w:sz w:val="28"/>
          <w:szCs w:val="28"/>
        </w:rPr>
      </w:pPr>
      <w:r w:rsidRPr="009B54E5">
        <w:rPr>
          <w:color w:val="212121"/>
          <w:sz w:val="28"/>
          <w:szCs w:val="28"/>
        </w:rPr>
        <w:t> </w:t>
      </w:r>
    </w:p>
    <w:p w14:paraId="4CED3A79" w14:textId="77777777" w:rsidR="00A1323E" w:rsidRPr="009B54E5" w:rsidRDefault="00A1323E" w:rsidP="00A1323E">
      <w:pPr>
        <w:spacing w:after="0" w:line="240" w:lineRule="auto"/>
        <w:ind w:firstLine="708"/>
        <w:jc w:val="both"/>
        <w:rPr>
          <w:szCs w:val="28"/>
        </w:rPr>
      </w:pPr>
      <w:r w:rsidRPr="009B54E5">
        <w:rPr>
          <w:szCs w:val="28"/>
        </w:rPr>
        <w:t xml:space="preserve">Жилищный фонд района Филевский парк города Москвы составляет </w:t>
      </w:r>
      <w:r w:rsidRPr="009B54E5">
        <w:rPr>
          <w:b/>
          <w:szCs w:val="28"/>
        </w:rPr>
        <w:t>269 домов</w:t>
      </w:r>
      <w:r w:rsidRPr="009B54E5">
        <w:rPr>
          <w:szCs w:val="28"/>
        </w:rPr>
        <w:t>, из них:</w:t>
      </w:r>
    </w:p>
    <w:p w14:paraId="43E91510" w14:textId="77777777" w:rsidR="00A1323E" w:rsidRPr="009B54E5" w:rsidRDefault="00A1323E" w:rsidP="00A1323E">
      <w:pPr>
        <w:spacing w:after="0" w:line="240" w:lineRule="auto"/>
        <w:ind w:firstLine="708"/>
        <w:jc w:val="both"/>
        <w:rPr>
          <w:szCs w:val="28"/>
        </w:rPr>
      </w:pPr>
      <w:r w:rsidRPr="009B54E5">
        <w:rPr>
          <w:b/>
          <w:szCs w:val="28"/>
        </w:rPr>
        <w:t>- 223 МКД</w:t>
      </w:r>
      <w:r w:rsidRPr="009B54E5">
        <w:rPr>
          <w:szCs w:val="28"/>
        </w:rPr>
        <w:t xml:space="preserve"> - в управлении </w:t>
      </w:r>
      <w:r w:rsidRPr="009B54E5">
        <w:rPr>
          <w:b/>
          <w:szCs w:val="28"/>
        </w:rPr>
        <w:t>ГБУ города Москвы «Жилищник района Филевский парк»</w:t>
      </w:r>
      <w:r w:rsidRPr="009B54E5">
        <w:rPr>
          <w:szCs w:val="28"/>
        </w:rPr>
        <w:t> </w:t>
      </w:r>
      <w:r w:rsidRPr="00A1323E">
        <w:rPr>
          <w:i/>
          <w:szCs w:val="28"/>
        </w:rPr>
        <w:t>(далее - ГБУ «Жилищник района Филевский парк»)</w:t>
      </w:r>
      <w:r w:rsidRPr="009B54E5">
        <w:rPr>
          <w:szCs w:val="28"/>
        </w:rPr>
        <w:t>;</w:t>
      </w:r>
    </w:p>
    <w:p w14:paraId="5FD9F03C" w14:textId="77777777" w:rsidR="00A1323E" w:rsidRPr="009B54E5" w:rsidRDefault="00A1323E" w:rsidP="00A1323E">
      <w:pPr>
        <w:spacing w:after="0" w:line="240" w:lineRule="auto"/>
        <w:ind w:firstLine="708"/>
        <w:jc w:val="both"/>
        <w:rPr>
          <w:szCs w:val="28"/>
        </w:rPr>
      </w:pPr>
      <w:r w:rsidRPr="009B54E5">
        <w:rPr>
          <w:b/>
          <w:szCs w:val="28"/>
        </w:rPr>
        <w:t>- 10 МКД  – ТСЖ</w:t>
      </w:r>
      <w:r w:rsidRPr="009B54E5">
        <w:rPr>
          <w:szCs w:val="28"/>
        </w:rPr>
        <w:t> </w:t>
      </w:r>
      <w:r w:rsidRPr="00A1323E">
        <w:rPr>
          <w:i/>
          <w:szCs w:val="28"/>
        </w:rPr>
        <w:t>(ул. Кастанаевская, д. 13, д.18, д.24,  ул. Минская, д. 20, к. 1, ул. Филевская 2-я, д. 6 (корп. 4, 5), д. 13, Филевский б-р, д. 34, д. 35, д. 37)</w:t>
      </w:r>
      <w:r w:rsidRPr="009B54E5">
        <w:rPr>
          <w:szCs w:val="28"/>
        </w:rPr>
        <w:t>;</w:t>
      </w:r>
    </w:p>
    <w:p w14:paraId="46E21D71" w14:textId="77777777" w:rsidR="00A1323E" w:rsidRPr="009B54E5" w:rsidRDefault="00A1323E" w:rsidP="00A1323E">
      <w:pPr>
        <w:spacing w:after="0" w:line="240" w:lineRule="auto"/>
        <w:ind w:firstLine="708"/>
        <w:jc w:val="both"/>
        <w:rPr>
          <w:szCs w:val="28"/>
        </w:rPr>
      </w:pPr>
      <w:r w:rsidRPr="009B54E5">
        <w:rPr>
          <w:b/>
          <w:szCs w:val="28"/>
        </w:rPr>
        <w:t>- 2 МКД – ЖСК </w:t>
      </w:r>
      <w:r w:rsidRPr="00A1323E">
        <w:rPr>
          <w:i/>
          <w:szCs w:val="28"/>
        </w:rPr>
        <w:t>(Филевский б-р, д. 21, ул. Кастанаевская, д.17)</w:t>
      </w:r>
      <w:r w:rsidRPr="009B54E5">
        <w:rPr>
          <w:szCs w:val="28"/>
        </w:rPr>
        <w:t>;</w:t>
      </w:r>
    </w:p>
    <w:p w14:paraId="6B904440" w14:textId="77777777" w:rsidR="00A1323E" w:rsidRPr="009B54E5" w:rsidRDefault="00A1323E" w:rsidP="00A1323E">
      <w:pPr>
        <w:spacing w:after="0" w:line="240" w:lineRule="auto"/>
        <w:ind w:firstLine="708"/>
        <w:jc w:val="both"/>
        <w:rPr>
          <w:szCs w:val="28"/>
        </w:rPr>
      </w:pPr>
      <w:r w:rsidRPr="009B54E5">
        <w:rPr>
          <w:b/>
          <w:szCs w:val="28"/>
        </w:rPr>
        <w:t>- 34 МКД – </w:t>
      </w:r>
      <w:r w:rsidRPr="009B54E5">
        <w:rPr>
          <w:szCs w:val="28"/>
        </w:rPr>
        <w:t>обслуживаются</w:t>
      </w:r>
      <w:r w:rsidRPr="009B54E5">
        <w:rPr>
          <w:b/>
          <w:szCs w:val="28"/>
        </w:rPr>
        <w:t xml:space="preserve"> управляющими</w:t>
      </w:r>
      <w:r w:rsidRPr="009B54E5">
        <w:rPr>
          <w:szCs w:val="28"/>
        </w:rPr>
        <w:t xml:space="preserve"> </w:t>
      </w:r>
      <w:r w:rsidRPr="009B54E5">
        <w:rPr>
          <w:b/>
          <w:szCs w:val="28"/>
        </w:rPr>
        <w:t>кампаниями</w:t>
      </w:r>
      <w:r w:rsidR="00112D1C">
        <w:rPr>
          <w:b/>
          <w:szCs w:val="28"/>
        </w:rPr>
        <w:t xml:space="preserve"> </w:t>
      </w:r>
      <w:r w:rsidRPr="00A1323E">
        <w:rPr>
          <w:i/>
          <w:szCs w:val="28"/>
        </w:rPr>
        <w:t>(Багратионовский  пр-д, д. 1А, корп. 1, 5А, корп.1, ул. Барклая, д. 6А корп. 1, корп.2, д.7 корп. 4, д. 14, Береговой пр-д, д.1А, д.1Б,д.2к.1, д.3, д.5 (корп.1-3), д.5А (корп.2-.7), д. 7, ул. Б. Филевская, д.3  (корп.2-4), д.16, д.16 корп.1, 28.к3, ул. Новозаводская, д. 8, д.8 корп.4, ул. Филевская 2-я, д. 6, д. 8, д. 8 корп. 1, Филевский б-р, д. 24 (корп.1-3)</w:t>
      </w:r>
      <w:r w:rsidRPr="009B54E5">
        <w:rPr>
          <w:szCs w:val="28"/>
        </w:rPr>
        <w:t>.</w:t>
      </w:r>
    </w:p>
    <w:p w14:paraId="1897410A" w14:textId="77777777" w:rsidR="00A1323E" w:rsidRDefault="00A1323E" w:rsidP="00A1323E">
      <w:pPr>
        <w:spacing w:after="0" w:line="240" w:lineRule="auto"/>
        <w:jc w:val="both"/>
        <w:rPr>
          <w:szCs w:val="28"/>
        </w:rPr>
      </w:pPr>
      <w:r w:rsidRPr="009B54E5">
        <w:rPr>
          <w:szCs w:val="28"/>
        </w:rPr>
        <w:t> </w:t>
      </w:r>
    </w:p>
    <w:p w14:paraId="7DA6E4C9" w14:textId="77777777" w:rsidR="00A1323E" w:rsidRPr="009B54E5" w:rsidRDefault="00A1323E" w:rsidP="00A1323E">
      <w:pPr>
        <w:spacing w:after="0" w:line="240" w:lineRule="auto"/>
        <w:jc w:val="both"/>
        <w:rPr>
          <w:b/>
          <w:szCs w:val="28"/>
        </w:rPr>
      </w:pPr>
      <w:r w:rsidRPr="009B54E5">
        <w:rPr>
          <w:b/>
          <w:szCs w:val="28"/>
        </w:rPr>
        <w:t>В жилых домах района:</w:t>
      </w:r>
    </w:p>
    <w:p w14:paraId="06A3F027" w14:textId="77777777" w:rsidR="00A1323E" w:rsidRPr="009B54E5" w:rsidRDefault="00A1323E" w:rsidP="00A1323E">
      <w:pPr>
        <w:spacing w:after="0" w:line="240" w:lineRule="auto"/>
        <w:rPr>
          <w:szCs w:val="28"/>
        </w:rPr>
      </w:pPr>
      <w:r w:rsidRPr="009B54E5">
        <w:rPr>
          <w:szCs w:val="28"/>
        </w:rPr>
        <w:t xml:space="preserve">квартир </w:t>
      </w:r>
      <w:r w:rsidR="00371908">
        <w:rPr>
          <w:szCs w:val="28"/>
        </w:rPr>
        <w:t>–</w:t>
      </w:r>
      <w:r w:rsidRPr="009B54E5">
        <w:rPr>
          <w:szCs w:val="28"/>
        </w:rPr>
        <w:t xml:space="preserve"> 40</w:t>
      </w:r>
      <w:r w:rsidR="00371908">
        <w:rPr>
          <w:szCs w:val="28"/>
        </w:rPr>
        <w:t xml:space="preserve"> </w:t>
      </w:r>
      <w:r w:rsidRPr="009B54E5">
        <w:rPr>
          <w:szCs w:val="28"/>
        </w:rPr>
        <w:t>228</w:t>
      </w:r>
    </w:p>
    <w:p w14:paraId="5A40C8D4" w14:textId="77777777" w:rsidR="00A1323E" w:rsidRPr="009B54E5" w:rsidRDefault="00A1323E" w:rsidP="00A1323E">
      <w:pPr>
        <w:spacing w:after="0" w:line="240" w:lineRule="auto"/>
        <w:rPr>
          <w:szCs w:val="28"/>
        </w:rPr>
      </w:pPr>
      <w:r w:rsidRPr="009B54E5">
        <w:rPr>
          <w:szCs w:val="28"/>
        </w:rPr>
        <w:t>подъездов - 911</w:t>
      </w:r>
    </w:p>
    <w:p w14:paraId="026563DB" w14:textId="77777777" w:rsidR="00A1323E" w:rsidRPr="009B54E5" w:rsidRDefault="00A1323E" w:rsidP="00A1323E">
      <w:pPr>
        <w:spacing w:after="0" w:line="240" w:lineRule="auto"/>
        <w:rPr>
          <w:szCs w:val="28"/>
        </w:rPr>
      </w:pPr>
      <w:r w:rsidRPr="009B54E5">
        <w:rPr>
          <w:szCs w:val="28"/>
        </w:rPr>
        <w:t>Подвалов - 209 (62</w:t>
      </w:r>
      <w:r w:rsidR="00112D1C">
        <w:rPr>
          <w:szCs w:val="28"/>
        </w:rPr>
        <w:t xml:space="preserve"> </w:t>
      </w:r>
      <w:r w:rsidRPr="009B54E5">
        <w:rPr>
          <w:szCs w:val="28"/>
        </w:rPr>
        <w:t>дома без подвала)</w:t>
      </w:r>
    </w:p>
    <w:p w14:paraId="06B47F2F" w14:textId="77777777" w:rsidR="00A1323E" w:rsidRPr="009B54E5" w:rsidRDefault="00A1323E" w:rsidP="00A1323E">
      <w:pPr>
        <w:spacing w:after="0" w:line="240" w:lineRule="auto"/>
        <w:rPr>
          <w:szCs w:val="28"/>
        </w:rPr>
      </w:pPr>
      <w:r w:rsidRPr="009B54E5">
        <w:rPr>
          <w:szCs w:val="28"/>
        </w:rPr>
        <w:t>995 лифтов в 162 домах</w:t>
      </w:r>
    </w:p>
    <w:p w14:paraId="557FF183" w14:textId="77777777" w:rsidR="00A1323E" w:rsidRDefault="00A1323E" w:rsidP="00A1323E">
      <w:pPr>
        <w:spacing w:after="0" w:line="240" w:lineRule="auto"/>
        <w:rPr>
          <w:szCs w:val="28"/>
        </w:rPr>
      </w:pPr>
      <w:r w:rsidRPr="009B54E5">
        <w:rPr>
          <w:szCs w:val="28"/>
        </w:rPr>
        <w:t>кровли – 269 (скатные – 128) </w:t>
      </w:r>
    </w:p>
    <w:p w14:paraId="28610B58" w14:textId="77777777" w:rsidR="00A1323E" w:rsidRPr="009B54E5" w:rsidRDefault="00A1323E" w:rsidP="00A1323E">
      <w:pPr>
        <w:spacing w:after="0" w:line="240" w:lineRule="auto"/>
        <w:rPr>
          <w:szCs w:val="28"/>
        </w:rPr>
      </w:pPr>
    </w:p>
    <w:p w14:paraId="2DFCF494" w14:textId="77777777" w:rsidR="00C70B69" w:rsidRDefault="00C70B69" w:rsidP="00C70B69">
      <w:pPr>
        <w:spacing w:after="0" w:line="240" w:lineRule="auto"/>
        <w:ind w:firstLine="708"/>
        <w:jc w:val="both"/>
        <w:rPr>
          <w:rFonts w:eastAsia="Times New Roman"/>
          <w:szCs w:val="28"/>
          <w:lang w:eastAsia="ru-RU"/>
        </w:rPr>
      </w:pPr>
    </w:p>
    <w:p w14:paraId="5C3FA1CA" w14:textId="77777777" w:rsidR="00316D88" w:rsidRDefault="00316D88" w:rsidP="00B35742">
      <w:pPr>
        <w:spacing w:after="0" w:line="240" w:lineRule="auto"/>
        <w:ind w:firstLine="708"/>
        <w:jc w:val="both"/>
        <w:rPr>
          <w:b/>
          <w:i/>
          <w:szCs w:val="28"/>
        </w:rPr>
      </w:pPr>
      <w:r w:rsidRPr="00A374BF">
        <w:rPr>
          <w:b/>
          <w:i/>
          <w:szCs w:val="28"/>
        </w:rPr>
        <w:t>Образовательная среда в районе представлена разноплановыми учреждениями</w:t>
      </w:r>
      <w:r w:rsidR="00171346" w:rsidRPr="00A374BF">
        <w:rPr>
          <w:b/>
          <w:i/>
          <w:szCs w:val="28"/>
        </w:rPr>
        <w:t>:</w:t>
      </w:r>
    </w:p>
    <w:p w14:paraId="102E9BED" w14:textId="77777777" w:rsidR="00366471" w:rsidRPr="00A374BF" w:rsidRDefault="00171346" w:rsidP="00B35742">
      <w:pPr>
        <w:pStyle w:val="a9"/>
        <w:ind w:firstLine="708"/>
        <w:jc w:val="both"/>
        <w:rPr>
          <w:rFonts w:eastAsia="Calibri"/>
          <w:b w:val="0"/>
          <w:szCs w:val="28"/>
          <w:lang w:eastAsia="en-US"/>
        </w:rPr>
      </w:pPr>
      <w:r w:rsidRPr="00A374BF">
        <w:rPr>
          <w:rFonts w:eastAsia="Calibri"/>
          <w:szCs w:val="28"/>
          <w:lang w:eastAsia="en-US"/>
        </w:rPr>
        <w:t xml:space="preserve">- </w:t>
      </w:r>
      <w:r w:rsidR="00316D88" w:rsidRPr="00A374BF">
        <w:rPr>
          <w:rFonts w:eastAsia="Calibri"/>
          <w:szCs w:val="28"/>
          <w:lang w:eastAsia="en-US"/>
        </w:rPr>
        <w:t>2</w:t>
      </w:r>
      <w:r w:rsidR="00316D88" w:rsidRPr="00A374BF">
        <w:rPr>
          <w:rFonts w:eastAsia="Calibri"/>
          <w:b w:val="0"/>
          <w:szCs w:val="28"/>
          <w:lang w:eastAsia="en-US"/>
        </w:rPr>
        <w:t xml:space="preserve"> образовательных центра</w:t>
      </w:r>
      <w:r w:rsidR="00366471" w:rsidRPr="00A374BF">
        <w:rPr>
          <w:rFonts w:eastAsia="Calibri"/>
          <w:b w:val="0"/>
          <w:szCs w:val="28"/>
          <w:lang w:eastAsia="en-US"/>
        </w:rPr>
        <w:t>:</w:t>
      </w:r>
    </w:p>
    <w:p w14:paraId="672088E5" w14:textId="77777777" w:rsidR="001B0953" w:rsidRPr="00892842" w:rsidRDefault="00316D88" w:rsidP="00892842">
      <w:pPr>
        <w:pStyle w:val="a9"/>
        <w:ind w:firstLine="708"/>
        <w:jc w:val="both"/>
        <w:rPr>
          <w:rFonts w:eastAsia="Calibri"/>
          <w:b w:val="0"/>
          <w:i/>
          <w:szCs w:val="28"/>
          <w:lang w:eastAsia="en-US"/>
        </w:rPr>
      </w:pPr>
      <w:r w:rsidRPr="00892842">
        <w:rPr>
          <w:rFonts w:eastAsia="Calibri"/>
          <w:szCs w:val="28"/>
          <w:lang w:eastAsia="en-US"/>
        </w:rPr>
        <w:t xml:space="preserve"> ГБОУ г.</w:t>
      </w:r>
      <w:r w:rsidR="0053607F" w:rsidRPr="00892842">
        <w:rPr>
          <w:rFonts w:eastAsia="Calibri"/>
          <w:szCs w:val="28"/>
          <w:lang w:eastAsia="en-US"/>
        </w:rPr>
        <w:t xml:space="preserve"> </w:t>
      </w:r>
      <w:r w:rsidRPr="00892842">
        <w:rPr>
          <w:rFonts w:eastAsia="Calibri"/>
          <w:szCs w:val="28"/>
          <w:lang w:eastAsia="en-US"/>
        </w:rPr>
        <w:t xml:space="preserve">Москвы </w:t>
      </w:r>
      <w:r w:rsidR="00366471" w:rsidRPr="00892842">
        <w:rPr>
          <w:rFonts w:eastAsia="Calibri"/>
          <w:szCs w:val="28"/>
          <w:lang w:eastAsia="en-US"/>
        </w:rPr>
        <w:t>«</w:t>
      </w:r>
      <w:r w:rsidRPr="00892842">
        <w:rPr>
          <w:rFonts w:eastAsia="Calibri"/>
          <w:szCs w:val="28"/>
          <w:lang w:eastAsia="en-US"/>
        </w:rPr>
        <w:t>Школа «Интеграл»</w:t>
      </w:r>
      <w:r w:rsidR="00366471" w:rsidRPr="00A374BF">
        <w:rPr>
          <w:rFonts w:eastAsia="Calibri"/>
          <w:b w:val="0"/>
          <w:szCs w:val="28"/>
          <w:lang w:eastAsia="en-US"/>
        </w:rPr>
        <w:t xml:space="preserve"> </w:t>
      </w:r>
      <w:r w:rsidR="00366471" w:rsidRPr="00527B82">
        <w:rPr>
          <w:rFonts w:eastAsia="Calibri"/>
          <w:b w:val="0"/>
          <w:i/>
          <w:szCs w:val="28"/>
          <w:lang w:eastAsia="en-US"/>
        </w:rPr>
        <w:t>(</w:t>
      </w:r>
      <w:r w:rsidR="001B0953">
        <w:rPr>
          <w:rFonts w:eastAsia="Calibri"/>
          <w:b w:val="0"/>
          <w:i/>
          <w:szCs w:val="28"/>
          <w:lang w:eastAsia="en-US"/>
        </w:rPr>
        <w:t>4</w:t>
      </w:r>
      <w:r w:rsidR="00366471" w:rsidRPr="00527B82">
        <w:rPr>
          <w:rFonts w:eastAsia="Calibri"/>
          <w:b w:val="0"/>
          <w:i/>
          <w:szCs w:val="28"/>
          <w:lang w:eastAsia="en-US"/>
        </w:rPr>
        <w:t xml:space="preserve"> школы</w:t>
      </w:r>
      <w:r w:rsidR="00892842">
        <w:rPr>
          <w:rFonts w:eastAsia="Calibri"/>
          <w:b w:val="0"/>
          <w:i/>
          <w:szCs w:val="28"/>
          <w:lang w:eastAsia="en-US"/>
        </w:rPr>
        <w:t>*</w:t>
      </w:r>
      <w:r w:rsidR="00366471" w:rsidRPr="00527B82">
        <w:rPr>
          <w:rFonts w:eastAsia="Calibri"/>
          <w:b w:val="0"/>
          <w:i/>
          <w:szCs w:val="28"/>
          <w:lang w:eastAsia="en-US"/>
        </w:rPr>
        <w:t>, 4 дошкольных учреждений)</w:t>
      </w:r>
      <w:r w:rsidR="00892842">
        <w:rPr>
          <w:rFonts w:eastAsia="Calibri"/>
          <w:b w:val="0"/>
          <w:i/>
          <w:szCs w:val="28"/>
          <w:lang w:eastAsia="en-US"/>
        </w:rPr>
        <w:t xml:space="preserve"> </w:t>
      </w:r>
      <w:r w:rsidR="00892842" w:rsidRPr="00892842">
        <w:rPr>
          <w:b w:val="0"/>
          <w:i/>
          <w:szCs w:val="28"/>
        </w:rPr>
        <w:t>*с сентября 2025 года в состав Школы Интеграл включено новое здание по адресу:</w:t>
      </w:r>
      <w:r w:rsidR="001B0953" w:rsidRPr="00892842">
        <w:rPr>
          <w:b w:val="0"/>
          <w:i/>
          <w:szCs w:val="28"/>
        </w:rPr>
        <w:t xml:space="preserve"> Багратионовский проезд, вл. 10</w:t>
      </w:r>
      <w:r w:rsidR="00892842">
        <w:rPr>
          <w:b w:val="0"/>
          <w:i/>
          <w:szCs w:val="28"/>
        </w:rPr>
        <w:t>;</w:t>
      </w:r>
      <w:r w:rsidR="001B0953" w:rsidRPr="00892842">
        <w:rPr>
          <w:b w:val="0"/>
          <w:i/>
          <w:szCs w:val="28"/>
        </w:rPr>
        <w:t xml:space="preserve">    </w:t>
      </w:r>
    </w:p>
    <w:p w14:paraId="6630A310" w14:textId="77777777" w:rsidR="008B6B30" w:rsidRPr="00A374BF" w:rsidRDefault="00366471" w:rsidP="00B35742">
      <w:pPr>
        <w:pStyle w:val="a9"/>
        <w:ind w:firstLine="708"/>
        <w:jc w:val="both"/>
        <w:rPr>
          <w:rFonts w:eastAsia="Calibri"/>
          <w:b w:val="0"/>
          <w:szCs w:val="28"/>
          <w:lang w:eastAsia="en-US"/>
        </w:rPr>
      </w:pPr>
      <w:r w:rsidRPr="00A374BF">
        <w:rPr>
          <w:rFonts w:eastAsia="Calibri"/>
          <w:b w:val="0"/>
          <w:szCs w:val="28"/>
          <w:lang w:eastAsia="en-US"/>
        </w:rPr>
        <w:t xml:space="preserve"> </w:t>
      </w:r>
      <w:r w:rsidR="00316D88" w:rsidRPr="00892842">
        <w:rPr>
          <w:rFonts w:eastAsia="Calibri"/>
          <w:szCs w:val="28"/>
          <w:lang w:eastAsia="en-US"/>
        </w:rPr>
        <w:t>ГБОУ г.</w:t>
      </w:r>
      <w:r w:rsidR="0053607F" w:rsidRPr="00892842">
        <w:rPr>
          <w:rFonts w:eastAsia="Calibri"/>
          <w:szCs w:val="28"/>
          <w:lang w:eastAsia="en-US"/>
        </w:rPr>
        <w:t xml:space="preserve"> </w:t>
      </w:r>
      <w:r w:rsidR="00316D88" w:rsidRPr="00892842">
        <w:rPr>
          <w:rFonts w:eastAsia="Calibri"/>
          <w:szCs w:val="28"/>
          <w:lang w:eastAsia="en-US"/>
        </w:rPr>
        <w:t>Москвы Образовательный центр «Протон»</w:t>
      </w:r>
      <w:r w:rsidRPr="00A374BF">
        <w:rPr>
          <w:rFonts w:eastAsia="Calibri"/>
          <w:b w:val="0"/>
          <w:szCs w:val="28"/>
          <w:lang w:eastAsia="en-US"/>
        </w:rPr>
        <w:t xml:space="preserve"> </w:t>
      </w:r>
      <w:r w:rsidRPr="00527B82">
        <w:rPr>
          <w:rFonts w:eastAsia="Calibri"/>
          <w:b w:val="0"/>
          <w:i/>
          <w:szCs w:val="28"/>
          <w:lang w:eastAsia="en-US"/>
        </w:rPr>
        <w:t>(5</w:t>
      </w:r>
      <w:r w:rsidR="005F72DF" w:rsidRPr="00527B82">
        <w:rPr>
          <w:rFonts w:eastAsia="Calibri"/>
          <w:b w:val="0"/>
          <w:i/>
          <w:szCs w:val="28"/>
          <w:lang w:eastAsia="en-US"/>
        </w:rPr>
        <w:t xml:space="preserve"> школ, </w:t>
      </w:r>
      <w:r w:rsidR="00C25AE6" w:rsidRPr="00527B82">
        <w:rPr>
          <w:rFonts w:eastAsia="Calibri"/>
          <w:b w:val="0"/>
          <w:i/>
          <w:szCs w:val="28"/>
          <w:lang w:eastAsia="en-US"/>
        </w:rPr>
        <w:t>9</w:t>
      </w:r>
      <w:r w:rsidR="005F72DF" w:rsidRPr="00527B82">
        <w:rPr>
          <w:rFonts w:eastAsia="Calibri"/>
          <w:b w:val="0"/>
          <w:i/>
          <w:szCs w:val="28"/>
          <w:lang w:eastAsia="en-US"/>
        </w:rPr>
        <w:t xml:space="preserve"> дошкольных учреждений</w:t>
      </w:r>
      <w:r w:rsidRPr="00527B82">
        <w:rPr>
          <w:rFonts w:eastAsia="Calibri"/>
          <w:b w:val="0"/>
          <w:i/>
          <w:szCs w:val="28"/>
          <w:lang w:eastAsia="en-US"/>
        </w:rPr>
        <w:t>)</w:t>
      </w:r>
      <w:r w:rsidR="005B78F2">
        <w:rPr>
          <w:rFonts w:eastAsia="Calibri"/>
          <w:b w:val="0"/>
          <w:szCs w:val="28"/>
          <w:lang w:eastAsia="en-US"/>
        </w:rPr>
        <w:t>;</w:t>
      </w:r>
    </w:p>
    <w:p w14:paraId="72EC8FE6" w14:textId="77777777" w:rsidR="005B78F2" w:rsidRDefault="0044024A" w:rsidP="005B78F2">
      <w:pPr>
        <w:spacing w:after="0" w:line="240" w:lineRule="auto"/>
        <w:ind w:firstLine="708"/>
        <w:jc w:val="both"/>
        <w:rPr>
          <w:szCs w:val="28"/>
        </w:rPr>
      </w:pPr>
      <w:r w:rsidRPr="00A374BF">
        <w:rPr>
          <w:szCs w:val="28"/>
        </w:rPr>
        <w:t xml:space="preserve"> </w:t>
      </w:r>
      <w:r w:rsidR="005B78F2">
        <w:rPr>
          <w:b/>
          <w:szCs w:val="28"/>
        </w:rPr>
        <w:t xml:space="preserve">- </w:t>
      </w:r>
      <w:r w:rsidR="005B78F2" w:rsidRPr="00C25AE6">
        <w:rPr>
          <w:b/>
          <w:szCs w:val="28"/>
        </w:rPr>
        <w:t>2</w:t>
      </w:r>
      <w:r w:rsidR="005B78F2">
        <w:rPr>
          <w:szCs w:val="28"/>
        </w:rPr>
        <w:t xml:space="preserve"> </w:t>
      </w:r>
      <w:r w:rsidR="005B78F2" w:rsidRPr="00A374BF">
        <w:rPr>
          <w:szCs w:val="28"/>
        </w:rPr>
        <w:t>учреждени</w:t>
      </w:r>
      <w:r w:rsidR="005B78F2">
        <w:rPr>
          <w:szCs w:val="28"/>
        </w:rPr>
        <w:t>я</w:t>
      </w:r>
      <w:r w:rsidR="005B78F2" w:rsidRPr="00A374BF">
        <w:rPr>
          <w:szCs w:val="28"/>
        </w:rPr>
        <w:t xml:space="preserve"> среднего профессионального образования</w:t>
      </w:r>
      <w:r w:rsidR="005B78F2">
        <w:rPr>
          <w:szCs w:val="28"/>
        </w:rPr>
        <w:t xml:space="preserve"> </w:t>
      </w:r>
      <w:r w:rsidR="00B92168">
        <w:rPr>
          <w:szCs w:val="28"/>
        </w:rPr>
        <w:t>–</w:t>
      </w:r>
      <w:r w:rsidR="005B78F2">
        <w:rPr>
          <w:szCs w:val="28"/>
        </w:rPr>
        <w:t xml:space="preserve"> </w:t>
      </w:r>
      <w:r w:rsidR="00B92168" w:rsidRPr="001B0953">
        <w:rPr>
          <w:bCs/>
          <w:szCs w:val="28"/>
        </w:rPr>
        <w:t>Государственное бюджетное профессиональное образовательное учреждение «</w:t>
      </w:r>
      <w:r w:rsidR="005B78F2" w:rsidRPr="001B0953">
        <w:rPr>
          <w:bCs/>
          <w:szCs w:val="28"/>
        </w:rPr>
        <w:t xml:space="preserve">Московский образовательный комплекс «ЗАПАД» подразделение № 5 и колледж </w:t>
      </w:r>
      <w:r w:rsidR="00B92168" w:rsidRPr="001B0953">
        <w:rPr>
          <w:bCs/>
          <w:szCs w:val="28"/>
        </w:rPr>
        <w:t>Федерального государственного бюджетного образовательного учреждения высшего образования</w:t>
      </w:r>
      <w:r w:rsidR="005B78F2" w:rsidRPr="001B0953">
        <w:rPr>
          <w:szCs w:val="28"/>
        </w:rPr>
        <w:t xml:space="preserve"> «Всероссийский университет юстиции</w:t>
      </w:r>
      <w:r w:rsidR="00B92168" w:rsidRPr="001B0953">
        <w:rPr>
          <w:szCs w:val="28"/>
        </w:rPr>
        <w:t>»</w:t>
      </w:r>
      <w:r w:rsidR="005B78F2" w:rsidRPr="001B0953">
        <w:rPr>
          <w:szCs w:val="28"/>
        </w:rPr>
        <w:t xml:space="preserve"> (</w:t>
      </w:r>
      <w:r w:rsidR="00B92168" w:rsidRPr="001B0953">
        <w:rPr>
          <w:szCs w:val="28"/>
        </w:rPr>
        <w:t xml:space="preserve">Российская правовая академия </w:t>
      </w:r>
      <w:r w:rsidR="005B78F2" w:rsidRPr="001B0953">
        <w:rPr>
          <w:szCs w:val="28"/>
        </w:rPr>
        <w:t>Минюста России);</w:t>
      </w:r>
    </w:p>
    <w:p w14:paraId="78596AC1" w14:textId="77777777" w:rsidR="005B78F2" w:rsidRDefault="005B78F2" w:rsidP="005B78F2">
      <w:pPr>
        <w:spacing w:after="0" w:line="240" w:lineRule="auto"/>
        <w:ind w:firstLine="708"/>
        <w:jc w:val="both"/>
        <w:rPr>
          <w:bCs/>
          <w:szCs w:val="28"/>
        </w:rPr>
      </w:pPr>
      <w:r>
        <w:rPr>
          <w:szCs w:val="28"/>
        </w:rPr>
        <w:t xml:space="preserve">-  </w:t>
      </w:r>
      <w:r w:rsidRPr="005B78F2">
        <w:rPr>
          <w:b/>
          <w:szCs w:val="28"/>
        </w:rPr>
        <w:t>2</w:t>
      </w:r>
      <w:r w:rsidRPr="00CA0C87">
        <w:rPr>
          <w:szCs w:val="28"/>
        </w:rPr>
        <w:t xml:space="preserve"> унив</w:t>
      </w:r>
      <w:r w:rsidRPr="00A374BF">
        <w:rPr>
          <w:szCs w:val="28"/>
        </w:rPr>
        <w:t xml:space="preserve">ерситета </w:t>
      </w:r>
      <w:r w:rsidRPr="001B0953">
        <w:rPr>
          <w:szCs w:val="28"/>
        </w:rPr>
        <w:t xml:space="preserve">-  </w:t>
      </w:r>
      <w:r w:rsidR="00AF05F2" w:rsidRPr="001B0953">
        <w:rPr>
          <w:bCs/>
          <w:szCs w:val="28"/>
        </w:rPr>
        <w:t xml:space="preserve">Федеральное государственное бюджетное образовательное учреждение </w:t>
      </w:r>
      <w:r w:rsidRPr="001B0953">
        <w:rPr>
          <w:szCs w:val="28"/>
        </w:rPr>
        <w:t xml:space="preserve">Финансовый университет при Правительстве Российской Федерации (отдел открытого образования); </w:t>
      </w:r>
      <w:r w:rsidR="00AF05F2" w:rsidRPr="001B0953">
        <w:rPr>
          <w:szCs w:val="28"/>
        </w:rPr>
        <w:t>Автономная некоммерческая организация</w:t>
      </w:r>
      <w:r w:rsidRPr="001B0953">
        <w:rPr>
          <w:szCs w:val="28"/>
        </w:rPr>
        <w:t xml:space="preserve"> </w:t>
      </w:r>
      <w:r w:rsidR="00AF05F2" w:rsidRPr="001B0953">
        <w:rPr>
          <w:szCs w:val="28"/>
        </w:rPr>
        <w:t xml:space="preserve">высшего образования </w:t>
      </w:r>
      <w:r w:rsidRPr="001B0953">
        <w:rPr>
          <w:szCs w:val="28"/>
        </w:rPr>
        <w:t>«Институт современного искусства».</w:t>
      </w:r>
    </w:p>
    <w:p w14:paraId="1961663A" w14:textId="77777777" w:rsidR="008B6B30" w:rsidRDefault="008B6B30" w:rsidP="00B35742">
      <w:pPr>
        <w:pStyle w:val="a9"/>
        <w:ind w:firstLine="708"/>
        <w:jc w:val="both"/>
        <w:rPr>
          <w:rFonts w:eastAsia="Calibri"/>
          <w:b w:val="0"/>
          <w:szCs w:val="28"/>
          <w:lang w:eastAsia="en-US"/>
        </w:rPr>
      </w:pPr>
      <w:r w:rsidRPr="00A374BF">
        <w:rPr>
          <w:rFonts w:eastAsia="Calibri"/>
          <w:b w:val="0"/>
          <w:szCs w:val="28"/>
          <w:lang w:eastAsia="en-US"/>
        </w:rPr>
        <w:t>Кроме</w:t>
      </w:r>
      <w:r w:rsidR="00F0009D">
        <w:rPr>
          <w:rFonts w:eastAsia="Calibri"/>
          <w:b w:val="0"/>
          <w:szCs w:val="28"/>
          <w:lang w:eastAsia="en-US"/>
        </w:rPr>
        <w:t xml:space="preserve"> </w:t>
      </w:r>
      <w:r w:rsidRPr="00A374BF">
        <w:rPr>
          <w:rFonts w:eastAsia="Calibri"/>
          <w:b w:val="0"/>
          <w:szCs w:val="28"/>
          <w:lang w:eastAsia="en-US"/>
        </w:rPr>
        <w:t>того</w:t>
      </w:r>
      <w:r w:rsidR="00936367">
        <w:rPr>
          <w:rFonts w:eastAsia="Calibri"/>
          <w:b w:val="0"/>
          <w:szCs w:val="28"/>
          <w:lang w:eastAsia="en-US"/>
        </w:rPr>
        <w:t>,</w:t>
      </w:r>
      <w:r w:rsidRPr="00A374BF">
        <w:rPr>
          <w:rFonts w:eastAsia="Calibri"/>
          <w:b w:val="0"/>
          <w:szCs w:val="28"/>
          <w:lang w:eastAsia="en-US"/>
        </w:rPr>
        <w:t xml:space="preserve"> в районе работа</w:t>
      </w:r>
      <w:r w:rsidR="0044024A" w:rsidRPr="00A374BF">
        <w:rPr>
          <w:rFonts w:eastAsia="Calibri"/>
          <w:b w:val="0"/>
          <w:szCs w:val="28"/>
          <w:lang w:eastAsia="en-US"/>
        </w:rPr>
        <w:t xml:space="preserve">ет </w:t>
      </w:r>
      <w:r w:rsidR="0044024A" w:rsidRPr="00936367">
        <w:rPr>
          <w:rFonts w:eastAsia="Calibri"/>
          <w:szCs w:val="28"/>
          <w:lang w:eastAsia="en-US"/>
        </w:rPr>
        <w:t>1</w:t>
      </w:r>
      <w:r w:rsidR="0044024A" w:rsidRPr="00A374BF">
        <w:rPr>
          <w:rFonts w:eastAsia="Calibri"/>
          <w:b w:val="0"/>
          <w:szCs w:val="28"/>
          <w:lang w:eastAsia="en-US"/>
        </w:rPr>
        <w:t xml:space="preserve"> </w:t>
      </w:r>
      <w:r w:rsidRPr="00A374BF">
        <w:rPr>
          <w:rFonts w:eastAsia="Calibri"/>
          <w:b w:val="0"/>
          <w:szCs w:val="28"/>
          <w:lang w:eastAsia="en-US"/>
        </w:rPr>
        <w:t>дошкольн</w:t>
      </w:r>
      <w:r w:rsidR="0044024A" w:rsidRPr="00A374BF">
        <w:rPr>
          <w:rFonts w:eastAsia="Calibri"/>
          <w:b w:val="0"/>
          <w:szCs w:val="28"/>
          <w:lang w:eastAsia="en-US"/>
        </w:rPr>
        <w:t>ое</w:t>
      </w:r>
      <w:r w:rsidRPr="00A374BF">
        <w:rPr>
          <w:rFonts w:eastAsia="Calibri"/>
          <w:b w:val="0"/>
          <w:szCs w:val="28"/>
          <w:lang w:eastAsia="en-US"/>
        </w:rPr>
        <w:t xml:space="preserve"> образовательн</w:t>
      </w:r>
      <w:r w:rsidR="0044024A" w:rsidRPr="00A374BF">
        <w:rPr>
          <w:rFonts w:eastAsia="Calibri"/>
          <w:b w:val="0"/>
          <w:szCs w:val="28"/>
          <w:lang w:eastAsia="en-US"/>
        </w:rPr>
        <w:t>ое</w:t>
      </w:r>
      <w:r w:rsidRPr="00A374BF">
        <w:rPr>
          <w:rFonts w:eastAsia="Calibri"/>
          <w:b w:val="0"/>
          <w:szCs w:val="28"/>
          <w:lang w:eastAsia="en-US"/>
        </w:rPr>
        <w:t xml:space="preserve"> учреждени</w:t>
      </w:r>
      <w:r w:rsidR="0044024A" w:rsidRPr="00A374BF">
        <w:rPr>
          <w:rFonts w:eastAsia="Calibri"/>
          <w:b w:val="0"/>
          <w:szCs w:val="28"/>
          <w:lang w:eastAsia="en-US"/>
        </w:rPr>
        <w:t>е</w:t>
      </w:r>
      <w:r w:rsidRPr="00A374BF">
        <w:rPr>
          <w:rFonts w:eastAsia="Calibri"/>
          <w:b w:val="0"/>
          <w:szCs w:val="28"/>
          <w:lang w:eastAsia="en-US"/>
        </w:rPr>
        <w:t>, находящ</w:t>
      </w:r>
      <w:r w:rsidR="0044024A" w:rsidRPr="00A374BF">
        <w:rPr>
          <w:rFonts w:eastAsia="Calibri"/>
          <w:b w:val="0"/>
          <w:szCs w:val="28"/>
          <w:lang w:eastAsia="en-US"/>
        </w:rPr>
        <w:t>ееся</w:t>
      </w:r>
      <w:r w:rsidRPr="00A374BF">
        <w:rPr>
          <w:rFonts w:eastAsia="Calibri"/>
          <w:b w:val="0"/>
          <w:szCs w:val="28"/>
          <w:lang w:eastAsia="en-US"/>
        </w:rPr>
        <w:t xml:space="preserve"> в ведении АО </w:t>
      </w:r>
      <w:r w:rsidR="0044024A" w:rsidRPr="00A374BF">
        <w:rPr>
          <w:rFonts w:eastAsia="Calibri"/>
          <w:b w:val="0"/>
          <w:szCs w:val="28"/>
          <w:lang w:eastAsia="en-US"/>
        </w:rPr>
        <w:t>«</w:t>
      </w:r>
      <w:r w:rsidRPr="00A374BF">
        <w:rPr>
          <w:rFonts w:eastAsia="Calibri"/>
          <w:b w:val="0"/>
          <w:szCs w:val="28"/>
          <w:lang w:eastAsia="en-US"/>
        </w:rPr>
        <w:t>ГКНПЦ им.М.В.Хруничева</w:t>
      </w:r>
      <w:r w:rsidR="0044024A" w:rsidRPr="00A374BF">
        <w:rPr>
          <w:rFonts w:eastAsia="Calibri"/>
          <w:b w:val="0"/>
          <w:szCs w:val="28"/>
          <w:lang w:eastAsia="en-US"/>
        </w:rPr>
        <w:t>»</w:t>
      </w:r>
      <w:r w:rsidRPr="00A374BF">
        <w:rPr>
          <w:rFonts w:eastAsia="Calibri"/>
          <w:b w:val="0"/>
          <w:szCs w:val="28"/>
          <w:lang w:eastAsia="en-US"/>
        </w:rPr>
        <w:t xml:space="preserve">, </w:t>
      </w:r>
      <w:r w:rsidR="00CA0C87" w:rsidRPr="00CA0C87">
        <w:rPr>
          <w:rFonts w:eastAsia="Calibri"/>
          <w:szCs w:val="28"/>
          <w:lang w:eastAsia="en-US"/>
        </w:rPr>
        <w:t>1</w:t>
      </w:r>
      <w:r w:rsidR="00CA0C87" w:rsidRPr="00CA0C87">
        <w:rPr>
          <w:rFonts w:eastAsia="Calibri"/>
          <w:b w:val="0"/>
          <w:szCs w:val="28"/>
          <w:lang w:eastAsia="en-US"/>
        </w:rPr>
        <w:t xml:space="preserve"> частное дошкольное образовательное учреждение «1 ПЕРВЫЙ ДЕТСКИЙ</w:t>
      </w:r>
      <w:r w:rsidR="001B0953">
        <w:rPr>
          <w:rFonts w:eastAsia="Calibri"/>
          <w:b w:val="0"/>
          <w:szCs w:val="28"/>
          <w:lang w:eastAsia="en-US"/>
        </w:rPr>
        <w:t xml:space="preserve"> САД</w:t>
      </w:r>
      <w:r w:rsidR="00CA0C87" w:rsidRPr="00CA0C87">
        <w:rPr>
          <w:rFonts w:eastAsia="Calibri"/>
          <w:b w:val="0"/>
          <w:szCs w:val="28"/>
          <w:lang w:eastAsia="en-US"/>
        </w:rPr>
        <w:t>»</w:t>
      </w:r>
      <w:r w:rsidR="001B0953">
        <w:rPr>
          <w:rFonts w:eastAsia="Calibri"/>
          <w:b w:val="0"/>
          <w:szCs w:val="28"/>
          <w:lang w:eastAsia="en-US"/>
        </w:rPr>
        <w:t>.</w:t>
      </w:r>
      <w:r w:rsidR="00CA0C87" w:rsidRPr="00CA0C87">
        <w:rPr>
          <w:rFonts w:eastAsia="Calibri"/>
          <w:b w:val="0"/>
          <w:szCs w:val="28"/>
          <w:lang w:eastAsia="en-US"/>
        </w:rPr>
        <w:t xml:space="preserve"> </w:t>
      </w:r>
    </w:p>
    <w:p w14:paraId="489B7924" w14:textId="77777777" w:rsidR="008F4E1F" w:rsidRPr="00004291" w:rsidRDefault="008F4E1F" w:rsidP="00B35742">
      <w:pPr>
        <w:pStyle w:val="a9"/>
        <w:ind w:firstLine="708"/>
        <w:jc w:val="both"/>
        <w:rPr>
          <w:rFonts w:eastAsia="Calibri"/>
          <w:b w:val="0"/>
          <w:i/>
          <w:szCs w:val="28"/>
          <w:lang w:eastAsia="en-US"/>
        </w:rPr>
      </w:pPr>
    </w:p>
    <w:p w14:paraId="0F832B27" w14:textId="77777777" w:rsidR="008F4E1F" w:rsidRPr="00004291" w:rsidRDefault="008F4E1F" w:rsidP="008F4E1F">
      <w:pPr>
        <w:pStyle w:val="a9"/>
        <w:jc w:val="both"/>
        <w:rPr>
          <w:rFonts w:eastAsia="Calibri"/>
          <w:b w:val="0"/>
          <w:i/>
          <w:szCs w:val="28"/>
          <w:lang w:eastAsia="en-US"/>
        </w:rPr>
      </w:pPr>
      <w:r w:rsidRPr="00004291">
        <w:rPr>
          <w:rFonts w:eastAsia="Calibri"/>
          <w:b w:val="0"/>
          <w:i/>
          <w:szCs w:val="28"/>
          <w:lang w:eastAsia="en-US"/>
        </w:rPr>
        <w:t>*</w:t>
      </w:r>
      <w:r w:rsidR="00004291" w:rsidRPr="00004291">
        <w:rPr>
          <w:rFonts w:eastAsia="Calibri"/>
          <w:b w:val="0"/>
          <w:i/>
          <w:szCs w:val="28"/>
          <w:lang w:eastAsia="en-US"/>
        </w:rPr>
        <w:t xml:space="preserve">В 2025 году по адресу: Барклая ул., д.6 </w:t>
      </w:r>
      <w:r w:rsidR="00004291" w:rsidRPr="00004291">
        <w:rPr>
          <w:rFonts w:eastAsia="Calibri"/>
          <w:i/>
          <w:szCs w:val="28"/>
          <w:lang w:eastAsia="en-US"/>
        </w:rPr>
        <w:t>введен в эксплуатацию объект социальной инфраструктуры – образовательный комплекс</w:t>
      </w:r>
      <w:r w:rsidR="00004291" w:rsidRPr="00004291">
        <w:rPr>
          <w:rFonts w:eastAsia="Calibri"/>
          <w:b w:val="0"/>
          <w:i/>
          <w:szCs w:val="28"/>
          <w:lang w:eastAsia="en-US"/>
        </w:rPr>
        <w:t>, включающий школу и детский сад. Предполагается размещение блока начальных классов на 225 мест и дошкольного блока на 125 мест. Открытие запланировано на 2026 год.</w:t>
      </w:r>
    </w:p>
    <w:p w14:paraId="361B3F2D" w14:textId="77777777" w:rsidR="005B78F2" w:rsidRPr="00A374BF" w:rsidRDefault="005B78F2" w:rsidP="00B35742">
      <w:pPr>
        <w:pStyle w:val="a9"/>
        <w:ind w:firstLine="708"/>
        <w:jc w:val="both"/>
        <w:rPr>
          <w:rFonts w:eastAsia="Calibri"/>
          <w:b w:val="0"/>
          <w:szCs w:val="28"/>
          <w:lang w:eastAsia="en-US"/>
        </w:rPr>
      </w:pPr>
    </w:p>
    <w:p w14:paraId="4E536A2D" w14:textId="77777777" w:rsidR="00171346" w:rsidRPr="00A374BF" w:rsidRDefault="00316D88" w:rsidP="00B35742">
      <w:pPr>
        <w:pStyle w:val="a9"/>
        <w:ind w:firstLine="708"/>
        <w:jc w:val="both"/>
        <w:rPr>
          <w:rFonts w:eastAsia="Calibri"/>
          <w:b w:val="0"/>
          <w:i/>
          <w:szCs w:val="28"/>
          <w:lang w:eastAsia="en-US"/>
        </w:rPr>
      </w:pPr>
      <w:r w:rsidRPr="00A374BF">
        <w:rPr>
          <w:rFonts w:eastAsia="Calibri"/>
          <w:i/>
          <w:szCs w:val="28"/>
          <w:lang w:eastAsia="en-US"/>
        </w:rPr>
        <w:t>На территории района расположен</w:t>
      </w:r>
      <w:r w:rsidR="008B6B30" w:rsidRPr="00A374BF">
        <w:rPr>
          <w:rFonts w:eastAsia="Calibri"/>
          <w:i/>
          <w:szCs w:val="28"/>
          <w:lang w:eastAsia="en-US"/>
        </w:rPr>
        <w:t>ы</w:t>
      </w:r>
      <w:r w:rsidRPr="00A374BF">
        <w:rPr>
          <w:rFonts w:eastAsia="Calibri"/>
          <w:i/>
          <w:szCs w:val="28"/>
          <w:lang w:eastAsia="en-US"/>
        </w:rPr>
        <w:t xml:space="preserve"> </w:t>
      </w:r>
      <w:r w:rsidR="00EA0A7A" w:rsidRPr="00A374BF">
        <w:rPr>
          <w:rFonts w:eastAsia="Calibri"/>
          <w:i/>
          <w:szCs w:val="28"/>
          <w:lang w:eastAsia="en-US"/>
        </w:rPr>
        <w:t>объект</w:t>
      </w:r>
      <w:r w:rsidR="00E46359" w:rsidRPr="00A374BF">
        <w:rPr>
          <w:rFonts w:eastAsia="Calibri"/>
          <w:i/>
          <w:szCs w:val="28"/>
          <w:lang w:eastAsia="en-US"/>
        </w:rPr>
        <w:t>ы</w:t>
      </w:r>
      <w:r w:rsidR="008B6B30" w:rsidRPr="00A374BF">
        <w:rPr>
          <w:rFonts w:eastAsia="Calibri"/>
          <w:i/>
          <w:szCs w:val="28"/>
          <w:lang w:eastAsia="en-US"/>
        </w:rPr>
        <w:t xml:space="preserve"> </w:t>
      </w:r>
      <w:r w:rsidR="00EA0A7A" w:rsidRPr="00A374BF">
        <w:rPr>
          <w:rFonts w:eastAsia="Calibri"/>
          <w:i/>
          <w:szCs w:val="28"/>
          <w:lang w:eastAsia="en-US"/>
        </w:rPr>
        <w:t>социальной защиты</w:t>
      </w:r>
      <w:r w:rsidR="00E46359" w:rsidRPr="00A374BF">
        <w:rPr>
          <w:rFonts w:eastAsia="Calibri"/>
          <w:i/>
          <w:szCs w:val="28"/>
          <w:lang w:eastAsia="en-US"/>
        </w:rPr>
        <w:t>:</w:t>
      </w:r>
      <w:r w:rsidR="008B6B30" w:rsidRPr="00A374BF">
        <w:rPr>
          <w:rFonts w:eastAsia="Calibri"/>
          <w:b w:val="0"/>
          <w:i/>
          <w:szCs w:val="28"/>
          <w:lang w:eastAsia="en-US"/>
        </w:rPr>
        <w:t xml:space="preserve"> </w:t>
      </w:r>
    </w:p>
    <w:p w14:paraId="711D2F77" w14:textId="77777777" w:rsidR="00171346" w:rsidRPr="00A374BF" w:rsidRDefault="00171346" w:rsidP="00B35742">
      <w:pPr>
        <w:pStyle w:val="a9"/>
        <w:ind w:firstLine="708"/>
        <w:jc w:val="both"/>
        <w:rPr>
          <w:rFonts w:eastAsia="Calibri"/>
          <w:b w:val="0"/>
          <w:szCs w:val="28"/>
          <w:lang w:eastAsia="en-US"/>
        </w:rPr>
      </w:pPr>
      <w:r w:rsidRPr="00A374BF">
        <w:rPr>
          <w:rFonts w:eastAsia="Calibri"/>
          <w:b w:val="0"/>
          <w:szCs w:val="28"/>
          <w:lang w:eastAsia="en-US"/>
        </w:rPr>
        <w:t xml:space="preserve">- </w:t>
      </w:r>
      <w:r w:rsidR="00316D88" w:rsidRPr="00A374BF">
        <w:rPr>
          <w:rFonts w:eastAsia="Calibri"/>
          <w:b w:val="0"/>
          <w:szCs w:val="28"/>
          <w:lang w:eastAsia="en-US"/>
        </w:rPr>
        <w:t>ГБУ</w:t>
      </w:r>
      <w:r w:rsidR="00E46359" w:rsidRPr="00A374BF">
        <w:rPr>
          <w:rFonts w:eastAsia="Calibri"/>
          <w:b w:val="0"/>
          <w:szCs w:val="28"/>
          <w:lang w:eastAsia="en-US"/>
        </w:rPr>
        <w:t xml:space="preserve"> </w:t>
      </w:r>
      <w:r w:rsidR="00316D88" w:rsidRPr="00A374BF">
        <w:rPr>
          <w:rFonts w:eastAsia="Calibri"/>
          <w:b w:val="0"/>
          <w:szCs w:val="28"/>
          <w:lang w:eastAsia="en-US"/>
        </w:rPr>
        <w:t>г. Москвы «Центр содействия</w:t>
      </w:r>
      <w:r w:rsidR="00E46359" w:rsidRPr="00A374BF">
        <w:rPr>
          <w:rFonts w:eastAsia="Calibri"/>
          <w:b w:val="0"/>
          <w:szCs w:val="28"/>
          <w:lang w:eastAsia="en-US"/>
        </w:rPr>
        <w:t xml:space="preserve"> семейному воспитанию «Наш дом»</w:t>
      </w:r>
      <w:r w:rsidR="000E3263">
        <w:rPr>
          <w:rFonts w:eastAsia="Calibri"/>
          <w:b w:val="0"/>
          <w:szCs w:val="28"/>
          <w:lang w:eastAsia="en-US"/>
        </w:rPr>
        <w:t xml:space="preserve"> </w:t>
      </w:r>
      <w:r w:rsidR="000E3263" w:rsidRPr="000E3263">
        <w:rPr>
          <w:rFonts w:eastAsia="Calibri"/>
          <w:b w:val="0"/>
          <w:i/>
          <w:szCs w:val="28"/>
          <w:lang w:eastAsia="en-US"/>
        </w:rPr>
        <w:t>(Новозаводская ул., д.19А)</w:t>
      </w:r>
      <w:r w:rsidRPr="00A374BF">
        <w:rPr>
          <w:rFonts w:eastAsia="Calibri"/>
          <w:b w:val="0"/>
          <w:szCs w:val="28"/>
          <w:lang w:eastAsia="en-US"/>
        </w:rPr>
        <w:t>;</w:t>
      </w:r>
    </w:p>
    <w:p w14:paraId="07B2D062" w14:textId="77777777" w:rsidR="003210D0" w:rsidRDefault="003210D0" w:rsidP="003210D0">
      <w:pPr>
        <w:pStyle w:val="a9"/>
        <w:ind w:firstLine="708"/>
        <w:jc w:val="both"/>
        <w:rPr>
          <w:rFonts w:eastAsia="Calibri"/>
          <w:b w:val="0"/>
          <w:szCs w:val="28"/>
        </w:rPr>
      </w:pPr>
      <w:r w:rsidRPr="005B525A">
        <w:rPr>
          <w:b w:val="0"/>
          <w:szCs w:val="28"/>
        </w:rPr>
        <w:t>-</w:t>
      </w:r>
      <w:r w:rsidRPr="005B525A">
        <w:rPr>
          <w:rFonts w:eastAsia="Calibri"/>
          <w:b w:val="0"/>
          <w:szCs w:val="28"/>
        </w:rPr>
        <w:t xml:space="preserve"> ГБУ города Москвы «Единый центр поддержки»</w:t>
      </w:r>
      <w:r w:rsidR="000E3263">
        <w:rPr>
          <w:rFonts w:eastAsia="Calibri"/>
          <w:b w:val="0"/>
          <w:szCs w:val="28"/>
        </w:rPr>
        <w:t xml:space="preserve"> </w:t>
      </w:r>
      <w:r w:rsidR="000E3263" w:rsidRPr="000E3263">
        <w:rPr>
          <w:rFonts w:eastAsia="Calibri"/>
          <w:b w:val="0"/>
          <w:i/>
          <w:szCs w:val="28"/>
        </w:rPr>
        <w:t>(Береговой проезд, д.8, стр.2)</w:t>
      </w:r>
      <w:r w:rsidR="00CA0C87">
        <w:rPr>
          <w:rFonts w:eastAsia="Calibri"/>
          <w:b w:val="0"/>
          <w:szCs w:val="28"/>
        </w:rPr>
        <w:t>;</w:t>
      </w:r>
    </w:p>
    <w:p w14:paraId="71F105A8" w14:textId="77777777" w:rsidR="008F4E1F" w:rsidRDefault="00CA0C87" w:rsidP="00CA0C87">
      <w:pPr>
        <w:pStyle w:val="a9"/>
        <w:ind w:firstLine="708"/>
        <w:jc w:val="both"/>
        <w:rPr>
          <w:b w:val="0"/>
          <w:szCs w:val="28"/>
        </w:rPr>
      </w:pPr>
      <w:r w:rsidRPr="00CA0C87">
        <w:rPr>
          <w:rFonts w:eastAsia="Calibri"/>
          <w:b w:val="0"/>
          <w:szCs w:val="28"/>
        </w:rPr>
        <w:t xml:space="preserve">- </w:t>
      </w:r>
      <w:r w:rsidRPr="00CA0C87">
        <w:rPr>
          <w:b w:val="0"/>
          <w:szCs w:val="28"/>
        </w:rPr>
        <w:t>ГБУ</w:t>
      </w:r>
      <w:r w:rsidRPr="00CA0C87">
        <w:t xml:space="preserve"> </w:t>
      </w:r>
      <w:r w:rsidRPr="00CA0C87">
        <w:rPr>
          <w:b w:val="0"/>
          <w:szCs w:val="28"/>
        </w:rPr>
        <w:t>Центр московского долголетия «Филевский парк»</w:t>
      </w:r>
      <w:r w:rsidR="000E3263">
        <w:rPr>
          <w:b w:val="0"/>
          <w:szCs w:val="28"/>
        </w:rPr>
        <w:t xml:space="preserve"> </w:t>
      </w:r>
      <w:r w:rsidR="000E3263" w:rsidRPr="000E3263">
        <w:rPr>
          <w:b w:val="0"/>
          <w:i/>
          <w:szCs w:val="28"/>
        </w:rPr>
        <w:t>(2-Филевская ул., д.7, корп.7)</w:t>
      </w:r>
      <w:r w:rsidR="008F4E1F">
        <w:rPr>
          <w:b w:val="0"/>
          <w:szCs w:val="28"/>
        </w:rPr>
        <w:t>;</w:t>
      </w:r>
    </w:p>
    <w:p w14:paraId="4672F7DD" w14:textId="77777777" w:rsidR="008F4E1F" w:rsidRPr="008F4E1F" w:rsidRDefault="008F4E1F" w:rsidP="008F4E1F">
      <w:pPr>
        <w:spacing w:after="0" w:line="240" w:lineRule="auto"/>
        <w:ind w:firstLine="567"/>
        <w:jc w:val="both"/>
        <w:rPr>
          <w:rFonts w:eastAsia="Times New Roman"/>
          <w:i/>
          <w:szCs w:val="28"/>
          <w:lang w:eastAsia="ru-RU"/>
        </w:rPr>
      </w:pPr>
      <w:r>
        <w:rPr>
          <w:b/>
          <w:szCs w:val="28"/>
        </w:rPr>
        <w:t xml:space="preserve">  </w:t>
      </w:r>
      <w:r w:rsidRPr="00A374BF">
        <w:rPr>
          <w:rFonts w:eastAsia="Times New Roman"/>
          <w:szCs w:val="28"/>
          <w:lang w:eastAsia="ru-RU"/>
        </w:rPr>
        <w:t>-</w:t>
      </w:r>
      <w:r>
        <w:rPr>
          <w:rFonts w:eastAsia="Times New Roman"/>
          <w:szCs w:val="28"/>
          <w:lang w:eastAsia="ru-RU"/>
        </w:rPr>
        <w:t xml:space="preserve"> </w:t>
      </w:r>
      <w:r w:rsidRPr="00A374BF">
        <w:rPr>
          <w:rFonts w:eastAsia="Times New Roman"/>
          <w:szCs w:val="28"/>
          <w:lang w:eastAsia="ru-RU"/>
        </w:rPr>
        <w:t>ГБУ города Москвы «Многофункциональный центр предоставления государственных услуг города Москвы» – «Мои документы»</w:t>
      </w:r>
      <w:r>
        <w:rPr>
          <w:rFonts w:eastAsia="Times New Roman"/>
          <w:szCs w:val="28"/>
          <w:lang w:eastAsia="ru-RU"/>
        </w:rPr>
        <w:t xml:space="preserve"> </w:t>
      </w:r>
      <w:r w:rsidRPr="008F4E1F">
        <w:rPr>
          <w:rFonts w:eastAsia="Times New Roman"/>
          <w:i/>
          <w:szCs w:val="28"/>
          <w:lang w:eastAsia="ru-RU"/>
        </w:rPr>
        <w:t>(</w:t>
      </w:r>
      <w:r w:rsidR="000E3263">
        <w:rPr>
          <w:rFonts w:eastAsia="Times New Roman"/>
          <w:i/>
          <w:szCs w:val="28"/>
          <w:lang w:eastAsia="ru-RU"/>
        </w:rPr>
        <w:t xml:space="preserve">Новозаводская ул., д.25, корп.5, </w:t>
      </w:r>
      <w:r w:rsidRPr="008F4E1F">
        <w:rPr>
          <w:rFonts w:eastAsia="Times New Roman"/>
          <w:i/>
          <w:szCs w:val="28"/>
          <w:lang w:eastAsia="ru-RU"/>
        </w:rPr>
        <w:t>с 2025 года в составе объектов Департамента социальной защиты).</w:t>
      </w:r>
    </w:p>
    <w:p w14:paraId="439BC09D" w14:textId="77777777" w:rsidR="00CA0C87" w:rsidRDefault="00CA0C87" w:rsidP="003210D0">
      <w:pPr>
        <w:pStyle w:val="a9"/>
        <w:ind w:firstLine="708"/>
        <w:jc w:val="both"/>
        <w:rPr>
          <w:b w:val="0"/>
          <w:szCs w:val="28"/>
        </w:rPr>
      </w:pPr>
      <w:r w:rsidRPr="00CA0C87">
        <w:rPr>
          <w:b w:val="0"/>
          <w:szCs w:val="28"/>
        </w:rPr>
        <w:t xml:space="preserve"> </w:t>
      </w:r>
    </w:p>
    <w:p w14:paraId="287689A4" w14:textId="77777777" w:rsidR="00256DF8" w:rsidRDefault="00256DF8" w:rsidP="003210D0">
      <w:pPr>
        <w:pStyle w:val="a9"/>
        <w:ind w:firstLine="708"/>
        <w:jc w:val="both"/>
        <w:rPr>
          <w:b w:val="0"/>
          <w:szCs w:val="28"/>
        </w:rPr>
      </w:pPr>
    </w:p>
    <w:p w14:paraId="668B1664" w14:textId="77777777" w:rsidR="00256DF8" w:rsidRDefault="00256DF8" w:rsidP="003210D0">
      <w:pPr>
        <w:pStyle w:val="a9"/>
        <w:ind w:firstLine="708"/>
        <w:jc w:val="both"/>
        <w:rPr>
          <w:b w:val="0"/>
          <w:szCs w:val="28"/>
        </w:rPr>
      </w:pPr>
    </w:p>
    <w:p w14:paraId="49390D05" w14:textId="77777777" w:rsidR="008B6B30" w:rsidRPr="00A374BF" w:rsidRDefault="00316D88" w:rsidP="00B35742">
      <w:pPr>
        <w:spacing w:after="0" w:line="240" w:lineRule="auto"/>
        <w:ind w:firstLine="708"/>
        <w:jc w:val="both"/>
        <w:rPr>
          <w:b/>
          <w:i/>
          <w:szCs w:val="28"/>
        </w:rPr>
      </w:pPr>
      <w:r w:rsidRPr="00A374BF">
        <w:rPr>
          <w:b/>
          <w:i/>
          <w:szCs w:val="28"/>
        </w:rPr>
        <w:lastRenderedPageBreak/>
        <w:t>Учреждения культуры представлены</w:t>
      </w:r>
      <w:r w:rsidR="008B6B30" w:rsidRPr="00A374BF">
        <w:rPr>
          <w:b/>
          <w:i/>
          <w:szCs w:val="28"/>
        </w:rPr>
        <w:t>:</w:t>
      </w:r>
    </w:p>
    <w:p w14:paraId="2CB54552" w14:textId="77777777" w:rsidR="00E46359" w:rsidRPr="00A374BF" w:rsidRDefault="00171346" w:rsidP="000E2830">
      <w:pPr>
        <w:spacing w:after="0" w:line="240" w:lineRule="auto"/>
        <w:ind w:left="708" w:firstLine="426"/>
        <w:jc w:val="both"/>
        <w:rPr>
          <w:szCs w:val="28"/>
        </w:rPr>
      </w:pPr>
      <w:r w:rsidRPr="00A374BF">
        <w:rPr>
          <w:szCs w:val="28"/>
        </w:rPr>
        <w:t xml:space="preserve">- </w:t>
      </w:r>
      <w:r w:rsidRPr="00AF05F2">
        <w:rPr>
          <w:b/>
          <w:szCs w:val="28"/>
        </w:rPr>
        <w:t xml:space="preserve">2 </w:t>
      </w:r>
      <w:r w:rsidRPr="00A374BF">
        <w:rPr>
          <w:szCs w:val="28"/>
        </w:rPr>
        <w:t>музыкальными школами</w:t>
      </w:r>
      <w:r w:rsidR="00697B8A" w:rsidRPr="00A374BF">
        <w:rPr>
          <w:szCs w:val="28"/>
        </w:rPr>
        <w:t>:</w:t>
      </w:r>
      <w:r w:rsidRPr="00A374BF">
        <w:rPr>
          <w:szCs w:val="28"/>
        </w:rPr>
        <w:t xml:space="preserve"> </w:t>
      </w:r>
      <w:r w:rsidR="00AF05F2">
        <w:t xml:space="preserve">Структурное подразделение </w:t>
      </w:r>
      <w:r w:rsidR="000E2830">
        <w:t>«</w:t>
      </w:r>
      <w:r w:rsidR="00AF05F2">
        <w:t>Детская музыкальная школа при Московской средней специальной музыкальной школе (колледже) имени Гнесиных</w:t>
      </w:r>
      <w:r w:rsidR="000E2830">
        <w:t>»</w:t>
      </w:r>
      <w:r w:rsidRPr="00A374BF">
        <w:rPr>
          <w:szCs w:val="28"/>
        </w:rPr>
        <w:t xml:space="preserve"> </w:t>
      </w:r>
      <w:r w:rsidR="000E3263" w:rsidRPr="000E3263">
        <w:rPr>
          <w:i/>
          <w:szCs w:val="28"/>
        </w:rPr>
        <w:t>(Большая Филевская ул., д.29)</w:t>
      </w:r>
      <w:r w:rsidR="000E3263">
        <w:rPr>
          <w:szCs w:val="28"/>
        </w:rPr>
        <w:t xml:space="preserve"> </w:t>
      </w:r>
      <w:r w:rsidRPr="00A374BF">
        <w:rPr>
          <w:szCs w:val="28"/>
        </w:rPr>
        <w:t>и ГБУ</w:t>
      </w:r>
      <w:r w:rsidR="007B67C1">
        <w:rPr>
          <w:szCs w:val="28"/>
        </w:rPr>
        <w:t xml:space="preserve"> Дополнительного образования</w:t>
      </w:r>
      <w:r w:rsidRPr="00A374BF">
        <w:rPr>
          <w:szCs w:val="28"/>
        </w:rPr>
        <w:t xml:space="preserve"> «Д</w:t>
      </w:r>
      <w:r w:rsidR="007B67C1">
        <w:rPr>
          <w:szCs w:val="28"/>
        </w:rPr>
        <w:t xml:space="preserve">етская школа искусств </w:t>
      </w:r>
      <w:r w:rsidRPr="00A374BF">
        <w:rPr>
          <w:szCs w:val="28"/>
        </w:rPr>
        <w:t>им.А.А.Алябьева»</w:t>
      </w:r>
      <w:r w:rsidR="000E3263">
        <w:rPr>
          <w:szCs w:val="28"/>
        </w:rPr>
        <w:t xml:space="preserve"> </w:t>
      </w:r>
      <w:r w:rsidR="000E3263" w:rsidRPr="000E3263">
        <w:rPr>
          <w:i/>
          <w:szCs w:val="28"/>
        </w:rPr>
        <w:t>(Большая Филевская ул., д.6)</w:t>
      </w:r>
      <w:r w:rsidRPr="00A374BF">
        <w:rPr>
          <w:szCs w:val="28"/>
        </w:rPr>
        <w:t>;</w:t>
      </w:r>
    </w:p>
    <w:p w14:paraId="41311FB9" w14:textId="77777777" w:rsidR="00171346" w:rsidRPr="00A374BF" w:rsidRDefault="000E2830" w:rsidP="000E2830">
      <w:pPr>
        <w:spacing w:after="0" w:line="240" w:lineRule="auto"/>
        <w:jc w:val="both"/>
        <w:rPr>
          <w:bCs/>
          <w:szCs w:val="28"/>
        </w:rPr>
      </w:pPr>
      <w:r>
        <w:rPr>
          <w:bCs/>
          <w:szCs w:val="28"/>
        </w:rPr>
        <w:t xml:space="preserve">                </w:t>
      </w:r>
      <w:r w:rsidR="00171346" w:rsidRPr="00A374BF">
        <w:rPr>
          <w:bCs/>
          <w:szCs w:val="28"/>
        </w:rPr>
        <w:t xml:space="preserve">- </w:t>
      </w:r>
      <w:r w:rsidR="00171346" w:rsidRPr="000E2830">
        <w:rPr>
          <w:b/>
          <w:bCs/>
          <w:szCs w:val="28"/>
        </w:rPr>
        <w:t>1</w:t>
      </w:r>
      <w:r w:rsidR="00171346" w:rsidRPr="00A374BF">
        <w:rPr>
          <w:bCs/>
          <w:szCs w:val="28"/>
        </w:rPr>
        <w:t xml:space="preserve"> культурным центром</w:t>
      </w:r>
      <w:r w:rsidR="00697B8A" w:rsidRPr="00A374BF">
        <w:rPr>
          <w:bCs/>
          <w:szCs w:val="28"/>
        </w:rPr>
        <w:t xml:space="preserve">: </w:t>
      </w:r>
      <w:r w:rsidR="00171346" w:rsidRPr="00A374BF">
        <w:rPr>
          <w:bCs/>
          <w:szCs w:val="28"/>
        </w:rPr>
        <w:t>ГБУК</w:t>
      </w:r>
      <w:r w:rsidR="008954D9">
        <w:rPr>
          <w:bCs/>
          <w:szCs w:val="28"/>
        </w:rPr>
        <w:t xml:space="preserve"> города Москвы </w:t>
      </w:r>
      <w:r w:rsidR="00E303AA" w:rsidRPr="00A374BF">
        <w:rPr>
          <w:bCs/>
          <w:szCs w:val="28"/>
        </w:rPr>
        <w:t>Ф</w:t>
      </w:r>
      <w:r w:rsidR="007B67C1">
        <w:rPr>
          <w:bCs/>
          <w:szCs w:val="28"/>
        </w:rPr>
        <w:t xml:space="preserve">ольклорный центр </w:t>
      </w:r>
      <w:r w:rsidR="00E303AA" w:rsidRPr="00A374BF">
        <w:rPr>
          <w:bCs/>
          <w:szCs w:val="28"/>
        </w:rPr>
        <w:t>«Москва»</w:t>
      </w:r>
      <w:r w:rsidR="000E3263">
        <w:rPr>
          <w:bCs/>
          <w:szCs w:val="28"/>
        </w:rPr>
        <w:t xml:space="preserve"> </w:t>
      </w:r>
      <w:r w:rsidR="000E3263" w:rsidRPr="000E3263">
        <w:rPr>
          <w:bCs/>
          <w:i/>
          <w:szCs w:val="28"/>
        </w:rPr>
        <w:t>(Барклая ул., д.9)</w:t>
      </w:r>
      <w:r w:rsidR="00171346" w:rsidRPr="00A374BF">
        <w:rPr>
          <w:bCs/>
          <w:szCs w:val="28"/>
        </w:rPr>
        <w:t>;</w:t>
      </w:r>
    </w:p>
    <w:p w14:paraId="149ADA3F" w14:textId="77777777" w:rsidR="00171346" w:rsidRPr="00A374BF" w:rsidRDefault="008954D9" w:rsidP="008954D9">
      <w:pPr>
        <w:spacing w:after="0" w:line="240" w:lineRule="auto"/>
        <w:ind w:left="708"/>
        <w:jc w:val="both"/>
        <w:rPr>
          <w:bCs/>
          <w:szCs w:val="28"/>
        </w:rPr>
      </w:pPr>
      <w:r>
        <w:rPr>
          <w:bCs/>
          <w:szCs w:val="28"/>
        </w:rPr>
        <w:t xml:space="preserve">     </w:t>
      </w:r>
      <w:r w:rsidR="00171346" w:rsidRPr="00A374BF">
        <w:rPr>
          <w:bCs/>
          <w:szCs w:val="28"/>
        </w:rPr>
        <w:t xml:space="preserve">- </w:t>
      </w:r>
      <w:r w:rsidR="00171346" w:rsidRPr="008954D9">
        <w:rPr>
          <w:b/>
          <w:bCs/>
          <w:szCs w:val="28"/>
        </w:rPr>
        <w:t>1</w:t>
      </w:r>
      <w:r w:rsidR="00171346" w:rsidRPr="00A374BF">
        <w:rPr>
          <w:bCs/>
          <w:szCs w:val="28"/>
        </w:rPr>
        <w:t xml:space="preserve"> домом культуры</w:t>
      </w:r>
      <w:r w:rsidR="00697B8A" w:rsidRPr="00A374BF">
        <w:rPr>
          <w:bCs/>
          <w:szCs w:val="28"/>
        </w:rPr>
        <w:t>:</w:t>
      </w:r>
      <w:r w:rsidR="00171346" w:rsidRPr="00A374BF">
        <w:rPr>
          <w:bCs/>
          <w:szCs w:val="28"/>
        </w:rPr>
        <w:t xml:space="preserve"> «ДК им. </w:t>
      </w:r>
      <w:r w:rsidR="008265E1">
        <w:rPr>
          <w:bCs/>
          <w:szCs w:val="28"/>
        </w:rPr>
        <w:t>С.П.</w:t>
      </w:r>
      <w:r w:rsidR="00171346" w:rsidRPr="00A374BF">
        <w:rPr>
          <w:bCs/>
          <w:szCs w:val="28"/>
        </w:rPr>
        <w:t>Горбунова</w:t>
      </w:r>
      <w:r w:rsidR="00171346" w:rsidRPr="00CA0C87">
        <w:rPr>
          <w:bCs/>
          <w:szCs w:val="28"/>
        </w:rPr>
        <w:t>»</w:t>
      </w:r>
      <w:r w:rsidR="000E3263">
        <w:rPr>
          <w:bCs/>
          <w:szCs w:val="28"/>
        </w:rPr>
        <w:t xml:space="preserve">, здание в эксплуатации у </w:t>
      </w:r>
      <w:r w:rsidR="00CA0C87" w:rsidRPr="008954D9">
        <w:rPr>
          <w:bCs/>
          <w:i/>
          <w:szCs w:val="28"/>
        </w:rPr>
        <w:t>ГБУ</w:t>
      </w:r>
      <w:r w:rsidR="008265E1" w:rsidRPr="008954D9">
        <w:rPr>
          <w:bCs/>
          <w:i/>
          <w:szCs w:val="28"/>
        </w:rPr>
        <w:t xml:space="preserve"> культуры </w:t>
      </w:r>
      <w:r w:rsidR="00CA0C87" w:rsidRPr="008954D9">
        <w:rPr>
          <w:bCs/>
          <w:i/>
          <w:szCs w:val="28"/>
        </w:rPr>
        <w:t>«Москонцерт»</w:t>
      </w:r>
      <w:r w:rsidR="000E3263">
        <w:rPr>
          <w:bCs/>
          <w:i/>
          <w:szCs w:val="28"/>
        </w:rPr>
        <w:t xml:space="preserve"> (Новозаводская ул., д.27)</w:t>
      </w:r>
      <w:r w:rsidR="00CA0C87">
        <w:rPr>
          <w:bCs/>
          <w:szCs w:val="28"/>
        </w:rPr>
        <w:t>.</w:t>
      </w:r>
    </w:p>
    <w:p w14:paraId="13B354CB" w14:textId="77777777" w:rsidR="002D3902" w:rsidRPr="00A374BF" w:rsidRDefault="002D3902" w:rsidP="00B35742">
      <w:pPr>
        <w:pStyle w:val="11"/>
        <w:suppressAutoHyphens/>
        <w:ind w:firstLine="708"/>
        <w:jc w:val="both"/>
        <w:rPr>
          <w:rFonts w:ascii="Times New Roman" w:eastAsia="Calibri" w:hAnsi="Times New Roman"/>
          <w:sz w:val="28"/>
          <w:szCs w:val="28"/>
          <w:lang w:eastAsia="en-US"/>
        </w:rPr>
      </w:pPr>
    </w:p>
    <w:p w14:paraId="61C8A22C" w14:textId="77777777" w:rsidR="002D3902" w:rsidRDefault="002D3902" w:rsidP="00B35742">
      <w:pPr>
        <w:pStyle w:val="11"/>
        <w:suppressAutoHyphens/>
        <w:ind w:firstLine="708"/>
        <w:jc w:val="both"/>
        <w:rPr>
          <w:rFonts w:ascii="Times New Roman" w:eastAsia="Calibri" w:hAnsi="Times New Roman"/>
          <w:sz w:val="28"/>
          <w:szCs w:val="28"/>
          <w:lang w:eastAsia="en-US"/>
        </w:rPr>
      </w:pPr>
      <w:r w:rsidRPr="00A374BF">
        <w:rPr>
          <w:rFonts w:ascii="Times New Roman" w:eastAsia="Calibri" w:hAnsi="Times New Roman"/>
          <w:sz w:val="28"/>
          <w:szCs w:val="28"/>
          <w:lang w:eastAsia="en-US"/>
        </w:rPr>
        <w:t>Д</w:t>
      </w:r>
      <w:r w:rsidR="00E46359" w:rsidRPr="00A374BF">
        <w:rPr>
          <w:rFonts w:ascii="Times New Roman" w:eastAsia="Calibri" w:hAnsi="Times New Roman"/>
          <w:sz w:val="28"/>
          <w:szCs w:val="28"/>
          <w:lang w:eastAsia="en-US"/>
        </w:rPr>
        <w:t>остопримечательност</w:t>
      </w:r>
      <w:r w:rsidR="00274AE7">
        <w:rPr>
          <w:rFonts w:ascii="Times New Roman" w:eastAsia="Calibri" w:hAnsi="Times New Roman"/>
          <w:sz w:val="28"/>
          <w:szCs w:val="28"/>
          <w:lang w:eastAsia="en-US"/>
        </w:rPr>
        <w:t>ью</w:t>
      </w:r>
      <w:r w:rsidRPr="00A374BF">
        <w:rPr>
          <w:rFonts w:ascii="Times New Roman" w:eastAsia="Calibri" w:hAnsi="Times New Roman"/>
          <w:sz w:val="28"/>
          <w:szCs w:val="28"/>
          <w:lang w:eastAsia="en-US"/>
        </w:rPr>
        <w:t xml:space="preserve"> района явля</w:t>
      </w:r>
      <w:r w:rsidR="00274AE7">
        <w:rPr>
          <w:rFonts w:ascii="Times New Roman" w:eastAsia="Calibri" w:hAnsi="Times New Roman"/>
          <w:sz w:val="28"/>
          <w:szCs w:val="28"/>
          <w:lang w:eastAsia="en-US"/>
        </w:rPr>
        <w:t>е</w:t>
      </w:r>
      <w:r w:rsidR="00E46359" w:rsidRPr="00A374BF">
        <w:rPr>
          <w:rFonts w:ascii="Times New Roman" w:eastAsia="Calibri" w:hAnsi="Times New Roman"/>
          <w:sz w:val="28"/>
          <w:szCs w:val="28"/>
          <w:lang w:eastAsia="en-US"/>
        </w:rPr>
        <w:t xml:space="preserve">тся </w:t>
      </w:r>
      <w:r w:rsidR="00274AE7">
        <w:rPr>
          <w:rFonts w:ascii="Times New Roman" w:eastAsia="Calibri" w:hAnsi="Times New Roman"/>
          <w:sz w:val="28"/>
          <w:szCs w:val="28"/>
          <w:lang w:eastAsia="en-US"/>
        </w:rPr>
        <w:t>ГАУК «П</w:t>
      </w:r>
      <w:r w:rsidR="00E46359" w:rsidRPr="00A374BF">
        <w:rPr>
          <w:rFonts w:ascii="Times New Roman" w:eastAsia="Calibri" w:hAnsi="Times New Roman"/>
          <w:sz w:val="28"/>
          <w:szCs w:val="28"/>
          <w:lang w:eastAsia="en-US"/>
        </w:rPr>
        <w:t>арк культуры и отдыха «Фили»</w:t>
      </w:r>
      <w:r w:rsidRPr="00A374BF">
        <w:rPr>
          <w:rFonts w:ascii="Times New Roman" w:eastAsia="Calibri" w:hAnsi="Times New Roman"/>
          <w:sz w:val="28"/>
          <w:szCs w:val="28"/>
          <w:lang w:eastAsia="en-US"/>
        </w:rPr>
        <w:t xml:space="preserve"> </w:t>
      </w:r>
      <w:r w:rsidR="00171346" w:rsidRPr="00A374BF">
        <w:rPr>
          <w:rFonts w:ascii="Times New Roman" w:eastAsia="Calibri" w:hAnsi="Times New Roman"/>
          <w:sz w:val="28"/>
          <w:szCs w:val="28"/>
          <w:lang w:eastAsia="en-US"/>
        </w:rPr>
        <w:t xml:space="preserve">- </w:t>
      </w:r>
      <w:r w:rsidR="00E46359" w:rsidRPr="00A374BF">
        <w:rPr>
          <w:rFonts w:ascii="Times New Roman" w:eastAsia="Calibri" w:hAnsi="Times New Roman"/>
          <w:sz w:val="28"/>
          <w:szCs w:val="28"/>
          <w:lang w:eastAsia="en-US"/>
        </w:rPr>
        <w:t>уникальный, природный, историко-культурный комплекс</w:t>
      </w:r>
      <w:r w:rsidRPr="00A374BF">
        <w:rPr>
          <w:rFonts w:ascii="Times New Roman" w:eastAsia="Calibri" w:hAnsi="Times New Roman"/>
          <w:sz w:val="28"/>
          <w:szCs w:val="28"/>
          <w:lang w:eastAsia="en-US"/>
        </w:rPr>
        <w:t xml:space="preserve">, занимающий значительную часть территории </w:t>
      </w:r>
      <w:r w:rsidR="00F0607B">
        <w:rPr>
          <w:rFonts w:ascii="Times New Roman" w:eastAsia="Calibri" w:hAnsi="Times New Roman"/>
          <w:sz w:val="28"/>
          <w:szCs w:val="28"/>
          <w:lang w:eastAsia="en-US"/>
        </w:rPr>
        <w:t>района, а также Усадьба Кунцево.</w:t>
      </w:r>
      <w:r w:rsidR="00CA0C87">
        <w:rPr>
          <w:rFonts w:ascii="Times New Roman" w:eastAsia="Calibri" w:hAnsi="Times New Roman"/>
          <w:sz w:val="28"/>
          <w:szCs w:val="28"/>
          <w:lang w:eastAsia="en-US"/>
        </w:rPr>
        <w:t xml:space="preserve"> </w:t>
      </w:r>
      <w:r w:rsidR="00CA0C87" w:rsidRPr="005B78F2">
        <w:rPr>
          <w:rFonts w:ascii="Times New Roman" w:eastAsia="Calibri" w:hAnsi="Times New Roman"/>
          <w:sz w:val="28"/>
          <w:szCs w:val="28"/>
          <w:lang w:eastAsia="en-US"/>
        </w:rPr>
        <w:t xml:space="preserve">Парк занимает территорию общей площадью в </w:t>
      </w:r>
      <w:r w:rsidR="00CA0C87" w:rsidRPr="002E7119">
        <w:rPr>
          <w:rFonts w:ascii="Times New Roman" w:eastAsia="Calibri" w:hAnsi="Times New Roman"/>
          <w:b/>
          <w:sz w:val="28"/>
          <w:szCs w:val="28"/>
          <w:lang w:eastAsia="en-US"/>
        </w:rPr>
        <w:t>2</w:t>
      </w:r>
      <w:r w:rsidR="0091229D" w:rsidRPr="002E7119">
        <w:rPr>
          <w:rFonts w:ascii="Times New Roman" w:eastAsia="Calibri" w:hAnsi="Times New Roman"/>
          <w:b/>
          <w:sz w:val="28"/>
          <w:szCs w:val="28"/>
          <w:lang w:eastAsia="en-US"/>
        </w:rPr>
        <w:t>59,5</w:t>
      </w:r>
      <w:r w:rsidR="00CA0C87" w:rsidRPr="002E7119">
        <w:rPr>
          <w:rFonts w:ascii="Times New Roman" w:eastAsia="Calibri" w:hAnsi="Times New Roman"/>
          <w:b/>
          <w:sz w:val="28"/>
          <w:szCs w:val="28"/>
          <w:lang w:eastAsia="en-US"/>
        </w:rPr>
        <w:t xml:space="preserve"> га</w:t>
      </w:r>
      <w:r w:rsidR="00CA0C87" w:rsidRPr="005B78F2">
        <w:rPr>
          <w:rFonts w:ascii="Times New Roman" w:eastAsia="Calibri" w:hAnsi="Times New Roman"/>
          <w:sz w:val="28"/>
          <w:szCs w:val="28"/>
          <w:lang w:eastAsia="en-US"/>
        </w:rPr>
        <w:t xml:space="preserve"> по правому берегу Москвы – реки </w:t>
      </w:r>
      <w:r w:rsidR="004B0A08">
        <w:rPr>
          <w:rFonts w:ascii="Times New Roman" w:eastAsia="Calibri" w:hAnsi="Times New Roman"/>
          <w:sz w:val="28"/>
          <w:szCs w:val="28"/>
          <w:lang w:eastAsia="en-US"/>
        </w:rPr>
        <w:t xml:space="preserve">                                 </w:t>
      </w:r>
      <w:r w:rsidR="00CA0C87" w:rsidRPr="005B78F2">
        <w:rPr>
          <w:rFonts w:ascii="Times New Roman" w:eastAsia="Calibri" w:hAnsi="Times New Roman"/>
          <w:sz w:val="28"/>
          <w:szCs w:val="28"/>
          <w:lang w:eastAsia="en-US"/>
        </w:rPr>
        <w:t>и представляет собой зеленую прибрежную зону с разнообразным природным ландшафтом.</w:t>
      </w:r>
    </w:p>
    <w:p w14:paraId="69025530" w14:textId="77777777" w:rsidR="002D3902" w:rsidRDefault="002D3902" w:rsidP="00B35742">
      <w:pPr>
        <w:spacing w:after="0" w:line="240" w:lineRule="auto"/>
        <w:ind w:firstLine="567"/>
        <w:jc w:val="both"/>
        <w:rPr>
          <w:szCs w:val="28"/>
        </w:rPr>
      </w:pPr>
      <w:r w:rsidRPr="00A374BF">
        <w:rPr>
          <w:szCs w:val="28"/>
        </w:rPr>
        <w:t>Визитная карточка района Филевский парк - Храм Покрова Пресвятой Богородицы в Филях. Также на территории расположены и иные православные религиозные сооружения - Храм Всех Святых на Филевской пойме</w:t>
      </w:r>
      <w:r w:rsidR="00527B82">
        <w:rPr>
          <w:szCs w:val="28"/>
        </w:rPr>
        <w:t xml:space="preserve">, </w:t>
      </w:r>
      <w:r w:rsidRPr="00527B82">
        <w:rPr>
          <w:szCs w:val="28"/>
        </w:rPr>
        <w:t>Храм Святого Спиридон</w:t>
      </w:r>
      <w:r w:rsidRPr="00A374BF">
        <w:rPr>
          <w:szCs w:val="28"/>
        </w:rPr>
        <w:t xml:space="preserve">а Тримифунтского. </w:t>
      </w:r>
    </w:p>
    <w:p w14:paraId="198AFF29" w14:textId="77777777" w:rsidR="00D5519B" w:rsidRPr="00D5519B" w:rsidRDefault="00274AE7" w:rsidP="009B0BE4">
      <w:pPr>
        <w:spacing w:after="0" w:line="240" w:lineRule="auto"/>
        <w:ind w:firstLine="567"/>
        <w:jc w:val="both"/>
        <w:rPr>
          <w:i/>
          <w:color w:val="FF0000"/>
          <w:szCs w:val="28"/>
        </w:rPr>
      </w:pPr>
      <w:r w:rsidRPr="00274AE7">
        <w:rPr>
          <w:szCs w:val="28"/>
        </w:rPr>
        <w:t> </w:t>
      </w:r>
    </w:p>
    <w:p w14:paraId="046B90E1" w14:textId="77777777" w:rsidR="00171346" w:rsidRPr="005B78F2" w:rsidRDefault="00316D88" w:rsidP="005B78F2">
      <w:pPr>
        <w:pStyle w:val="11"/>
        <w:suppressAutoHyphens/>
        <w:ind w:firstLine="708"/>
        <w:jc w:val="both"/>
        <w:rPr>
          <w:rFonts w:ascii="Times New Roman" w:eastAsia="Calibri" w:hAnsi="Times New Roman"/>
          <w:b/>
          <w:i/>
          <w:sz w:val="28"/>
          <w:szCs w:val="28"/>
          <w:lang w:eastAsia="en-US"/>
        </w:rPr>
      </w:pPr>
      <w:r w:rsidRPr="005B78F2">
        <w:rPr>
          <w:rFonts w:ascii="Times New Roman" w:eastAsia="Calibri" w:hAnsi="Times New Roman"/>
          <w:b/>
          <w:i/>
          <w:sz w:val="28"/>
          <w:szCs w:val="28"/>
          <w:lang w:eastAsia="en-US"/>
        </w:rPr>
        <w:t>Широко представлены в районе физкультурно-спортивные учреждения</w:t>
      </w:r>
      <w:r w:rsidR="001272DB" w:rsidRPr="005B78F2">
        <w:rPr>
          <w:rFonts w:ascii="Times New Roman" w:eastAsia="Calibri" w:hAnsi="Times New Roman"/>
          <w:b/>
          <w:i/>
          <w:sz w:val="28"/>
          <w:szCs w:val="28"/>
          <w:lang w:eastAsia="en-US"/>
        </w:rPr>
        <w:t xml:space="preserve"> и катки</w:t>
      </w:r>
      <w:r w:rsidR="004E515E" w:rsidRPr="005B78F2">
        <w:rPr>
          <w:rFonts w:ascii="Times New Roman" w:eastAsia="Calibri" w:hAnsi="Times New Roman"/>
          <w:b/>
          <w:i/>
          <w:sz w:val="28"/>
          <w:szCs w:val="28"/>
          <w:lang w:eastAsia="en-US"/>
        </w:rPr>
        <w:t>:</w:t>
      </w:r>
      <w:r w:rsidRPr="005B78F2">
        <w:rPr>
          <w:rFonts w:ascii="Times New Roman" w:eastAsia="Calibri" w:hAnsi="Times New Roman"/>
          <w:b/>
          <w:i/>
          <w:sz w:val="28"/>
          <w:szCs w:val="28"/>
          <w:lang w:eastAsia="en-US"/>
        </w:rPr>
        <w:t xml:space="preserve"> </w:t>
      </w:r>
    </w:p>
    <w:p w14:paraId="2DA1B812" w14:textId="77777777" w:rsidR="00171346" w:rsidRPr="005B78F2" w:rsidRDefault="00171346" w:rsidP="005B78F2">
      <w:pPr>
        <w:pStyle w:val="11"/>
        <w:suppressAutoHyphens/>
        <w:ind w:firstLine="708"/>
        <w:jc w:val="both"/>
        <w:rPr>
          <w:rFonts w:ascii="Times New Roman" w:eastAsia="Calibri" w:hAnsi="Times New Roman"/>
          <w:sz w:val="28"/>
          <w:szCs w:val="28"/>
          <w:lang w:eastAsia="en-US"/>
        </w:rPr>
      </w:pPr>
      <w:r w:rsidRPr="005B78F2">
        <w:rPr>
          <w:rFonts w:ascii="Times New Roman" w:eastAsia="Calibri" w:hAnsi="Times New Roman"/>
          <w:sz w:val="28"/>
          <w:szCs w:val="28"/>
          <w:lang w:eastAsia="en-US"/>
        </w:rPr>
        <w:t xml:space="preserve">- </w:t>
      </w:r>
      <w:r w:rsidR="001272DB" w:rsidRPr="005B78F2">
        <w:rPr>
          <w:rFonts w:ascii="Times New Roman" w:eastAsia="Calibri" w:hAnsi="Times New Roman"/>
          <w:sz w:val="28"/>
          <w:szCs w:val="28"/>
          <w:lang w:eastAsia="en-US"/>
        </w:rPr>
        <w:t>С</w:t>
      </w:r>
      <w:r w:rsidR="004E515E" w:rsidRPr="005B78F2">
        <w:rPr>
          <w:rFonts w:ascii="Times New Roman" w:eastAsia="Calibri" w:hAnsi="Times New Roman"/>
          <w:sz w:val="28"/>
          <w:szCs w:val="28"/>
          <w:lang w:eastAsia="en-US"/>
        </w:rPr>
        <w:t xml:space="preserve">портивный </w:t>
      </w:r>
      <w:r w:rsidR="000430FA" w:rsidRPr="005B78F2">
        <w:rPr>
          <w:rFonts w:ascii="Times New Roman" w:eastAsia="Calibri" w:hAnsi="Times New Roman"/>
          <w:sz w:val="28"/>
          <w:szCs w:val="28"/>
          <w:lang w:eastAsia="en-US"/>
        </w:rPr>
        <w:t>комплекс «</w:t>
      </w:r>
      <w:r w:rsidR="00B60495" w:rsidRPr="005B78F2">
        <w:rPr>
          <w:rFonts w:ascii="Times New Roman" w:eastAsia="Calibri" w:hAnsi="Times New Roman"/>
          <w:sz w:val="28"/>
          <w:szCs w:val="28"/>
          <w:lang w:eastAsia="en-US"/>
        </w:rPr>
        <w:t>Дело</w:t>
      </w:r>
      <w:r w:rsidR="000430FA" w:rsidRPr="005B78F2">
        <w:rPr>
          <w:rFonts w:ascii="Times New Roman" w:eastAsia="Calibri" w:hAnsi="Times New Roman"/>
          <w:sz w:val="28"/>
          <w:szCs w:val="28"/>
          <w:lang w:eastAsia="en-US"/>
        </w:rPr>
        <w:t>Спорт</w:t>
      </w:r>
      <w:r w:rsidR="00291BE9" w:rsidRPr="005B78F2">
        <w:rPr>
          <w:rFonts w:ascii="Times New Roman" w:eastAsia="Calibri" w:hAnsi="Times New Roman"/>
          <w:sz w:val="28"/>
          <w:szCs w:val="28"/>
          <w:lang w:eastAsia="en-US"/>
        </w:rPr>
        <w:t xml:space="preserve"> - Москва</w:t>
      </w:r>
      <w:r w:rsidR="000430FA" w:rsidRPr="005B78F2">
        <w:rPr>
          <w:rFonts w:ascii="Times New Roman" w:eastAsia="Calibri" w:hAnsi="Times New Roman"/>
          <w:sz w:val="28"/>
          <w:szCs w:val="28"/>
          <w:lang w:eastAsia="en-US"/>
        </w:rPr>
        <w:t>»</w:t>
      </w:r>
      <w:r w:rsidR="00D33FDE" w:rsidRPr="005B78F2">
        <w:rPr>
          <w:rFonts w:ascii="Times New Roman" w:eastAsia="Calibri" w:hAnsi="Times New Roman"/>
          <w:sz w:val="28"/>
          <w:szCs w:val="28"/>
          <w:lang w:eastAsia="en-US"/>
        </w:rPr>
        <w:t>,</w:t>
      </w:r>
      <w:r w:rsidRPr="005B78F2">
        <w:rPr>
          <w:rFonts w:ascii="Times New Roman" w:eastAsia="Calibri" w:hAnsi="Times New Roman"/>
          <w:sz w:val="28"/>
          <w:szCs w:val="28"/>
          <w:lang w:eastAsia="en-US"/>
        </w:rPr>
        <w:t xml:space="preserve"> включающий в себя спортивные </w:t>
      </w:r>
      <w:r w:rsidR="000430FA" w:rsidRPr="005B78F2">
        <w:rPr>
          <w:rFonts w:ascii="Times New Roman" w:eastAsia="Calibri" w:hAnsi="Times New Roman"/>
          <w:sz w:val="28"/>
          <w:szCs w:val="28"/>
          <w:lang w:eastAsia="en-US"/>
        </w:rPr>
        <w:t xml:space="preserve">объекты: </w:t>
      </w:r>
      <w:r w:rsidR="004E515E" w:rsidRPr="005B78F2">
        <w:rPr>
          <w:rFonts w:ascii="Times New Roman" w:eastAsia="Calibri" w:hAnsi="Times New Roman"/>
          <w:sz w:val="28"/>
          <w:szCs w:val="28"/>
          <w:lang w:eastAsia="en-US"/>
        </w:rPr>
        <w:t>«Конструктор»</w:t>
      </w:r>
      <w:r w:rsidR="000430FA" w:rsidRPr="005B78F2">
        <w:rPr>
          <w:rFonts w:ascii="Times New Roman" w:eastAsia="Calibri" w:hAnsi="Times New Roman"/>
          <w:sz w:val="28"/>
          <w:szCs w:val="28"/>
          <w:lang w:eastAsia="en-US"/>
        </w:rPr>
        <w:t xml:space="preserve">, </w:t>
      </w:r>
      <w:r w:rsidR="004E515E" w:rsidRPr="005B78F2">
        <w:rPr>
          <w:rFonts w:ascii="Times New Roman" w:eastAsia="Calibri" w:hAnsi="Times New Roman"/>
          <w:sz w:val="28"/>
          <w:szCs w:val="28"/>
          <w:lang w:eastAsia="en-US"/>
        </w:rPr>
        <w:t xml:space="preserve">«Фили», </w:t>
      </w:r>
      <w:r w:rsidR="00291BE9" w:rsidRPr="005B78F2">
        <w:rPr>
          <w:rFonts w:ascii="Times New Roman" w:eastAsia="Calibri" w:hAnsi="Times New Roman"/>
          <w:sz w:val="28"/>
          <w:szCs w:val="28"/>
          <w:lang w:eastAsia="en-US"/>
        </w:rPr>
        <w:t>«</w:t>
      </w:r>
      <w:r w:rsidR="004E515E" w:rsidRPr="005B78F2">
        <w:rPr>
          <w:rFonts w:ascii="Times New Roman" w:eastAsia="Calibri" w:hAnsi="Times New Roman"/>
          <w:sz w:val="28"/>
          <w:szCs w:val="28"/>
          <w:lang w:eastAsia="en-US"/>
        </w:rPr>
        <w:t>Звезда»</w:t>
      </w:r>
      <w:r w:rsidR="00291BE9" w:rsidRPr="005B78F2">
        <w:rPr>
          <w:rFonts w:ascii="Times New Roman" w:eastAsia="Calibri" w:hAnsi="Times New Roman"/>
          <w:sz w:val="28"/>
          <w:szCs w:val="28"/>
          <w:lang w:eastAsia="en-US"/>
        </w:rPr>
        <w:t xml:space="preserve"> и «Бассейн»</w:t>
      </w:r>
      <w:r w:rsidR="00274AE7" w:rsidRPr="005B78F2">
        <w:rPr>
          <w:rFonts w:ascii="Times New Roman" w:eastAsia="Calibri" w:hAnsi="Times New Roman"/>
          <w:sz w:val="28"/>
          <w:szCs w:val="28"/>
          <w:lang w:eastAsia="en-US"/>
        </w:rPr>
        <w:t>;</w:t>
      </w:r>
    </w:p>
    <w:p w14:paraId="301F4416" w14:textId="77777777" w:rsidR="00171346" w:rsidRPr="005B78F2" w:rsidRDefault="00171346" w:rsidP="005B78F2">
      <w:pPr>
        <w:pStyle w:val="11"/>
        <w:suppressAutoHyphens/>
        <w:ind w:firstLine="708"/>
        <w:jc w:val="both"/>
        <w:rPr>
          <w:rFonts w:ascii="Times New Roman" w:eastAsia="Calibri" w:hAnsi="Times New Roman"/>
          <w:sz w:val="28"/>
          <w:szCs w:val="28"/>
          <w:lang w:eastAsia="en-US"/>
        </w:rPr>
      </w:pPr>
      <w:r w:rsidRPr="005B78F2">
        <w:rPr>
          <w:rFonts w:ascii="Times New Roman" w:eastAsia="Calibri" w:hAnsi="Times New Roman"/>
          <w:sz w:val="28"/>
          <w:szCs w:val="28"/>
          <w:lang w:eastAsia="en-US"/>
        </w:rPr>
        <w:t xml:space="preserve">- </w:t>
      </w:r>
      <w:r w:rsidR="00F524BC" w:rsidRPr="005B78F2">
        <w:rPr>
          <w:rFonts w:ascii="Times New Roman" w:eastAsia="Calibri" w:hAnsi="Times New Roman"/>
          <w:sz w:val="28"/>
          <w:szCs w:val="28"/>
          <w:lang w:eastAsia="en-US"/>
        </w:rPr>
        <w:t>ГБУ Дополнительного образования города Москвы Московская комплексная спортивная школа олимпийского резерва «Запад» Департамента спорта города Москвы отделение</w:t>
      </w:r>
      <w:r w:rsidR="009B0BE4" w:rsidRPr="005B78F2">
        <w:rPr>
          <w:rFonts w:ascii="Times New Roman" w:eastAsia="Calibri" w:hAnsi="Times New Roman"/>
          <w:sz w:val="28"/>
          <w:szCs w:val="28"/>
          <w:lang w:eastAsia="en-US"/>
        </w:rPr>
        <w:t xml:space="preserve"> «Покровское»</w:t>
      </w:r>
      <w:r w:rsidR="004B0A08">
        <w:rPr>
          <w:rFonts w:ascii="Times New Roman" w:eastAsia="Calibri" w:hAnsi="Times New Roman"/>
          <w:sz w:val="28"/>
          <w:szCs w:val="28"/>
          <w:lang w:eastAsia="en-US"/>
        </w:rPr>
        <w:t xml:space="preserve"> </w:t>
      </w:r>
      <w:r w:rsidR="004B0A08" w:rsidRPr="004B0A08">
        <w:rPr>
          <w:rFonts w:ascii="Times New Roman" w:eastAsia="Calibri" w:hAnsi="Times New Roman"/>
          <w:i/>
          <w:sz w:val="28"/>
          <w:szCs w:val="28"/>
          <w:lang w:eastAsia="en-US"/>
        </w:rPr>
        <w:t>(с 2025 года школа закрыта в связи с проведением капитального ремонта, окончание – 4 квартал 2026 года)</w:t>
      </w:r>
      <w:r w:rsidR="009B0BE4" w:rsidRPr="005B78F2">
        <w:rPr>
          <w:rFonts w:ascii="Times New Roman" w:eastAsia="Calibri" w:hAnsi="Times New Roman"/>
          <w:sz w:val="28"/>
          <w:szCs w:val="28"/>
          <w:lang w:eastAsia="en-US"/>
        </w:rPr>
        <w:t>;</w:t>
      </w:r>
    </w:p>
    <w:p w14:paraId="3A83C6A6" w14:textId="77777777" w:rsidR="00F62CD7" w:rsidRPr="005B78F2" w:rsidRDefault="00171346" w:rsidP="005B78F2">
      <w:pPr>
        <w:pStyle w:val="11"/>
        <w:suppressAutoHyphens/>
        <w:ind w:firstLine="708"/>
        <w:jc w:val="both"/>
        <w:rPr>
          <w:rFonts w:ascii="Times New Roman" w:eastAsia="Calibri" w:hAnsi="Times New Roman"/>
          <w:sz w:val="28"/>
          <w:szCs w:val="28"/>
          <w:lang w:eastAsia="en-US"/>
        </w:rPr>
      </w:pPr>
      <w:r w:rsidRPr="005B78F2">
        <w:rPr>
          <w:rFonts w:ascii="Times New Roman" w:eastAsia="Calibri" w:hAnsi="Times New Roman"/>
          <w:sz w:val="28"/>
          <w:szCs w:val="28"/>
          <w:lang w:eastAsia="en-US"/>
        </w:rPr>
        <w:t xml:space="preserve">- </w:t>
      </w:r>
      <w:r w:rsidR="001272DB" w:rsidRPr="005B78F2">
        <w:rPr>
          <w:rFonts w:ascii="Times New Roman" w:eastAsia="Calibri" w:hAnsi="Times New Roman"/>
          <w:sz w:val="28"/>
          <w:szCs w:val="28"/>
          <w:lang w:eastAsia="en-US"/>
        </w:rPr>
        <w:t>С</w:t>
      </w:r>
      <w:r w:rsidR="00F62CD7" w:rsidRPr="005B78F2">
        <w:rPr>
          <w:rFonts w:ascii="Times New Roman" w:eastAsia="Calibri" w:hAnsi="Times New Roman"/>
          <w:sz w:val="28"/>
          <w:szCs w:val="28"/>
          <w:lang w:eastAsia="en-US"/>
        </w:rPr>
        <w:t xml:space="preserve">портивная горнолыжная база </w:t>
      </w:r>
      <w:r w:rsidR="009B0BE4" w:rsidRPr="005B78F2">
        <w:rPr>
          <w:rFonts w:ascii="Times New Roman" w:eastAsia="Calibri" w:hAnsi="Times New Roman"/>
          <w:sz w:val="28"/>
          <w:szCs w:val="28"/>
          <w:lang w:eastAsia="en-US"/>
        </w:rPr>
        <w:t xml:space="preserve">ЦСКА </w:t>
      </w:r>
      <w:r w:rsidR="000F3FEB" w:rsidRPr="005B78F2">
        <w:rPr>
          <w:rFonts w:ascii="Times New Roman" w:eastAsia="Calibri" w:hAnsi="Times New Roman"/>
          <w:sz w:val="28"/>
          <w:szCs w:val="28"/>
          <w:lang w:eastAsia="en-US"/>
        </w:rPr>
        <w:t>«</w:t>
      </w:r>
      <w:r w:rsidR="00F62CD7" w:rsidRPr="005B78F2">
        <w:rPr>
          <w:rFonts w:ascii="Times New Roman" w:eastAsia="Calibri" w:hAnsi="Times New Roman"/>
          <w:sz w:val="28"/>
          <w:szCs w:val="28"/>
          <w:lang w:eastAsia="en-US"/>
        </w:rPr>
        <w:t>Крылатские холмы</w:t>
      </w:r>
      <w:r w:rsidR="000F3FEB" w:rsidRPr="005B78F2">
        <w:rPr>
          <w:rFonts w:ascii="Times New Roman" w:eastAsia="Calibri" w:hAnsi="Times New Roman"/>
          <w:sz w:val="28"/>
          <w:szCs w:val="28"/>
          <w:lang w:eastAsia="en-US"/>
        </w:rPr>
        <w:t>»</w:t>
      </w:r>
      <w:r w:rsidR="009B0BE4" w:rsidRPr="005B78F2">
        <w:rPr>
          <w:rFonts w:ascii="Times New Roman" w:eastAsia="Calibri" w:hAnsi="Times New Roman"/>
          <w:sz w:val="28"/>
          <w:szCs w:val="28"/>
          <w:lang w:eastAsia="en-US"/>
        </w:rPr>
        <w:t xml:space="preserve"> </w:t>
      </w:r>
      <w:r w:rsidR="00F62CD7" w:rsidRPr="005B78F2">
        <w:rPr>
          <w:rFonts w:ascii="Times New Roman" w:eastAsia="Calibri" w:hAnsi="Times New Roman"/>
          <w:sz w:val="28"/>
          <w:szCs w:val="28"/>
          <w:lang w:eastAsia="en-US"/>
        </w:rPr>
        <w:t>(Москва, Рублевское шоссе, 24,</w:t>
      </w:r>
      <w:r w:rsidR="00190B2C" w:rsidRPr="005B78F2">
        <w:rPr>
          <w:rFonts w:ascii="Times New Roman" w:eastAsia="Calibri" w:hAnsi="Times New Roman"/>
          <w:sz w:val="28"/>
          <w:szCs w:val="28"/>
          <w:lang w:eastAsia="en-US"/>
        </w:rPr>
        <w:t xml:space="preserve"> </w:t>
      </w:r>
      <w:r w:rsidR="00F62CD7" w:rsidRPr="005B78F2">
        <w:rPr>
          <w:rFonts w:ascii="Times New Roman" w:eastAsia="Calibri" w:hAnsi="Times New Roman"/>
          <w:sz w:val="28"/>
          <w:szCs w:val="28"/>
          <w:lang w:eastAsia="en-US"/>
        </w:rPr>
        <w:t>корп. 5);</w:t>
      </w:r>
    </w:p>
    <w:p w14:paraId="6C68B328" w14:textId="77777777" w:rsidR="00190B2C" w:rsidRDefault="00CF281C" w:rsidP="005B78F2">
      <w:pPr>
        <w:pStyle w:val="11"/>
        <w:suppressAutoHyphens/>
        <w:ind w:firstLine="708"/>
        <w:jc w:val="both"/>
        <w:rPr>
          <w:rFonts w:ascii="Times New Roman" w:eastAsia="Calibri" w:hAnsi="Times New Roman"/>
          <w:b/>
          <w:bCs/>
          <w:sz w:val="28"/>
          <w:szCs w:val="28"/>
        </w:rPr>
      </w:pPr>
      <w:r w:rsidRPr="005B78F2">
        <w:rPr>
          <w:rFonts w:ascii="Times New Roman" w:eastAsia="Calibri" w:hAnsi="Times New Roman"/>
          <w:sz w:val="28"/>
          <w:szCs w:val="28"/>
          <w:lang w:eastAsia="en-US"/>
        </w:rPr>
        <w:t>-</w:t>
      </w:r>
      <w:r w:rsidRPr="005B525A">
        <w:rPr>
          <w:rFonts w:ascii="Times New Roman" w:eastAsia="Calibri" w:hAnsi="Times New Roman"/>
          <w:sz w:val="28"/>
          <w:szCs w:val="28"/>
          <w:lang w:eastAsia="en-US"/>
        </w:rPr>
        <w:t xml:space="preserve"> </w:t>
      </w:r>
      <w:r w:rsidR="001272DB" w:rsidRPr="005B525A">
        <w:rPr>
          <w:rFonts w:ascii="Times New Roman" w:eastAsia="Calibri" w:hAnsi="Times New Roman"/>
          <w:sz w:val="28"/>
          <w:szCs w:val="28"/>
          <w:lang w:eastAsia="en-US"/>
        </w:rPr>
        <w:t>кат</w:t>
      </w:r>
      <w:r w:rsidR="00190B2C" w:rsidRPr="005B525A">
        <w:rPr>
          <w:rFonts w:ascii="Times New Roman" w:eastAsia="Calibri" w:hAnsi="Times New Roman"/>
          <w:sz w:val="28"/>
          <w:szCs w:val="28"/>
          <w:lang w:eastAsia="en-US"/>
        </w:rPr>
        <w:t xml:space="preserve">ки </w:t>
      </w:r>
      <w:r w:rsidR="001272DB" w:rsidRPr="005B525A">
        <w:rPr>
          <w:rFonts w:ascii="Times New Roman" w:eastAsia="Calibri" w:hAnsi="Times New Roman"/>
          <w:sz w:val="28"/>
          <w:szCs w:val="28"/>
          <w:lang w:eastAsia="en-US"/>
        </w:rPr>
        <w:t>с искусственным льдом</w:t>
      </w:r>
      <w:r w:rsidR="00190B2C" w:rsidRPr="005B525A">
        <w:rPr>
          <w:rFonts w:ascii="Times New Roman" w:eastAsia="Calibri" w:hAnsi="Times New Roman"/>
          <w:sz w:val="28"/>
          <w:szCs w:val="28"/>
          <w:lang w:eastAsia="en-US"/>
        </w:rPr>
        <w:t xml:space="preserve"> на территории </w:t>
      </w:r>
      <w:r w:rsidR="00E927D6">
        <w:rPr>
          <w:rFonts w:ascii="Times New Roman" w:eastAsia="Calibri" w:hAnsi="Times New Roman"/>
          <w:sz w:val="28"/>
          <w:szCs w:val="28"/>
          <w:lang w:eastAsia="en-US"/>
        </w:rPr>
        <w:t>ГАУК «П</w:t>
      </w:r>
      <w:r w:rsidR="00190B2C" w:rsidRPr="005B525A">
        <w:rPr>
          <w:rFonts w:ascii="Times New Roman" w:eastAsia="Calibri" w:hAnsi="Times New Roman"/>
          <w:sz w:val="28"/>
          <w:szCs w:val="28"/>
          <w:lang w:eastAsia="en-US"/>
        </w:rPr>
        <w:t>арк культуры и отдыха «Фили»:</w:t>
      </w:r>
      <w:r w:rsidR="00F41EF5" w:rsidRPr="005B525A">
        <w:rPr>
          <w:rFonts w:ascii="Times New Roman" w:eastAsia="Calibri" w:hAnsi="Times New Roman"/>
          <w:sz w:val="28"/>
          <w:szCs w:val="28"/>
          <w:lang w:eastAsia="en-US"/>
        </w:rPr>
        <w:t xml:space="preserve"> </w:t>
      </w:r>
      <w:r w:rsidR="00190B2C" w:rsidRPr="005B525A">
        <w:rPr>
          <w:rFonts w:ascii="Times New Roman" w:eastAsia="Calibri" w:hAnsi="Times New Roman"/>
          <w:sz w:val="28"/>
          <w:szCs w:val="28"/>
          <w:lang w:eastAsia="en-US"/>
        </w:rPr>
        <w:t xml:space="preserve">открытый каток «Полярный» </w:t>
      </w:r>
      <w:r w:rsidR="00190B2C" w:rsidRPr="004B0A08">
        <w:rPr>
          <w:rFonts w:ascii="Times New Roman" w:eastAsia="Calibri" w:hAnsi="Times New Roman"/>
          <w:i/>
          <w:sz w:val="28"/>
          <w:szCs w:val="28"/>
          <w:lang w:eastAsia="en-US"/>
        </w:rPr>
        <w:t>(</w:t>
      </w:r>
      <w:r w:rsidR="001272DB" w:rsidRPr="004B0A08">
        <w:rPr>
          <w:rFonts w:ascii="Times New Roman" w:eastAsia="Calibri" w:hAnsi="Times New Roman"/>
          <w:i/>
          <w:sz w:val="28"/>
          <w:szCs w:val="28"/>
          <w:lang w:eastAsia="en-US"/>
        </w:rPr>
        <w:t>ул.Новозаводская</w:t>
      </w:r>
      <w:r w:rsidR="00190B2C" w:rsidRPr="004B0A08">
        <w:rPr>
          <w:rFonts w:ascii="Times New Roman" w:eastAsia="Calibri" w:hAnsi="Times New Roman"/>
          <w:i/>
          <w:sz w:val="28"/>
          <w:szCs w:val="28"/>
          <w:lang w:eastAsia="en-US"/>
        </w:rPr>
        <w:t>, вл.18)</w:t>
      </w:r>
      <w:r w:rsidR="00190B2C" w:rsidRPr="005B525A">
        <w:rPr>
          <w:rFonts w:ascii="Times New Roman" w:eastAsia="Calibri" w:hAnsi="Times New Roman"/>
          <w:sz w:val="28"/>
          <w:szCs w:val="28"/>
          <w:lang w:eastAsia="en-US"/>
        </w:rPr>
        <w:t xml:space="preserve"> и крытый</w:t>
      </w:r>
      <w:r w:rsidR="00190B2C" w:rsidRPr="005B525A">
        <w:rPr>
          <w:rFonts w:ascii="Times New Roman" w:eastAsia="Calibri" w:hAnsi="Times New Roman"/>
          <w:sz w:val="28"/>
          <w:szCs w:val="28"/>
        </w:rPr>
        <w:t xml:space="preserve"> каток «Фили 22» (</w:t>
      </w:r>
      <w:r w:rsidR="00190B2C" w:rsidRPr="005B525A">
        <w:rPr>
          <w:rFonts w:ascii="Times New Roman" w:eastAsia="Calibri" w:hAnsi="Times New Roman"/>
          <w:i/>
          <w:sz w:val="28"/>
          <w:szCs w:val="28"/>
        </w:rPr>
        <w:t>ул.</w:t>
      </w:r>
      <w:r w:rsidR="00AE4F09" w:rsidRPr="00AE4F09">
        <w:rPr>
          <w:rFonts w:ascii="Times New Roman" w:eastAsia="Calibri" w:hAnsi="Times New Roman"/>
          <w:i/>
          <w:sz w:val="28"/>
          <w:szCs w:val="28"/>
        </w:rPr>
        <w:t xml:space="preserve"> </w:t>
      </w:r>
      <w:r w:rsidR="00190B2C" w:rsidRPr="005B525A">
        <w:rPr>
          <w:rFonts w:ascii="Times New Roman" w:eastAsia="Calibri" w:hAnsi="Times New Roman"/>
          <w:i/>
          <w:sz w:val="28"/>
          <w:szCs w:val="28"/>
        </w:rPr>
        <w:t>Большая Филевская, вл.22</w:t>
      </w:r>
      <w:r w:rsidR="0061498D" w:rsidRPr="005B525A">
        <w:rPr>
          <w:rFonts w:ascii="Times New Roman" w:eastAsia="Calibri" w:hAnsi="Times New Roman"/>
          <w:sz w:val="28"/>
          <w:szCs w:val="28"/>
        </w:rPr>
        <w:t>); каток с искусственным льдом на территории ГБУ города Москвы «</w:t>
      </w:r>
      <w:r w:rsidR="004B0A08">
        <w:rPr>
          <w:rFonts w:ascii="Times New Roman" w:eastAsia="Calibri" w:hAnsi="Times New Roman"/>
          <w:sz w:val="28"/>
          <w:szCs w:val="28"/>
        </w:rPr>
        <w:t xml:space="preserve">ОКЦ ЗАО» </w:t>
      </w:r>
      <w:r w:rsidR="009B0BE4" w:rsidRPr="009B0BE4">
        <w:rPr>
          <w:rFonts w:ascii="Times New Roman" w:eastAsia="Calibri" w:hAnsi="Times New Roman"/>
          <w:sz w:val="28"/>
          <w:szCs w:val="28"/>
        </w:rPr>
        <w:t xml:space="preserve">филиал </w:t>
      </w:r>
      <w:r w:rsidR="004B0A08">
        <w:rPr>
          <w:rFonts w:ascii="Times New Roman" w:eastAsia="Calibri" w:hAnsi="Times New Roman"/>
          <w:sz w:val="28"/>
          <w:szCs w:val="28"/>
        </w:rPr>
        <w:t xml:space="preserve">Детский парк Фили </w:t>
      </w:r>
      <w:r w:rsidR="0061498D" w:rsidRPr="009B0BE4">
        <w:rPr>
          <w:rFonts w:ascii="Times New Roman" w:eastAsia="Calibri" w:hAnsi="Times New Roman"/>
          <w:sz w:val="28"/>
          <w:szCs w:val="28"/>
        </w:rPr>
        <w:t>(</w:t>
      </w:r>
      <w:r w:rsidR="0061498D" w:rsidRPr="009B0BE4">
        <w:rPr>
          <w:rFonts w:ascii="Times New Roman" w:eastAsia="Calibri" w:hAnsi="Times New Roman"/>
          <w:i/>
          <w:sz w:val="28"/>
          <w:szCs w:val="28"/>
        </w:rPr>
        <w:t>Большая Филевская ул., вл.9</w:t>
      </w:r>
      <w:r w:rsidR="0061498D" w:rsidRPr="009B0BE4">
        <w:rPr>
          <w:rFonts w:ascii="Times New Roman" w:eastAsia="Calibri" w:hAnsi="Times New Roman"/>
          <w:sz w:val="28"/>
          <w:szCs w:val="28"/>
        </w:rPr>
        <w:t>).</w:t>
      </w:r>
    </w:p>
    <w:p w14:paraId="07ADF21B" w14:textId="77777777" w:rsidR="009B0BE4" w:rsidRPr="009B0BE4" w:rsidRDefault="004B0A08" w:rsidP="009B0BE4">
      <w:pPr>
        <w:pStyle w:val="1"/>
        <w:spacing w:before="0" w:beforeAutospacing="0" w:after="0" w:afterAutospacing="0"/>
        <w:ind w:firstLine="708"/>
        <w:jc w:val="both"/>
        <w:rPr>
          <w:b w:val="0"/>
          <w:iCs/>
          <w:sz w:val="28"/>
          <w:szCs w:val="28"/>
        </w:rPr>
      </w:pPr>
      <w:r>
        <w:rPr>
          <w:b w:val="0"/>
          <w:iCs/>
          <w:sz w:val="28"/>
          <w:szCs w:val="28"/>
        </w:rPr>
        <w:t>- ФОК с круглогодичной л</w:t>
      </w:r>
      <w:r w:rsidR="009B0BE4" w:rsidRPr="009B0BE4">
        <w:rPr>
          <w:b w:val="0"/>
          <w:iCs/>
          <w:sz w:val="28"/>
          <w:szCs w:val="28"/>
        </w:rPr>
        <w:t>едов</w:t>
      </w:r>
      <w:r>
        <w:rPr>
          <w:b w:val="0"/>
          <w:iCs/>
          <w:sz w:val="28"/>
          <w:szCs w:val="28"/>
        </w:rPr>
        <w:t>ой</w:t>
      </w:r>
      <w:r w:rsidR="009B0BE4" w:rsidRPr="009B0BE4">
        <w:rPr>
          <w:b w:val="0"/>
          <w:iCs/>
          <w:sz w:val="28"/>
          <w:szCs w:val="28"/>
        </w:rPr>
        <w:t xml:space="preserve"> </w:t>
      </w:r>
      <w:r>
        <w:rPr>
          <w:b w:val="0"/>
          <w:iCs/>
          <w:sz w:val="28"/>
          <w:szCs w:val="28"/>
        </w:rPr>
        <w:t>а</w:t>
      </w:r>
      <w:r w:rsidR="009B0BE4" w:rsidRPr="009B0BE4">
        <w:rPr>
          <w:b w:val="0"/>
          <w:iCs/>
          <w:sz w:val="28"/>
          <w:szCs w:val="28"/>
        </w:rPr>
        <w:t>рен</w:t>
      </w:r>
      <w:r>
        <w:rPr>
          <w:b w:val="0"/>
          <w:iCs/>
          <w:sz w:val="28"/>
          <w:szCs w:val="28"/>
        </w:rPr>
        <w:t>ой</w:t>
      </w:r>
      <w:r w:rsidR="009B0BE4" w:rsidRPr="009B0BE4">
        <w:rPr>
          <w:b w:val="0"/>
          <w:iCs/>
          <w:sz w:val="28"/>
          <w:szCs w:val="28"/>
        </w:rPr>
        <w:t xml:space="preserve"> «Фили»</w:t>
      </w:r>
      <w:r>
        <w:rPr>
          <w:b w:val="0"/>
          <w:iCs/>
          <w:sz w:val="28"/>
          <w:szCs w:val="28"/>
        </w:rPr>
        <w:t xml:space="preserve"> </w:t>
      </w:r>
      <w:r w:rsidR="009B0BE4" w:rsidRPr="004B0A08">
        <w:rPr>
          <w:b w:val="0"/>
          <w:i/>
          <w:iCs/>
          <w:sz w:val="28"/>
          <w:szCs w:val="28"/>
        </w:rPr>
        <w:t>(Филевский бульвар, д. 38)</w:t>
      </w:r>
      <w:r w:rsidR="009B0BE4" w:rsidRPr="009B0BE4">
        <w:rPr>
          <w:b w:val="0"/>
          <w:iCs/>
          <w:sz w:val="28"/>
          <w:szCs w:val="28"/>
        </w:rPr>
        <w:t xml:space="preserve">. </w:t>
      </w:r>
    </w:p>
    <w:p w14:paraId="372DB0EE" w14:textId="77777777" w:rsidR="00B60495" w:rsidRPr="005B525A" w:rsidRDefault="00B60495" w:rsidP="00B35742">
      <w:pPr>
        <w:pStyle w:val="1"/>
        <w:spacing w:before="0" w:beforeAutospacing="0" w:after="0" w:afterAutospacing="0"/>
        <w:ind w:firstLine="708"/>
        <w:jc w:val="both"/>
        <w:rPr>
          <w:i/>
          <w:iCs/>
          <w:sz w:val="28"/>
          <w:szCs w:val="28"/>
        </w:rPr>
      </w:pPr>
    </w:p>
    <w:p w14:paraId="6EE959FF" w14:textId="77777777" w:rsidR="001273BC" w:rsidRPr="00892842" w:rsidRDefault="005B78F2" w:rsidP="00B35742">
      <w:pPr>
        <w:pStyle w:val="1"/>
        <w:spacing w:before="0" w:beforeAutospacing="0" w:after="0" w:afterAutospacing="0"/>
        <w:ind w:firstLine="708"/>
        <w:jc w:val="both"/>
        <w:rPr>
          <w:rFonts w:eastAsia="Calibri"/>
          <w:bCs w:val="0"/>
          <w:i/>
          <w:kern w:val="0"/>
          <w:sz w:val="28"/>
          <w:szCs w:val="28"/>
          <w:lang w:eastAsia="en-US"/>
        </w:rPr>
      </w:pPr>
      <w:r w:rsidRPr="00892842">
        <w:rPr>
          <w:rFonts w:eastAsia="Calibri"/>
          <w:bCs w:val="0"/>
          <w:i/>
          <w:kern w:val="0"/>
          <w:sz w:val="28"/>
          <w:szCs w:val="28"/>
          <w:lang w:eastAsia="en-US"/>
        </w:rPr>
        <w:t xml:space="preserve">В </w:t>
      </w:r>
      <w:r w:rsidR="001273BC" w:rsidRPr="00892842">
        <w:rPr>
          <w:rFonts w:eastAsia="Calibri"/>
          <w:bCs w:val="0"/>
          <w:i/>
          <w:kern w:val="0"/>
          <w:sz w:val="28"/>
          <w:szCs w:val="28"/>
          <w:lang w:eastAsia="en-US"/>
        </w:rPr>
        <w:t>районе активно развита сеть современных и комфортабельных фитнес-клубов, предоставляющих спортивно-оздоровительные услуги:</w:t>
      </w:r>
    </w:p>
    <w:p w14:paraId="092E8D0B" w14:textId="77777777" w:rsidR="00626F42" w:rsidRPr="00626F42" w:rsidRDefault="00626F42" w:rsidP="00626F42">
      <w:pPr>
        <w:spacing w:after="0" w:line="240" w:lineRule="auto"/>
        <w:rPr>
          <w:szCs w:val="28"/>
          <w:lang w:eastAsia="ru-RU"/>
        </w:rPr>
      </w:pPr>
      <w:r w:rsidRPr="00892842">
        <w:rPr>
          <w:szCs w:val="28"/>
          <w:lang w:eastAsia="ru-RU"/>
        </w:rPr>
        <w:t>- Сеть фитнес клубов «X-Fit» (ул. Василисы Кожиной, д.1, к.1);</w:t>
      </w:r>
    </w:p>
    <w:p w14:paraId="59E586C8" w14:textId="77777777" w:rsidR="00626F42" w:rsidRPr="00626F42" w:rsidRDefault="00626F42" w:rsidP="00626F42">
      <w:pPr>
        <w:spacing w:after="0" w:line="240" w:lineRule="auto"/>
        <w:rPr>
          <w:szCs w:val="28"/>
          <w:lang w:eastAsia="ru-RU"/>
        </w:rPr>
      </w:pPr>
      <w:r w:rsidRPr="00626F42">
        <w:rPr>
          <w:szCs w:val="28"/>
          <w:lang w:eastAsia="ru-RU"/>
        </w:rPr>
        <w:lastRenderedPageBreak/>
        <w:t>- Сеть фитнес клубов «Alex Fitness» (Багратионовский проезд, д.5);</w:t>
      </w:r>
    </w:p>
    <w:p w14:paraId="557091CD" w14:textId="77777777" w:rsidR="00626F42" w:rsidRPr="00626F42" w:rsidRDefault="00626F42" w:rsidP="00626F42">
      <w:pPr>
        <w:spacing w:after="0" w:line="240" w:lineRule="auto"/>
        <w:rPr>
          <w:szCs w:val="28"/>
          <w:lang w:eastAsia="ru-RU"/>
        </w:rPr>
      </w:pPr>
      <w:r w:rsidRPr="00626F42">
        <w:rPr>
          <w:szCs w:val="28"/>
          <w:lang w:eastAsia="ru-RU"/>
        </w:rPr>
        <w:t>- Сеть фитнес клубов «Fusion Fitness» (ул. Барклая, д.6, стр. 5);</w:t>
      </w:r>
    </w:p>
    <w:p w14:paraId="5A965BEF" w14:textId="77777777" w:rsidR="00626F42" w:rsidRPr="00626F42" w:rsidRDefault="00626F42" w:rsidP="00626F42">
      <w:pPr>
        <w:spacing w:after="0" w:line="240" w:lineRule="auto"/>
        <w:rPr>
          <w:szCs w:val="28"/>
          <w:lang w:eastAsia="ru-RU"/>
        </w:rPr>
      </w:pPr>
      <w:r w:rsidRPr="00626F42">
        <w:rPr>
          <w:szCs w:val="28"/>
          <w:lang w:eastAsia="ru-RU"/>
        </w:rPr>
        <w:t>-  Фитнес-центр «OLYMPIC STAR» (Рублевское шоссе, д.10);</w:t>
      </w:r>
    </w:p>
    <w:p w14:paraId="5551C055" w14:textId="77777777" w:rsidR="00626F42" w:rsidRPr="00626F42" w:rsidRDefault="00626F42" w:rsidP="00626F42">
      <w:pPr>
        <w:spacing w:after="0" w:line="240" w:lineRule="auto"/>
        <w:rPr>
          <w:szCs w:val="28"/>
          <w:lang w:eastAsia="ru-RU"/>
        </w:rPr>
      </w:pPr>
      <w:r w:rsidRPr="00626F42">
        <w:rPr>
          <w:szCs w:val="28"/>
          <w:lang w:eastAsia="ru-RU"/>
        </w:rPr>
        <w:t>- Фитнес-Бутик «Fusion Fitness» (</w:t>
      </w:r>
      <w:r>
        <w:rPr>
          <w:szCs w:val="28"/>
          <w:lang w:eastAsia="ru-RU"/>
        </w:rPr>
        <w:t>Береговой проезд, дом 5А, к. 1).</w:t>
      </w:r>
    </w:p>
    <w:p w14:paraId="5762A59E" w14:textId="77777777" w:rsidR="004E515E" w:rsidRDefault="00316D88" w:rsidP="00B35742">
      <w:pPr>
        <w:pStyle w:val="11"/>
        <w:suppressAutoHyphens/>
        <w:ind w:firstLine="708"/>
        <w:jc w:val="both"/>
        <w:rPr>
          <w:rFonts w:ascii="Times New Roman" w:eastAsia="Calibri" w:hAnsi="Times New Roman"/>
          <w:b/>
          <w:i/>
          <w:sz w:val="28"/>
          <w:szCs w:val="28"/>
          <w:lang w:eastAsia="en-US"/>
        </w:rPr>
      </w:pPr>
      <w:r w:rsidRPr="00431920">
        <w:rPr>
          <w:rFonts w:ascii="Times New Roman" w:eastAsia="Calibri" w:hAnsi="Times New Roman"/>
          <w:b/>
          <w:i/>
          <w:sz w:val="28"/>
          <w:szCs w:val="28"/>
          <w:lang w:eastAsia="en-US"/>
        </w:rPr>
        <w:t xml:space="preserve">В районе </w:t>
      </w:r>
      <w:r w:rsidR="0091229D" w:rsidRPr="00431920">
        <w:rPr>
          <w:rFonts w:ascii="Times New Roman" w:eastAsia="Calibri" w:hAnsi="Times New Roman"/>
          <w:b/>
          <w:i/>
          <w:sz w:val="28"/>
          <w:szCs w:val="28"/>
          <w:lang w:eastAsia="en-US"/>
        </w:rPr>
        <w:t>расположены</w:t>
      </w:r>
      <w:r w:rsidRPr="00431920">
        <w:rPr>
          <w:rFonts w:ascii="Times New Roman" w:eastAsia="Calibri" w:hAnsi="Times New Roman"/>
          <w:b/>
          <w:i/>
          <w:sz w:val="28"/>
          <w:szCs w:val="28"/>
          <w:lang w:eastAsia="en-US"/>
        </w:rPr>
        <w:t xml:space="preserve"> учреждения здравоохранения</w:t>
      </w:r>
      <w:r w:rsidR="004E515E" w:rsidRPr="00431920">
        <w:rPr>
          <w:rFonts w:ascii="Times New Roman" w:eastAsia="Calibri" w:hAnsi="Times New Roman"/>
          <w:b/>
          <w:i/>
          <w:sz w:val="28"/>
          <w:szCs w:val="28"/>
          <w:lang w:eastAsia="en-US"/>
        </w:rPr>
        <w:t>:</w:t>
      </w:r>
      <w:r w:rsidRPr="00A374BF">
        <w:rPr>
          <w:rFonts w:ascii="Times New Roman" w:eastAsia="Calibri" w:hAnsi="Times New Roman"/>
          <w:b/>
          <w:i/>
          <w:sz w:val="28"/>
          <w:szCs w:val="28"/>
          <w:lang w:eastAsia="en-US"/>
        </w:rPr>
        <w:t xml:space="preserve"> </w:t>
      </w:r>
    </w:p>
    <w:p w14:paraId="7E788DF7" w14:textId="77777777" w:rsidR="00431920" w:rsidRPr="00A374BF" w:rsidRDefault="00431920" w:rsidP="00B35742">
      <w:pPr>
        <w:pStyle w:val="11"/>
        <w:suppressAutoHyphens/>
        <w:ind w:firstLine="708"/>
        <w:jc w:val="both"/>
        <w:rPr>
          <w:rFonts w:ascii="Times New Roman" w:eastAsia="Calibri" w:hAnsi="Times New Roman"/>
          <w:b/>
          <w:i/>
          <w:sz w:val="28"/>
          <w:szCs w:val="28"/>
          <w:lang w:eastAsia="en-US"/>
        </w:rPr>
      </w:pPr>
    </w:p>
    <w:p w14:paraId="71EB2853" w14:textId="77777777" w:rsidR="004E515E" w:rsidRPr="00A374BF" w:rsidRDefault="00171346" w:rsidP="00B35742">
      <w:pPr>
        <w:pStyle w:val="11"/>
        <w:suppressAutoHyphens/>
        <w:ind w:firstLine="708"/>
        <w:jc w:val="both"/>
        <w:rPr>
          <w:rFonts w:ascii="Times New Roman" w:eastAsia="Calibri" w:hAnsi="Times New Roman"/>
          <w:sz w:val="28"/>
          <w:szCs w:val="28"/>
          <w:lang w:eastAsia="en-US"/>
        </w:rPr>
      </w:pPr>
      <w:r w:rsidRPr="00A374BF">
        <w:rPr>
          <w:rFonts w:ascii="Times New Roman" w:eastAsia="Calibri" w:hAnsi="Times New Roman"/>
          <w:sz w:val="28"/>
          <w:szCs w:val="28"/>
          <w:lang w:eastAsia="en-US"/>
        </w:rPr>
        <w:t xml:space="preserve">- </w:t>
      </w:r>
      <w:r w:rsidR="00316D88" w:rsidRPr="00A374BF">
        <w:rPr>
          <w:rFonts w:ascii="Times New Roman" w:eastAsia="Calibri" w:hAnsi="Times New Roman"/>
          <w:sz w:val="28"/>
          <w:szCs w:val="28"/>
          <w:lang w:eastAsia="en-US"/>
        </w:rPr>
        <w:t xml:space="preserve">2 филиала </w:t>
      </w:r>
      <w:r w:rsidR="004E515E" w:rsidRPr="00A374BF">
        <w:rPr>
          <w:rFonts w:ascii="Times New Roman" w:eastAsia="Calibri" w:hAnsi="Times New Roman"/>
          <w:sz w:val="28"/>
          <w:szCs w:val="28"/>
          <w:lang w:eastAsia="en-US"/>
        </w:rPr>
        <w:t>амбулаторно-поликлинических учреждений:</w:t>
      </w:r>
      <w:r w:rsidR="00316D88" w:rsidRPr="00A374BF">
        <w:rPr>
          <w:rFonts w:ascii="Times New Roman" w:eastAsia="Calibri" w:hAnsi="Times New Roman"/>
          <w:sz w:val="28"/>
          <w:szCs w:val="28"/>
          <w:lang w:eastAsia="en-US"/>
        </w:rPr>
        <w:t xml:space="preserve"> </w:t>
      </w:r>
      <w:r w:rsidR="00431920" w:rsidRPr="00A374BF">
        <w:rPr>
          <w:rFonts w:ascii="Times New Roman" w:eastAsia="Calibri" w:hAnsi="Times New Roman"/>
          <w:sz w:val="28"/>
          <w:szCs w:val="28"/>
          <w:lang w:eastAsia="en-US"/>
        </w:rPr>
        <w:t>Филиал №</w:t>
      </w:r>
      <w:r w:rsidR="00431920">
        <w:rPr>
          <w:rFonts w:ascii="Times New Roman" w:eastAsia="Calibri" w:hAnsi="Times New Roman"/>
          <w:sz w:val="28"/>
          <w:szCs w:val="28"/>
          <w:lang w:eastAsia="en-US"/>
        </w:rPr>
        <w:t xml:space="preserve"> </w:t>
      </w:r>
      <w:r w:rsidR="00431920" w:rsidRPr="00A374BF">
        <w:rPr>
          <w:rFonts w:ascii="Times New Roman" w:eastAsia="Calibri" w:hAnsi="Times New Roman"/>
          <w:sz w:val="28"/>
          <w:szCs w:val="28"/>
          <w:lang w:eastAsia="en-US"/>
        </w:rPr>
        <w:t xml:space="preserve">2 </w:t>
      </w:r>
      <w:r w:rsidR="00316D88" w:rsidRPr="00A374BF">
        <w:rPr>
          <w:rFonts w:ascii="Times New Roman" w:eastAsia="Calibri" w:hAnsi="Times New Roman"/>
          <w:sz w:val="28"/>
          <w:szCs w:val="28"/>
          <w:lang w:eastAsia="en-US"/>
        </w:rPr>
        <w:t>ГБУЗ города Москвы КДЦ №</w:t>
      </w:r>
      <w:r w:rsidR="009B0BE4">
        <w:rPr>
          <w:rFonts w:ascii="Times New Roman" w:eastAsia="Calibri" w:hAnsi="Times New Roman"/>
          <w:sz w:val="28"/>
          <w:szCs w:val="28"/>
          <w:lang w:eastAsia="en-US"/>
        </w:rPr>
        <w:t xml:space="preserve"> </w:t>
      </w:r>
      <w:r w:rsidR="00316D88" w:rsidRPr="00A374BF">
        <w:rPr>
          <w:rFonts w:ascii="Times New Roman" w:eastAsia="Calibri" w:hAnsi="Times New Roman"/>
          <w:sz w:val="28"/>
          <w:szCs w:val="28"/>
          <w:lang w:eastAsia="en-US"/>
        </w:rPr>
        <w:t xml:space="preserve">4 </w:t>
      </w:r>
      <w:r w:rsidR="00431920" w:rsidRPr="00431920">
        <w:rPr>
          <w:rFonts w:ascii="Times New Roman" w:eastAsia="Calibri" w:hAnsi="Times New Roman"/>
          <w:i/>
          <w:sz w:val="28"/>
          <w:szCs w:val="28"/>
          <w:lang w:eastAsia="en-US"/>
        </w:rPr>
        <w:t>(Физкультурный проезд, д.6)</w:t>
      </w:r>
      <w:r w:rsidR="00431920">
        <w:rPr>
          <w:rFonts w:ascii="Times New Roman" w:eastAsia="Calibri" w:hAnsi="Times New Roman"/>
          <w:sz w:val="28"/>
          <w:szCs w:val="28"/>
          <w:lang w:eastAsia="en-US"/>
        </w:rPr>
        <w:t xml:space="preserve"> </w:t>
      </w:r>
      <w:r w:rsidR="004E515E" w:rsidRPr="00A374BF">
        <w:rPr>
          <w:rFonts w:ascii="Times New Roman" w:eastAsia="Calibri" w:hAnsi="Times New Roman"/>
          <w:sz w:val="28"/>
          <w:szCs w:val="28"/>
          <w:lang w:eastAsia="en-US"/>
        </w:rPr>
        <w:t xml:space="preserve">и </w:t>
      </w:r>
      <w:r w:rsidR="00431920" w:rsidRPr="00A374BF">
        <w:rPr>
          <w:rFonts w:ascii="Times New Roman" w:eastAsia="Calibri" w:hAnsi="Times New Roman"/>
          <w:sz w:val="28"/>
          <w:szCs w:val="28"/>
          <w:lang w:eastAsia="en-US"/>
        </w:rPr>
        <w:t>Филиал №</w:t>
      </w:r>
      <w:r w:rsidR="00431920">
        <w:rPr>
          <w:rFonts w:ascii="Times New Roman" w:eastAsia="Calibri" w:hAnsi="Times New Roman"/>
          <w:sz w:val="28"/>
          <w:szCs w:val="28"/>
          <w:lang w:eastAsia="en-US"/>
        </w:rPr>
        <w:t xml:space="preserve"> 4 </w:t>
      </w:r>
      <w:r w:rsidR="004E515E" w:rsidRPr="00A374BF">
        <w:rPr>
          <w:rFonts w:ascii="Times New Roman" w:eastAsia="Calibri" w:hAnsi="Times New Roman"/>
          <w:sz w:val="28"/>
          <w:szCs w:val="28"/>
          <w:lang w:eastAsia="en-US"/>
        </w:rPr>
        <w:t>ГБУЗ города Москвы городская поликлиника №</w:t>
      </w:r>
      <w:r w:rsidR="009B0BE4">
        <w:rPr>
          <w:rFonts w:ascii="Times New Roman" w:eastAsia="Calibri" w:hAnsi="Times New Roman"/>
          <w:sz w:val="28"/>
          <w:szCs w:val="28"/>
          <w:lang w:eastAsia="en-US"/>
        </w:rPr>
        <w:t xml:space="preserve"> 220</w:t>
      </w:r>
      <w:r w:rsidR="00431920">
        <w:rPr>
          <w:rFonts w:ascii="Times New Roman" w:eastAsia="Calibri" w:hAnsi="Times New Roman"/>
          <w:sz w:val="28"/>
          <w:szCs w:val="28"/>
          <w:lang w:eastAsia="en-US"/>
        </w:rPr>
        <w:t xml:space="preserve"> </w:t>
      </w:r>
      <w:r w:rsidR="00431920" w:rsidRPr="00431920">
        <w:rPr>
          <w:rFonts w:ascii="Times New Roman" w:eastAsia="Calibri" w:hAnsi="Times New Roman"/>
          <w:i/>
          <w:sz w:val="28"/>
          <w:szCs w:val="28"/>
          <w:lang w:eastAsia="en-US"/>
        </w:rPr>
        <w:t>(Филевский бульвар, д.18)</w:t>
      </w:r>
      <w:r w:rsidR="004E515E" w:rsidRPr="00A374BF">
        <w:rPr>
          <w:rFonts w:ascii="Times New Roman" w:eastAsia="Calibri" w:hAnsi="Times New Roman"/>
          <w:sz w:val="28"/>
          <w:szCs w:val="28"/>
          <w:lang w:eastAsia="en-US"/>
        </w:rPr>
        <w:t>;</w:t>
      </w:r>
    </w:p>
    <w:p w14:paraId="6576F20F" w14:textId="77777777" w:rsidR="00316D88" w:rsidRPr="00A374BF" w:rsidRDefault="00171346" w:rsidP="00B35742">
      <w:pPr>
        <w:pStyle w:val="11"/>
        <w:suppressAutoHyphens/>
        <w:ind w:firstLine="708"/>
        <w:jc w:val="both"/>
        <w:rPr>
          <w:rFonts w:ascii="Times New Roman" w:eastAsia="Calibri" w:hAnsi="Times New Roman"/>
          <w:sz w:val="28"/>
          <w:szCs w:val="28"/>
          <w:lang w:eastAsia="en-US"/>
        </w:rPr>
      </w:pPr>
      <w:r w:rsidRPr="00A374BF">
        <w:rPr>
          <w:rFonts w:ascii="Times New Roman" w:eastAsia="Calibri" w:hAnsi="Times New Roman"/>
          <w:sz w:val="28"/>
          <w:szCs w:val="28"/>
          <w:lang w:eastAsia="en-US"/>
        </w:rPr>
        <w:t xml:space="preserve">- </w:t>
      </w:r>
      <w:r w:rsidR="00316D88" w:rsidRPr="00A374BF">
        <w:rPr>
          <w:rFonts w:ascii="Times New Roman" w:eastAsia="Calibri" w:hAnsi="Times New Roman"/>
          <w:sz w:val="28"/>
          <w:szCs w:val="28"/>
          <w:lang w:eastAsia="en-US"/>
        </w:rPr>
        <w:t>филиал</w:t>
      </w:r>
      <w:r w:rsidR="0068258D">
        <w:rPr>
          <w:rFonts w:ascii="Times New Roman" w:eastAsia="Calibri" w:hAnsi="Times New Roman"/>
          <w:sz w:val="28"/>
          <w:szCs w:val="28"/>
          <w:lang w:eastAsia="en-US"/>
        </w:rPr>
        <w:t xml:space="preserve"> </w:t>
      </w:r>
      <w:r w:rsidR="00316D88" w:rsidRPr="00A374BF">
        <w:rPr>
          <w:rFonts w:ascii="Times New Roman" w:eastAsia="Calibri" w:hAnsi="Times New Roman"/>
          <w:sz w:val="28"/>
          <w:szCs w:val="28"/>
          <w:lang w:eastAsia="en-US"/>
        </w:rPr>
        <w:t>детской</w:t>
      </w:r>
      <w:r w:rsidR="004E515E" w:rsidRPr="00A374BF">
        <w:rPr>
          <w:rFonts w:ascii="Times New Roman" w:eastAsia="Calibri" w:hAnsi="Times New Roman"/>
          <w:sz w:val="28"/>
          <w:szCs w:val="28"/>
          <w:lang w:eastAsia="en-US"/>
        </w:rPr>
        <w:t xml:space="preserve"> поликлиники - </w:t>
      </w:r>
      <w:r w:rsidR="0068258D" w:rsidRPr="00A374BF">
        <w:rPr>
          <w:rFonts w:ascii="Times New Roman" w:eastAsia="Calibri" w:hAnsi="Times New Roman"/>
          <w:sz w:val="28"/>
          <w:szCs w:val="28"/>
          <w:lang w:eastAsia="en-US"/>
        </w:rPr>
        <w:t>Филиал №</w:t>
      </w:r>
      <w:r w:rsidR="0068258D">
        <w:rPr>
          <w:rFonts w:ascii="Times New Roman" w:eastAsia="Calibri" w:hAnsi="Times New Roman"/>
          <w:sz w:val="28"/>
          <w:szCs w:val="28"/>
          <w:lang w:eastAsia="en-US"/>
        </w:rPr>
        <w:t xml:space="preserve"> </w:t>
      </w:r>
      <w:r w:rsidR="0068258D" w:rsidRPr="00A374BF">
        <w:rPr>
          <w:rFonts w:ascii="Times New Roman" w:eastAsia="Calibri" w:hAnsi="Times New Roman"/>
          <w:sz w:val="28"/>
          <w:szCs w:val="28"/>
          <w:lang w:eastAsia="en-US"/>
        </w:rPr>
        <w:t>5</w:t>
      </w:r>
      <w:r w:rsidR="0068258D">
        <w:rPr>
          <w:rFonts w:ascii="Times New Roman" w:eastAsia="Calibri" w:hAnsi="Times New Roman"/>
          <w:sz w:val="28"/>
          <w:szCs w:val="28"/>
          <w:lang w:eastAsia="en-US"/>
        </w:rPr>
        <w:t xml:space="preserve"> </w:t>
      </w:r>
      <w:r w:rsidR="00316D88" w:rsidRPr="00A374BF">
        <w:rPr>
          <w:rFonts w:ascii="Times New Roman" w:eastAsia="Calibri" w:hAnsi="Times New Roman"/>
          <w:sz w:val="28"/>
          <w:szCs w:val="28"/>
          <w:lang w:eastAsia="en-US"/>
        </w:rPr>
        <w:t xml:space="preserve">ГБУЗ </w:t>
      </w:r>
      <w:r w:rsidR="004E515E" w:rsidRPr="00A374BF">
        <w:rPr>
          <w:rFonts w:ascii="Times New Roman" w:eastAsia="Calibri" w:hAnsi="Times New Roman"/>
          <w:sz w:val="28"/>
          <w:szCs w:val="28"/>
          <w:lang w:eastAsia="en-US"/>
        </w:rPr>
        <w:t xml:space="preserve">города Москвы Детская поликлиника №30 </w:t>
      </w:r>
      <w:r w:rsidR="0068258D" w:rsidRPr="00431920">
        <w:rPr>
          <w:rFonts w:ascii="Times New Roman" w:eastAsia="Calibri" w:hAnsi="Times New Roman"/>
          <w:i/>
          <w:sz w:val="28"/>
          <w:szCs w:val="28"/>
          <w:lang w:eastAsia="en-US"/>
        </w:rPr>
        <w:t>(Филевский бульвар, д.18)</w:t>
      </w:r>
      <w:r w:rsidR="004E515E" w:rsidRPr="00A374BF">
        <w:rPr>
          <w:rFonts w:ascii="Times New Roman" w:eastAsia="Calibri" w:hAnsi="Times New Roman"/>
          <w:sz w:val="28"/>
          <w:szCs w:val="28"/>
          <w:lang w:eastAsia="en-US"/>
        </w:rPr>
        <w:t>;</w:t>
      </w:r>
    </w:p>
    <w:p w14:paraId="1F3117AC" w14:textId="77777777" w:rsidR="004E515E" w:rsidRPr="00A374BF" w:rsidRDefault="00171346" w:rsidP="00B35742">
      <w:pPr>
        <w:pStyle w:val="11"/>
        <w:suppressAutoHyphens/>
        <w:ind w:firstLine="708"/>
        <w:jc w:val="both"/>
        <w:rPr>
          <w:rFonts w:ascii="Times New Roman" w:eastAsia="Calibri" w:hAnsi="Times New Roman"/>
          <w:sz w:val="28"/>
          <w:szCs w:val="28"/>
          <w:lang w:eastAsia="en-US"/>
        </w:rPr>
      </w:pPr>
      <w:r w:rsidRPr="00A374BF">
        <w:rPr>
          <w:rFonts w:ascii="Times New Roman" w:eastAsia="Calibri" w:hAnsi="Times New Roman"/>
          <w:sz w:val="28"/>
          <w:szCs w:val="28"/>
          <w:lang w:eastAsia="en-US"/>
        </w:rPr>
        <w:t xml:space="preserve">- </w:t>
      </w:r>
      <w:r w:rsidR="009B0BE4">
        <w:rPr>
          <w:rFonts w:ascii="Times New Roman" w:eastAsia="Calibri" w:hAnsi="Times New Roman"/>
          <w:sz w:val="28"/>
          <w:szCs w:val="28"/>
          <w:lang w:eastAsia="en-US"/>
        </w:rPr>
        <w:t xml:space="preserve"> </w:t>
      </w:r>
      <w:r w:rsidR="003A6165" w:rsidRPr="00A374BF">
        <w:rPr>
          <w:rFonts w:ascii="Times New Roman" w:eastAsia="Calibri" w:hAnsi="Times New Roman"/>
          <w:sz w:val="28"/>
          <w:szCs w:val="28"/>
          <w:lang w:eastAsia="en-US"/>
        </w:rPr>
        <w:t>наркологическ</w:t>
      </w:r>
      <w:r w:rsidR="004D5102">
        <w:rPr>
          <w:rFonts w:ascii="Times New Roman" w:eastAsia="Calibri" w:hAnsi="Times New Roman"/>
          <w:sz w:val="28"/>
          <w:szCs w:val="28"/>
          <w:lang w:eastAsia="en-US"/>
        </w:rPr>
        <w:t>ий</w:t>
      </w:r>
      <w:r w:rsidR="003A6165" w:rsidRPr="00A374BF">
        <w:rPr>
          <w:rFonts w:ascii="Times New Roman" w:eastAsia="Calibri" w:hAnsi="Times New Roman"/>
          <w:sz w:val="28"/>
          <w:szCs w:val="28"/>
          <w:lang w:eastAsia="en-US"/>
        </w:rPr>
        <w:t xml:space="preserve"> диспансер</w:t>
      </w:r>
      <w:r w:rsidR="004D5102">
        <w:rPr>
          <w:rFonts w:ascii="Times New Roman" w:eastAsia="Calibri" w:hAnsi="Times New Roman"/>
          <w:sz w:val="28"/>
          <w:szCs w:val="28"/>
          <w:lang w:eastAsia="en-US"/>
        </w:rPr>
        <w:t xml:space="preserve"> </w:t>
      </w:r>
      <w:r w:rsidR="004E515E" w:rsidRPr="00A374BF">
        <w:rPr>
          <w:rFonts w:ascii="Times New Roman" w:eastAsia="Calibri" w:hAnsi="Times New Roman"/>
          <w:sz w:val="28"/>
          <w:szCs w:val="28"/>
          <w:lang w:eastAsia="en-US"/>
        </w:rPr>
        <w:t>№ 8 ГБУЗ «МНПЦ наркологии ДЗМ»</w:t>
      </w:r>
      <w:r w:rsidR="004D5102">
        <w:rPr>
          <w:rFonts w:ascii="Times New Roman" w:eastAsia="Calibri" w:hAnsi="Times New Roman"/>
          <w:sz w:val="28"/>
          <w:szCs w:val="28"/>
          <w:lang w:eastAsia="en-US"/>
        </w:rPr>
        <w:t xml:space="preserve"> </w:t>
      </w:r>
      <w:r w:rsidR="004D5102" w:rsidRPr="004D5102">
        <w:rPr>
          <w:rFonts w:ascii="Times New Roman" w:eastAsia="Calibri" w:hAnsi="Times New Roman"/>
          <w:i/>
          <w:sz w:val="28"/>
          <w:szCs w:val="28"/>
          <w:lang w:eastAsia="en-US"/>
        </w:rPr>
        <w:t xml:space="preserve">(по двум </w:t>
      </w:r>
      <w:r w:rsidR="004D5102" w:rsidRPr="00930A44">
        <w:rPr>
          <w:rFonts w:ascii="Times New Roman" w:eastAsia="Calibri" w:hAnsi="Times New Roman"/>
          <w:i/>
          <w:sz w:val="28"/>
          <w:szCs w:val="28"/>
          <w:lang w:eastAsia="en-US"/>
        </w:rPr>
        <w:t>адресам</w:t>
      </w:r>
      <w:r w:rsidR="00431920" w:rsidRPr="00930A44">
        <w:rPr>
          <w:rFonts w:ascii="Times New Roman" w:eastAsia="Calibri" w:hAnsi="Times New Roman"/>
          <w:i/>
          <w:sz w:val="28"/>
          <w:szCs w:val="28"/>
          <w:lang w:eastAsia="en-US"/>
        </w:rPr>
        <w:t>:</w:t>
      </w:r>
      <w:r w:rsidR="001E0B46" w:rsidRPr="00930A44">
        <w:rPr>
          <w:rFonts w:ascii="Times New Roman" w:eastAsia="Calibri" w:hAnsi="Times New Roman"/>
          <w:i/>
          <w:sz w:val="28"/>
          <w:szCs w:val="28"/>
          <w:lang w:eastAsia="en-US"/>
        </w:rPr>
        <w:t xml:space="preserve"> Барклая</w:t>
      </w:r>
      <w:r w:rsidR="001E0B46">
        <w:rPr>
          <w:rFonts w:ascii="Times New Roman" w:eastAsia="Calibri" w:hAnsi="Times New Roman"/>
          <w:i/>
          <w:sz w:val="28"/>
          <w:szCs w:val="28"/>
          <w:lang w:eastAsia="en-US"/>
        </w:rPr>
        <w:t xml:space="preserve"> ул., д.5</w:t>
      </w:r>
      <w:r w:rsidR="00E729CC">
        <w:rPr>
          <w:rFonts w:ascii="Times New Roman" w:eastAsia="Calibri" w:hAnsi="Times New Roman"/>
          <w:i/>
          <w:sz w:val="28"/>
          <w:szCs w:val="28"/>
          <w:lang w:eastAsia="en-US"/>
        </w:rPr>
        <w:t>, стр.6; Кастанаевская, д.26</w:t>
      </w:r>
      <w:r w:rsidR="004D5102" w:rsidRPr="004D5102">
        <w:rPr>
          <w:rFonts w:ascii="Times New Roman" w:eastAsia="Calibri" w:hAnsi="Times New Roman"/>
          <w:i/>
          <w:sz w:val="28"/>
          <w:szCs w:val="28"/>
          <w:lang w:eastAsia="en-US"/>
        </w:rPr>
        <w:t>)</w:t>
      </w:r>
      <w:r w:rsidR="004E515E" w:rsidRPr="00A374BF">
        <w:rPr>
          <w:rFonts w:ascii="Times New Roman" w:eastAsia="Calibri" w:hAnsi="Times New Roman"/>
          <w:sz w:val="28"/>
          <w:szCs w:val="28"/>
          <w:lang w:eastAsia="en-US"/>
        </w:rPr>
        <w:t>;</w:t>
      </w:r>
    </w:p>
    <w:p w14:paraId="3965DC61" w14:textId="77777777" w:rsidR="004E515E" w:rsidRPr="00A374BF" w:rsidRDefault="00171346" w:rsidP="00B35742">
      <w:pPr>
        <w:pStyle w:val="11"/>
        <w:suppressAutoHyphens/>
        <w:ind w:firstLine="708"/>
        <w:jc w:val="both"/>
        <w:rPr>
          <w:rFonts w:ascii="Times New Roman" w:eastAsia="Calibri" w:hAnsi="Times New Roman"/>
          <w:sz w:val="28"/>
          <w:szCs w:val="28"/>
          <w:lang w:eastAsia="en-US"/>
        </w:rPr>
      </w:pPr>
      <w:r w:rsidRPr="00A374BF">
        <w:rPr>
          <w:rFonts w:ascii="Times New Roman" w:eastAsia="Calibri" w:hAnsi="Times New Roman"/>
          <w:sz w:val="28"/>
          <w:szCs w:val="28"/>
          <w:lang w:eastAsia="en-US"/>
        </w:rPr>
        <w:t>-</w:t>
      </w:r>
      <w:r w:rsidR="00190B2C" w:rsidRPr="00A374BF">
        <w:rPr>
          <w:rFonts w:ascii="Times New Roman" w:eastAsia="Calibri" w:hAnsi="Times New Roman"/>
          <w:sz w:val="28"/>
          <w:szCs w:val="28"/>
          <w:lang w:eastAsia="en-US"/>
        </w:rPr>
        <w:t xml:space="preserve"> </w:t>
      </w:r>
      <w:r w:rsidR="003A6165" w:rsidRPr="00A374BF">
        <w:rPr>
          <w:rFonts w:ascii="Times New Roman" w:eastAsia="Calibri" w:hAnsi="Times New Roman"/>
          <w:sz w:val="28"/>
          <w:szCs w:val="28"/>
          <w:lang w:eastAsia="en-US"/>
        </w:rPr>
        <w:t>научно-практический центр медицинской реабилитации, восстановительной</w:t>
      </w:r>
      <w:r w:rsidR="000F3FEB" w:rsidRPr="00A374BF">
        <w:rPr>
          <w:rFonts w:ascii="Times New Roman" w:eastAsia="Calibri" w:hAnsi="Times New Roman"/>
          <w:sz w:val="28"/>
          <w:szCs w:val="28"/>
          <w:lang w:eastAsia="en-US"/>
        </w:rPr>
        <w:t xml:space="preserve">                                          </w:t>
      </w:r>
      <w:r w:rsidR="003A6165" w:rsidRPr="00A374BF">
        <w:rPr>
          <w:rFonts w:ascii="Times New Roman" w:eastAsia="Calibri" w:hAnsi="Times New Roman"/>
          <w:sz w:val="28"/>
          <w:szCs w:val="28"/>
          <w:lang w:eastAsia="en-US"/>
        </w:rPr>
        <w:t>и спортивной медицины - ф</w:t>
      </w:r>
      <w:r w:rsidR="004E515E" w:rsidRPr="00A374BF">
        <w:rPr>
          <w:rFonts w:ascii="Times New Roman" w:eastAsia="Calibri" w:hAnsi="Times New Roman"/>
          <w:sz w:val="28"/>
          <w:szCs w:val="28"/>
          <w:lang w:eastAsia="en-US"/>
        </w:rPr>
        <w:t xml:space="preserve">илиал № 6 ГАУЗ МНПЦ </w:t>
      </w:r>
      <w:r w:rsidR="004E515E" w:rsidRPr="009B0BE4">
        <w:rPr>
          <w:rFonts w:ascii="Times New Roman" w:eastAsia="Calibri" w:hAnsi="Times New Roman"/>
          <w:sz w:val="28"/>
          <w:szCs w:val="28"/>
          <w:lang w:eastAsia="en-US"/>
        </w:rPr>
        <w:t xml:space="preserve">МРВСМ </w:t>
      </w:r>
      <w:r w:rsidR="009B0BE4" w:rsidRPr="009B0BE4">
        <w:rPr>
          <w:rFonts w:ascii="Times New Roman" w:eastAsia="Calibri" w:hAnsi="Times New Roman"/>
          <w:spacing w:val="-6"/>
          <w:sz w:val="28"/>
          <w:szCs w:val="28"/>
          <w:lang w:eastAsia="en-US"/>
        </w:rPr>
        <w:t>им. С.И.Спасокукоцкого</w:t>
      </w:r>
      <w:r w:rsidR="009B0BE4" w:rsidRPr="008313F0">
        <w:rPr>
          <w:rFonts w:ascii="Times New Roman" w:eastAsia="Calibri" w:hAnsi="Times New Roman"/>
          <w:spacing w:val="-6"/>
          <w:sz w:val="28"/>
          <w:szCs w:val="28"/>
          <w:lang w:eastAsia="en-US"/>
        </w:rPr>
        <w:t xml:space="preserve"> ДЗМ</w:t>
      </w:r>
      <w:r w:rsidR="0068258D">
        <w:rPr>
          <w:rFonts w:ascii="Times New Roman" w:eastAsia="Calibri" w:hAnsi="Times New Roman"/>
          <w:spacing w:val="-6"/>
          <w:sz w:val="28"/>
          <w:szCs w:val="28"/>
          <w:lang w:eastAsia="en-US"/>
        </w:rPr>
        <w:t xml:space="preserve"> </w:t>
      </w:r>
      <w:r w:rsidR="0068258D" w:rsidRPr="0068258D">
        <w:rPr>
          <w:rFonts w:ascii="Times New Roman" w:eastAsia="Calibri" w:hAnsi="Times New Roman"/>
          <w:i/>
          <w:spacing w:val="-6"/>
          <w:sz w:val="28"/>
          <w:szCs w:val="28"/>
          <w:lang w:eastAsia="en-US"/>
        </w:rPr>
        <w:t>(Большая Филевская ул., д.13)</w:t>
      </w:r>
      <w:r w:rsidR="009B0BE4" w:rsidRPr="008313F0">
        <w:rPr>
          <w:rFonts w:ascii="Times New Roman" w:eastAsia="Calibri" w:hAnsi="Times New Roman"/>
          <w:spacing w:val="-6"/>
          <w:sz w:val="28"/>
          <w:szCs w:val="28"/>
          <w:lang w:eastAsia="en-US"/>
        </w:rPr>
        <w:t>;</w:t>
      </w:r>
      <w:r w:rsidR="009B0BE4" w:rsidRPr="008313F0">
        <w:rPr>
          <w:spacing w:val="-6"/>
        </w:rPr>
        <w:t xml:space="preserve"> </w:t>
      </w:r>
    </w:p>
    <w:p w14:paraId="13C4463D" w14:textId="77777777" w:rsidR="00BE21B8" w:rsidRDefault="00BE21B8" w:rsidP="00B35742">
      <w:pPr>
        <w:pStyle w:val="11"/>
        <w:suppressAutoHyphens/>
        <w:ind w:firstLine="708"/>
        <w:jc w:val="both"/>
        <w:rPr>
          <w:rFonts w:ascii="Times New Roman" w:eastAsia="Calibri" w:hAnsi="Times New Roman"/>
          <w:sz w:val="28"/>
          <w:szCs w:val="28"/>
          <w:lang w:eastAsia="en-US"/>
        </w:rPr>
      </w:pPr>
      <w:r w:rsidRPr="00A374BF">
        <w:rPr>
          <w:rFonts w:ascii="Times New Roman" w:eastAsia="Calibri" w:hAnsi="Times New Roman"/>
          <w:sz w:val="28"/>
          <w:szCs w:val="28"/>
          <w:lang w:eastAsia="en-US"/>
        </w:rPr>
        <w:t xml:space="preserve">- </w:t>
      </w:r>
      <w:r w:rsidRPr="009B0BE4">
        <w:rPr>
          <w:rFonts w:ascii="Times New Roman" w:eastAsia="Calibri" w:hAnsi="Times New Roman"/>
          <w:sz w:val="28"/>
          <w:szCs w:val="28"/>
          <w:lang w:eastAsia="en-US"/>
        </w:rPr>
        <w:t xml:space="preserve">филиал </w:t>
      </w:r>
      <w:r w:rsidR="009B0BE4" w:rsidRPr="009B0BE4">
        <w:rPr>
          <w:rFonts w:ascii="Times New Roman" w:eastAsia="Calibri" w:hAnsi="Times New Roman"/>
          <w:sz w:val="28"/>
          <w:szCs w:val="28"/>
          <w:lang w:eastAsia="en-US"/>
        </w:rPr>
        <w:t xml:space="preserve">ФБУЗ </w:t>
      </w:r>
      <w:r w:rsidRPr="009B0BE4">
        <w:rPr>
          <w:rFonts w:ascii="Times New Roman" w:eastAsia="Calibri" w:hAnsi="Times New Roman"/>
          <w:sz w:val="28"/>
          <w:szCs w:val="28"/>
          <w:lang w:eastAsia="en-US"/>
        </w:rPr>
        <w:t>«</w:t>
      </w:r>
      <w:r w:rsidRPr="00A374BF">
        <w:rPr>
          <w:rFonts w:ascii="Times New Roman" w:eastAsia="Calibri" w:hAnsi="Times New Roman"/>
          <w:sz w:val="28"/>
          <w:szCs w:val="28"/>
          <w:lang w:eastAsia="en-US"/>
        </w:rPr>
        <w:t>Центр гигиены</w:t>
      </w:r>
      <w:r w:rsidR="000F3FEB" w:rsidRPr="00A374BF">
        <w:rPr>
          <w:rFonts w:ascii="Times New Roman" w:eastAsia="Calibri" w:hAnsi="Times New Roman"/>
          <w:sz w:val="28"/>
          <w:szCs w:val="28"/>
          <w:lang w:eastAsia="en-US"/>
        </w:rPr>
        <w:t xml:space="preserve"> </w:t>
      </w:r>
      <w:r w:rsidRPr="00A374BF">
        <w:rPr>
          <w:rFonts w:ascii="Times New Roman" w:eastAsia="Calibri" w:hAnsi="Times New Roman"/>
          <w:sz w:val="28"/>
          <w:szCs w:val="28"/>
          <w:lang w:eastAsia="en-US"/>
        </w:rPr>
        <w:t>и эпидемиологии в городе Москве»</w:t>
      </w:r>
      <w:r w:rsidR="00D345A7">
        <w:rPr>
          <w:rFonts w:ascii="Times New Roman" w:eastAsia="Calibri" w:hAnsi="Times New Roman"/>
          <w:sz w:val="28"/>
          <w:szCs w:val="28"/>
          <w:lang w:eastAsia="en-US"/>
        </w:rPr>
        <w:t xml:space="preserve"> </w:t>
      </w:r>
      <w:r w:rsidR="00D345A7" w:rsidRPr="00D345A7">
        <w:rPr>
          <w:rFonts w:ascii="Times New Roman" w:eastAsia="Calibri" w:hAnsi="Times New Roman"/>
          <w:i/>
          <w:sz w:val="28"/>
          <w:szCs w:val="28"/>
          <w:lang w:eastAsia="en-US"/>
        </w:rPr>
        <w:t>(Большая Филевская ул., д.33)</w:t>
      </w:r>
      <w:r w:rsidR="001E0B46">
        <w:rPr>
          <w:rFonts w:ascii="Times New Roman" w:eastAsia="Calibri" w:hAnsi="Times New Roman"/>
          <w:sz w:val="28"/>
          <w:szCs w:val="28"/>
          <w:lang w:eastAsia="en-US"/>
        </w:rPr>
        <w:t>;</w:t>
      </w:r>
    </w:p>
    <w:p w14:paraId="6BC75332" w14:textId="77777777" w:rsidR="001E0B46" w:rsidRPr="00A374BF" w:rsidRDefault="001E0B46" w:rsidP="00B35742">
      <w:pPr>
        <w:pStyle w:val="11"/>
        <w:suppressAutoHyphens/>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ГБУ «Психиатрическая клиническая больница № 1 им. Н.А. Алексеева Департамента здравоохранения города Москвы» (дневной стационар) </w:t>
      </w:r>
      <w:r w:rsidRPr="001E0B46">
        <w:rPr>
          <w:rFonts w:ascii="Times New Roman" w:eastAsia="Calibri" w:hAnsi="Times New Roman"/>
          <w:i/>
          <w:sz w:val="28"/>
          <w:szCs w:val="28"/>
          <w:lang w:eastAsia="en-US"/>
        </w:rPr>
        <w:t>(2-Филевская ул., д.7, корп.6)</w:t>
      </w:r>
      <w:r>
        <w:rPr>
          <w:rFonts w:ascii="Times New Roman" w:eastAsia="Calibri" w:hAnsi="Times New Roman"/>
          <w:sz w:val="28"/>
          <w:szCs w:val="28"/>
          <w:lang w:eastAsia="en-US"/>
        </w:rPr>
        <w:t>.</w:t>
      </w:r>
    </w:p>
    <w:p w14:paraId="58CF987A" w14:textId="77777777" w:rsidR="004E515E" w:rsidRDefault="004E515E" w:rsidP="00B35742">
      <w:pPr>
        <w:pStyle w:val="11"/>
        <w:suppressAutoHyphens/>
        <w:ind w:firstLine="708"/>
        <w:jc w:val="both"/>
        <w:rPr>
          <w:rFonts w:ascii="Times New Roman" w:eastAsia="Calibri" w:hAnsi="Times New Roman"/>
          <w:sz w:val="28"/>
          <w:szCs w:val="28"/>
          <w:lang w:eastAsia="en-US"/>
        </w:rPr>
      </w:pPr>
    </w:p>
    <w:p w14:paraId="2F196F24" w14:textId="46AABCDF" w:rsidR="009B0BE4" w:rsidRDefault="009B0BE4" w:rsidP="009B0BE4">
      <w:pPr>
        <w:pStyle w:val="a9"/>
        <w:ind w:firstLine="708"/>
        <w:jc w:val="both"/>
        <w:rPr>
          <w:rFonts w:eastAsia="Calibri"/>
          <w:b w:val="0"/>
          <w:i/>
          <w:szCs w:val="28"/>
          <w:lang w:eastAsia="en-US"/>
        </w:rPr>
      </w:pPr>
      <w:r w:rsidRPr="00FF0673">
        <w:rPr>
          <w:rFonts w:eastAsia="Calibri"/>
          <w:b w:val="0"/>
          <w:i/>
          <w:szCs w:val="28"/>
          <w:lang w:eastAsia="en-US"/>
        </w:rPr>
        <w:t xml:space="preserve">* На территории по адресу: ул. Алябьева, вл.7/33 </w:t>
      </w:r>
      <w:r w:rsidR="00D345A7" w:rsidRPr="00FF0673">
        <w:rPr>
          <w:rFonts w:eastAsia="Calibri"/>
          <w:b w:val="0"/>
          <w:i/>
          <w:szCs w:val="28"/>
          <w:lang w:eastAsia="en-US"/>
        </w:rPr>
        <w:t>ведутся</w:t>
      </w:r>
      <w:r w:rsidRPr="00FF0673">
        <w:rPr>
          <w:rFonts w:eastAsia="Calibri"/>
          <w:b w:val="0"/>
          <w:i/>
          <w:szCs w:val="28"/>
          <w:lang w:eastAsia="en-US"/>
        </w:rPr>
        <w:t xml:space="preserve"> строитель</w:t>
      </w:r>
      <w:r w:rsidR="00D345A7" w:rsidRPr="00FF0673">
        <w:rPr>
          <w:rFonts w:eastAsia="Calibri"/>
          <w:b w:val="0"/>
          <w:i/>
          <w:szCs w:val="28"/>
          <w:lang w:eastAsia="en-US"/>
        </w:rPr>
        <w:t>ные работы</w:t>
      </w:r>
      <w:r w:rsidR="00FF0673">
        <w:rPr>
          <w:rFonts w:eastAsia="Calibri"/>
          <w:b w:val="0"/>
          <w:i/>
          <w:szCs w:val="28"/>
          <w:lang w:eastAsia="en-US"/>
        </w:rPr>
        <w:t xml:space="preserve"> </w:t>
      </w:r>
      <w:r w:rsidR="00FF0673" w:rsidRPr="00FF0673">
        <w:rPr>
          <w:rFonts w:eastAsia="Calibri"/>
          <w:b w:val="0"/>
          <w:i/>
          <w:szCs w:val="28"/>
          <w:lang w:eastAsia="en-US"/>
        </w:rPr>
        <w:t>многопрофильного детского стационара</w:t>
      </w:r>
      <w:r w:rsidR="00A85613">
        <w:rPr>
          <w:rFonts w:eastAsia="Calibri"/>
          <w:b w:val="0"/>
          <w:i/>
          <w:szCs w:val="28"/>
          <w:lang w:eastAsia="en-US"/>
        </w:rPr>
        <w:t>.</w:t>
      </w:r>
    </w:p>
    <w:p w14:paraId="7DC9845A" w14:textId="77777777" w:rsidR="006B03B6" w:rsidRDefault="006B03B6" w:rsidP="006B03B6">
      <w:pPr>
        <w:rPr>
          <w:b/>
          <w:i/>
          <w:szCs w:val="28"/>
        </w:rPr>
      </w:pPr>
    </w:p>
    <w:p w14:paraId="36E76D74" w14:textId="77777777" w:rsidR="00DE2292" w:rsidRPr="00DE2292" w:rsidRDefault="0091229D" w:rsidP="00C970E2">
      <w:pPr>
        <w:spacing w:before="100" w:beforeAutospacing="1" w:after="100" w:afterAutospacing="1"/>
        <w:ind w:firstLine="567"/>
        <w:jc w:val="both"/>
        <w:rPr>
          <w:rFonts w:eastAsia="Times New Roman"/>
          <w:szCs w:val="28"/>
          <w:lang w:eastAsia="ru-RU"/>
        </w:rPr>
      </w:pPr>
      <w:r w:rsidRPr="00DE2292">
        <w:rPr>
          <w:b/>
          <w:bCs/>
          <w:i/>
          <w:iCs/>
        </w:rPr>
        <w:t>Предприятия п</w:t>
      </w:r>
      <w:r w:rsidR="00E66FC0" w:rsidRPr="00DE2292">
        <w:rPr>
          <w:b/>
          <w:bCs/>
          <w:i/>
          <w:iCs/>
        </w:rPr>
        <w:t>отребительск</w:t>
      </w:r>
      <w:r w:rsidRPr="00DE2292">
        <w:rPr>
          <w:b/>
          <w:bCs/>
          <w:i/>
          <w:iCs/>
        </w:rPr>
        <w:t>ого</w:t>
      </w:r>
      <w:r w:rsidR="00E66FC0" w:rsidRPr="00DE2292">
        <w:rPr>
          <w:b/>
          <w:bCs/>
          <w:i/>
          <w:iCs/>
        </w:rPr>
        <w:t xml:space="preserve"> рын</w:t>
      </w:r>
      <w:r w:rsidRPr="00DE2292">
        <w:rPr>
          <w:b/>
          <w:bCs/>
          <w:i/>
          <w:iCs/>
        </w:rPr>
        <w:t>ка</w:t>
      </w:r>
      <w:r w:rsidR="00E66FC0" w:rsidRPr="00DE2292">
        <w:rPr>
          <w:b/>
          <w:bCs/>
          <w:i/>
          <w:iCs/>
        </w:rPr>
        <w:t xml:space="preserve"> района Филевский парк</w:t>
      </w:r>
      <w:r w:rsidR="00DE2292" w:rsidRPr="00DE2292">
        <w:rPr>
          <w:b/>
          <w:bCs/>
          <w:i/>
          <w:iCs/>
        </w:rPr>
        <w:t xml:space="preserve"> </w:t>
      </w:r>
      <w:r w:rsidR="00DE2292" w:rsidRPr="00DE2292">
        <w:rPr>
          <w:rFonts w:eastAsia="Times New Roman"/>
          <w:szCs w:val="28"/>
          <w:lang w:eastAsia="ru-RU"/>
        </w:rPr>
        <w:t xml:space="preserve">включают в себя </w:t>
      </w:r>
      <w:r w:rsidR="00DE2292" w:rsidRPr="00DE2292">
        <w:rPr>
          <w:rFonts w:eastAsia="Times New Roman"/>
          <w:b/>
          <w:szCs w:val="28"/>
          <w:lang w:eastAsia="ru-RU"/>
        </w:rPr>
        <w:t>8 торговых комплексов</w:t>
      </w:r>
      <w:r w:rsidR="00DE2292" w:rsidRPr="00DE2292">
        <w:rPr>
          <w:rFonts w:eastAsia="Times New Roman"/>
          <w:szCs w:val="28"/>
          <w:lang w:eastAsia="ru-RU"/>
        </w:rPr>
        <w:t xml:space="preserve"> (1357 арендаторов) площадью 268 тыс. кв. м: ТРЦ «Филион», ТЦ «Горбушкин двор»,  ТЦ «Горбушка», ТЦ «Багратионовский», ТЦ «Фили», ТЦ «Мини-Молл», ТРЦ «Фили», ТРЦ «Фили-Град», </w:t>
      </w:r>
      <w:r w:rsidR="00DE2292" w:rsidRPr="00DE2292">
        <w:rPr>
          <w:rFonts w:eastAsia="Times New Roman"/>
          <w:b/>
          <w:szCs w:val="28"/>
          <w:lang w:eastAsia="ru-RU"/>
        </w:rPr>
        <w:t>5 единиц АЗС</w:t>
      </w:r>
      <w:r w:rsidR="00DE2292" w:rsidRPr="00DE2292">
        <w:rPr>
          <w:rFonts w:eastAsia="Times New Roman"/>
          <w:szCs w:val="28"/>
          <w:lang w:eastAsia="ru-RU"/>
        </w:rPr>
        <w:t xml:space="preserve">, </w:t>
      </w:r>
      <w:r w:rsidR="00DE2292">
        <w:rPr>
          <w:rFonts w:eastAsia="Times New Roman"/>
          <w:szCs w:val="28"/>
          <w:lang w:eastAsia="ru-RU"/>
        </w:rPr>
        <w:t xml:space="preserve">                        </w:t>
      </w:r>
      <w:r w:rsidR="00DE2292" w:rsidRPr="00DE2292">
        <w:rPr>
          <w:rFonts w:eastAsia="Times New Roman"/>
          <w:b/>
          <w:szCs w:val="28"/>
          <w:lang w:eastAsia="ru-RU"/>
        </w:rPr>
        <w:t>275 магазинов</w:t>
      </w:r>
      <w:r w:rsidR="00DE2292" w:rsidRPr="00DE2292">
        <w:rPr>
          <w:rFonts w:eastAsia="Times New Roman"/>
          <w:szCs w:val="28"/>
          <w:lang w:eastAsia="ru-RU"/>
        </w:rPr>
        <w:t xml:space="preserve"> продовольственной и непродовольственной торговли, </w:t>
      </w:r>
      <w:r w:rsidR="00DE2292">
        <w:rPr>
          <w:rFonts w:eastAsia="Times New Roman"/>
          <w:szCs w:val="28"/>
          <w:lang w:eastAsia="ru-RU"/>
        </w:rPr>
        <w:t xml:space="preserve">                              </w:t>
      </w:r>
      <w:r w:rsidR="00DE2292" w:rsidRPr="00DE2292">
        <w:rPr>
          <w:rFonts w:eastAsia="Times New Roman"/>
          <w:b/>
          <w:szCs w:val="28"/>
          <w:lang w:eastAsia="ru-RU"/>
        </w:rPr>
        <w:t>148 предприятий общественного питания</w:t>
      </w:r>
      <w:r w:rsidR="00DE2292" w:rsidRPr="00DE2292">
        <w:rPr>
          <w:rFonts w:eastAsia="Times New Roman"/>
          <w:szCs w:val="28"/>
          <w:lang w:eastAsia="ru-RU"/>
        </w:rPr>
        <w:t xml:space="preserve">, </w:t>
      </w:r>
      <w:r w:rsidR="00DE2292" w:rsidRPr="00DE2292">
        <w:rPr>
          <w:rFonts w:eastAsia="Times New Roman"/>
          <w:b/>
          <w:szCs w:val="28"/>
          <w:lang w:eastAsia="ru-RU"/>
        </w:rPr>
        <w:t>214 предприятий бытового обслуживания</w:t>
      </w:r>
      <w:r w:rsidR="00DE2292" w:rsidRPr="00DE2292">
        <w:rPr>
          <w:rFonts w:eastAsia="Times New Roman"/>
          <w:szCs w:val="28"/>
          <w:lang w:eastAsia="ru-RU"/>
        </w:rPr>
        <w:t xml:space="preserve">, </w:t>
      </w:r>
      <w:r w:rsidR="00DE2292" w:rsidRPr="00DE2292">
        <w:rPr>
          <w:rFonts w:eastAsia="Times New Roman"/>
          <w:b/>
          <w:szCs w:val="28"/>
          <w:lang w:eastAsia="ru-RU"/>
        </w:rPr>
        <w:t>247 прочих предприятий</w:t>
      </w:r>
      <w:r w:rsidR="00DE2292" w:rsidRPr="00DE2292">
        <w:rPr>
          <w:rFonts w:eastAsia="Times New Roman"/>
          <w:szCs w:val="28"/>
          <w:lang w:eastAsia="ru-RU"/>
        </w:rPr>
        <w:t xml:space="preserve"> различного вида деятельности, </w:t>
      </w:r>
      <w:r w:rsidR="00DE2292" w:rsidRPr="00DE2292">
        <w:rPr>
          <w:rFonts w:eastAsia="Times New Roman"/>
          <w:b/>
          <w:szCs w:val="28"/>
          <w:lang w:eastAsia="ru-RU"/>
        </w:rPr>
        <w:t>3 отеля</w:t>
      </w:r>
      <w:r w:rsidR="00DE2292" w:rsidRPr="00DE2292">
        <w:rPr>
          <w:rFonts w:eastAsia="Times New Roman"/>
          <w:szCs w:val="28"/>
          <w:lang w:eastAsia="ru-RU"/>
        </w:rPr>
        <w:t xml:space="preserve">, </w:t>
      </w:r>
      <w:r w:rsidR="00DE2292">
        <w:rPr>
          <w:rFonts w:eastAsia="Times New Roman"/>
          <w:szCs w:val="28"/>
          <w:lang w:eastAsia="ru-RU"/>
        </w:rPr>
        <w:t xml:space="preserve">     </w:t>
      </w:r>
      <w:r w:rsidR="00DE2292" w:rsidRPr="00DE2292">
        <w:rPr>
          <w:rFonts w:eastAsia="Times New Roman"/>
          <w:b/>
          <w:szCs w:val="28"/>
          <w:lang w:eastAsia="ru-RU"/>
        </w:rPr>
        <w:t>17 хостелов</w:t>
      </w:r>
      <w:r w:rsidR="00DE2292" w:rsidRPr="00DE2292">
        <w:rPr>
          <w:rFonts w:eastAsia="Times New Roman"/>
          <w:szCs w:val="28"/>
          <w:lang w:eastAsia="ru-RU"/>
        </w:rPr>
        <w:t xml:space="preserve">, </w:t>
      </w:r>
      <w:r w:rsidR="00DE2292" w:rsidRPr="00DE2292">
        <w:rPr>
          <w:rFonts w:eastAsia="Times New Roman"/>
          <w:b/>
          <w:szCs w:val="28"/>
          <w:lang w:eastAsia="ru-RU"/>
        </w:rPr>
        <w:t>2 гостиницы</w:t>
      </w:r>
      <w:r w:rsidR="00DE2292" w:rsidRPr="00DE2292">
        <w:rPr>
          <w:rFonts w:eastAsia="Times New Roman"/>
          <w:szCs w:val="28"/>
          <w:lang w:eastAsia="ru-RU"/>
        </w:rPr>
        <w:t>.</w:t>
      </w:r>
    </w:p>
    <w:p w14:paraId="675EBF40" w14:textId="77777777" w:rsidR="001272DB" w:rsidRPr="00A374BF" w:rsidRDefault="001272DB" w:rsidP="00DE2292">
      <w:pPr>
        <w:ind w:firstLine="567"/>
        <w:jc w:val="both"/>
        <w:rPr>
          <w:b/>
          <w:i/>
          <w:szCs w:val="28"/>
        </w:rPr>
      </w:pPr>
      <w:r w:rsidRPr="00A374BF">
        <w:rPr>
          <w:b/>
          <w:i/>
          <w:szCs w:val="28"/>
        </w:rPr>
        <w:t xml:space="preserve">Также на </w:t>
      </w:r>
      <w:r w:rsidR="00C779A4" w:rsidRPr="00A374BF">
        <w:rPr>
          <w:b/>
          <w:i/>
          <w:szCs w:val="28"/>
        </w:rPr>
        <w:t xml:space="preserve">территории </w:t>
      </w:r>
      <w:r w:rsidRPr="00A374BF">
        <w:rPr>
          <w:b/>
          <w:i/>
          <w:szCs w:val="28"/>
        </w:rPr>
        <w:t xml:space="preserve">района </w:t>
      </w:r>
      <w:r w:rsidR="00C779A4" w:rsidRPr="00A374BF">
        <w:rPr>
          <w:b/>
          <w:i/>
          <w:szCs w:val="28"/>
        </w:rPr>
        <w:t>расположен</w:t>
      </w:r>
      <w:r w:rsidRPr="00A374BF">
        <w:rPr>
          <w:b/>
          <w:i/>
          <w:szCs w:val="28"/>
        </w:rPr>
        <w:t>ы:</w:t>
      </w:r>
      <w:r w:rsidR="00C779A4" w:rsidRPr="00A374BF">
        <w:rPr>
          <w:b/>
          <w:i/>
          <w:szCs w:val="28"/>
        </w:rPr>
        <w:t xml:space="preserve"> </w:t>
      </w:r>
    </w:p>
    <w:p w14:paraId="38DBD85C" w14:textId="77777777" w:rsidR="00C779A4" w:rsidRPr="00A374BF" w:rsidRDefault="001272DB" w:rsidP="00B35742">
      <w:pPr>
        <w:spacing w:after="0" w:line="240" w:lineRule="auto"/>
        <w:ind w:firstLine="567"/>
        <w:jc w:val="both"/>
        <w:rPr>
          <w:rFonts w:eastAsia="Times New Roman"/>
          <w:szCs w:val="28"/>
          <w:lang w:eastAsia="ru-RU"/>
        </w:rPr>
      </w:pPr>
      <w:r w:rsidRPr="00A374BF">
        <w:rPr>
          <w:rFonts w:eastAsia="Times New Roman"/>
          <w:szCs w:val="28"/>
          <w:lang w:eastAsia="ru-RU"/>
        </w:rPr>
        <w:t xml:space="preserve">- </w:t>
      </w:r>
      <w:r w:rsidR="00C779A4" w:rsidRPr="00A374BF">
        <w:rPr>
          <w:rFonts w:eastAsia="Times New Roman"/>
          <w:szCs w:val="28"/>
          <w:lang w:eastAsia="ru-RU"/>
        </w:rPr>
        <w:t xml:space="preserve">одно из ведущих предприятий российской ракетно-космической промышленности  - </w:t>
      </w:r>
      <w:r w:rsidR="00C779A4" w:rsidRPr="00925DFD">
        <w:rPr>
          <w:rFonts w:eastAsia="Times New Roman"/>
          <w:b/>
          <w:szCs w:val="28"/>
          <w:lang w:eastAsia="ru-RU"/>
        </w:rPr>
        <w:t xml:space="preserve">Акционерное общество «Государственный космический научно-производственный центр имени </w:t>
      </w:r>
      <w:hyperlink r:id="rId12" w:tooltip="Хруничев, Михаил Васильевич" w:history="1">
        <w:r w:rsidR="00C779A4" w:rsidRPr="00925DFD">
          <w:rPr>
            <w:rFonts w:eastAsia="Times New Roman"/>
            <w:b/>
            <w:szCs w:val="28"/>
            <w:lang w:eastAsia="ru-RU"/>
          </w:rPr>
          <w:t>М.В.Хруничева</w:t>
        </w:r>
      </w:hyperlink>
      <w:r w:rsidRPr="00925DFD">
        <w:rPr>
          <w:rFonts w:eastAsia="Times New Roman"/>
          <w:b/>
          <w:szCs w:val="28"/>
          <w:lang w:eastAsia="ru-RU"/>
        </w:rPr>
        <w:t>»</w:t>
      </w:r>
      <w:r w:rsidR="00F41EF5" w:rsidRPr="00A374BF">
        <w:rPr>
          <w:rFonts w:eastAsia="Times New Roman"/>
          <w:szCs w:val="28"/>
          <w:lang w:eastAsia="ru-RU"/>
        </w:rPr>
        <w:t xml:space="preserve"> </w:t>
      </w:r>
      <w:r w:rsidR="00F41EF5" w:rsidRPr="00925DFD">
        <w:rPr>
          <w:rFonts w:eastAsia="Times New Roman"/>
          <w:szCs w:val="28"/>
          <w:lang w:eastAsia="ru-RU"/>
        </w:rPr>
        <w:t>(</w:t>
      </w:r>
      <w:r w:rsidR="00F41EF5" w:rsidRPr="00E47964">
        <w:rPr>
          <w:rFonts w:eastAsia="Times New Roman"/>
          <w:i/>
          <w:szCs w:val="28"/>
          <w:lang w:eastAsia="ru-RU"/>
        </w:rPr>
        <w:t>ул.Новозаводская, д.18</w:t>
      </w:r>
      <w:r w:rsidR="00F41EF5" w:rsidRPr="00A374BF">
        <w:rPr>
          <w:rFonts w:eastAsia="Times New Roman"/>
          <w:szCs w:val="28"/>
          <w:lang w:eastAsia="ru-RU"/>
        </w:rPr>
        <w:t>)</w:t>
      </w:r>
      <w:r w:rsidRPr="00A374BF">
        <w:rPr>
          <w:rFonts w:eastAsia="Times New Roman"/>
          <w:szCs w:val="28"/>
          <w:lang w:eastAsia="ru-RU"/>
        </w:rPr>
        <w:t>;</w:t>
      </w:r>
    </w:p>
    <w:p w14:paraId="650820A7" w14:textId="77777777" w:rsidR="001272DB" w:rsidRPr="00A374BF" w:rsidRDefault="001272DB" w:rsidP="00B35742">
      <w:pPr>
        <w:spacing w:after="0" w:line="240" w:lineRule="auto"/>
        <w:ind w:firstLine="567"/>
        <w:jc w:val="both"/>
        <w:rPr>
          <w:rFonts w:eastAsia="Times New Roman"/>
          <w:szCs w:val="28"/>
          <w:lang w:eastAsia="ru-RU"/>
        </w:rPr>
      </w:pPr>
      <w:r w:rsidRPr="00A374BF">
        <w:rPr>
          <w:rFonts w:eastAsia="Times New Roman"/>
          <w:szCs w:val="28"/>
          <w:lang w:eastAsia="ru-RU"/>
        </w:rPr>
        <w:lastRenderedPageBreak/>
        <w:t xml:space="preserve">- </w:t>
      </w:r>
      <w:r w:rsidR="00C04784" w:rsidRPr="00A374BF">
        <w:rPr>
          <w:rFonts w:eastAsia="Times New Roman"/>
          <w:szCs w:val="28"/>
          <w:lang w:eastAsia="ru-RU"/>
        </w:rPr>
        <w:t xml:space="preserve">специализированное региональное таможенное управление, входящее в единую федеральную централизованную систему таможенных органов Российской Федерации - </w:t>
      </w:r>
      <w:r w:rsidR="00C04784" w:rsidRPr="00925DFD">
        <w:rPr>
          <w:rFonts w:eastAsia="Times New Roman"/>
          <w:b/>
          <w:szCs w:val="28"/>
          <w:lang w:eastAsia="ru-RU"/>
        </w:rPr>
        <w:t>Центральное информационно-техническое таможенное управление</w:t>
      </w:r>
      <w:r w:rsidR="00C04784" w:rsidRPr="00A374BF">
        <w:rPr>
          <w:rFonts w:eastAsia="Times New Roman"/>
          <w:szCs w:val="28"/>
          <w:lang w:eastAsia="ru-RU"/>
        </w:rPr>
        <w:t xml:space="preserve"> (ЦИТТУ)</w:t>
      </w:r>
      <w:r w:rsidR="00F41EF5" w:rsidRPr="00A374BF">
        <w:rPr>
          <w:rFonts w:eastAsia="Times New Roman"/>
          <w:szCs w:val="28"/>
          <w:lang w:eastAsia="ru-RU"/>
        </w:rPr>
        <w:t xml:space="preserve"> (</w:t>
      </w:r>
      <w:r w:rsidR="00F41EF5" w:rsidRPr="00E47964">
        <w:rPr>
          <w:rFonts w:eastAsia="Times New Roman"/>
          <w:i/>
          <w:szCs w:val="28"/>
          <w:lang w:eastAsia="ru-RU"/>
        </w:rPr>
        <w:t>ул.Большая Филевская, д.11</w:t>
      </w:r>
      <w:r w:rsidR="00F41EF5" w:rsidRPr="00A374BF">
        <w:rPr>
          <w:rFonts w:eastAsia="Times New Roman"/>
          <w:szCs w:val="28"/>
          <w:lang w:eastAsia="ru-RU"/>
        </w:rPr>
        <w:t>)</w:t>
      </w:r>
      <w:r w:rsidR="00C04784" w:rsidRPr="00A374BF">
        <w:rPr>
          <w:rFonts w:eastAsia="Times New Roman"/>
          <w:szCs w:val="28"/>
          <w:lang w:eastAsia="ru-RU"/>
        </w:rPr>
        <w:t>;</w:t>
      </w:r>
    </w:p>
    <w:p w14:paraId="03D9A1B4" w14:textId="77777777" w:rsidR="00C04784" w:rsidRPr="00A374BF" w:rsidRDefault="00C04784" w:rsidP="00B35742">
      <w:pPr>
        <w:spacing w:after="0" w:line="240" w:lineRule="auto"/>
        <w:ind w:firstLine="567"/>
        <w:jc w:val="both"/>
        <w:rPr>
          <w:rFonts w:eastAsia="Times New Roman"/>
          <w:szCs w:val="28"/>
          <w:lang w:eastAsia="ru-RU"/>
        </w:rPr>
      </w:pPr>
      <w:r w:rsidRPr="00A374BF">
        <w:rPr>
          <w:rFonts w:eastAsia="Times New Roman"/>
          <w:szCs w:val="28"/>
          <w:lang w:eastAsia="ru-RU"/>
        </w:rPr>
        <w:t xml:space="preserve">-  </w:t>
      </w:r>
      <w:r w:rsidR="00964E11" w:rsidRPr="00925DFD">
        <w:rPr>
          <w:rFonts w:eastAsia="Times New Roman"/>
          <w:b/>
          <w:szCs w:val="28"/>
          <w:lang w:eastAsia="ru-RU"/>
        </w:rPr>
        <w:t>п</w:t>
      </w:r>
      <w:r w:rsidRPr="00925DFD">
        <w:rPr>
          <w:rFonts w:eastAsia="Times New Roman"/>
          <w:b/>
          <w:szCs w:val="28"/>
          <w:lang w:eastAsia="ru-RU"/>
        </w:rPr>
        <w:t>ожарно – спасательная часть</w:t>
      </w:r>
      <w:r w:rsidR="00BE21B8" w:rsidRPr="00925DFD">
        <w:rPr>
          <w:rFonts w:eastAsia="Times New Roman"/>
          <w:b/>
          <w:szCs w:val="28"/>
          <w:lang w:eastAsia="ru-RU"/>
        </w:rPr>
        <w:t xml:space="preserve"> № 21</w:t>
      </w:r>
      <w:r w:rsidRPr="00A374BF">
        <w:rPr>
          <w:rFonts w:eastAsia="Times New Roman"/>
          <w:szCs w:val="28"/>
          <w:lang w:eastAsia="ru-RU"/>
        </w:rPr>
        <w:t xml:space="preserve"> (</w:t>
      </w:r>
      <w:r w:rsidRPr="00E47964">
        <w:rPr>
          <w:rFonts w:eastAsia="Times New Roman"/>
          <w:i/>
          <w:szCs w:val="28"/>
          <w:lang w:eastAsia="ru-RU"/>
        </w:rPr>
        <w:t>Багратионовский пр., д.6</w:t>
      </w:r>
      <w:r w:rsidRPr="00A374BF">
        <w:rPr>
          <w:rFonts w:eastAsia="Times New Roman"/>
          <w:szCs w:val="28"/>
          <w:lang w:eastAsia="ru-RU"/>
        </w:rPr>
        <w:t>);</w:t>
      </w:r>
    </w:p>
    <w:p w14:paraId="4F1D339B" w14:textId="77777777" w:rsidR="00C04784" w:rsidRPr="00A374BF" w:rsidRDefault="00C04784" w:rsidP="00B35742">
      <w:pPr>
        <w:spacing w:after="0" w:line="240" w:lineRule="auto"/>
        <w:ind w:firstLine="567"/>
        <w:jc w:val="both"/>
        <w:rPr>
          <w:rFonts w:eastAsia="Times New Roman"/>
          <w:szCs w:val="28"/>
          <w:lang w:eastAsia="ru-RU"/>
        </w:rPr>
      </w:pPr>
      <w:r w:rsidRPr="00A374BF">
        <w:rPr>
          <w:rFonts w:eastAsia="Times New Roman"/>
          <w:szCs w:val="28"/>
          <w:lang w:eastAsia="ru-RU"/>
        </w:rPr>
        <w:t xml:space="preserve">- </w:t>
      </w:r>
      <w:r w:rsidR="00B340D2" w:rsidRPr="00925DFD">
        <w:rPr>
          <w:rFonts w:eastAsia="Times New Roman"/>
          <w:b/>
          <w:szCs w:val="28"/>
          <w:lang w:eastAsia="ru-RU"/>
        </w:rPr>
        <w:t>с</w:t>
      </w:r>
      <w:r w:rsidRPr="00925DFD">
        <w:rPr>
          <w:rFonts w:eastAsia="Times New Roman"/>
          <w:b/>
          <w:szCs w:val="28"/>
          <w:lang w:eastAsia="ru-RU"/>
        </w:rPr>
        <w:t>пециальная пожарно – спасательная часть №9</w:t>
      </w:r>
      <w:r w:rsidRPr="00A374BF">
        <w:rPr>
          <w:rFonts w:eastAsia="Times New Roman"/>
          <w:szCs w:val="28"/>
          <w:lang w:eastAsia="ru-RU"/>
        </w:rPr>
        <w:t xml:space="preserve"> – Специальный отдел №10 ФГКУ «Специальное управление федеральной противопожарной службы №3 МЧС России» (</w:t>
      </w:r>
      <w:r w:rsidRPr="00E47964">
        <w:rPr>
          <w:rFonts w:eastAsia="Times New Roman"/>
          <w:i/>
          <w:szCs w:val="28"/>
          <w:lang w:eastAsia="ru-RU"/>
        </w:rPr>
        <w:t>Новозаводская ул., 16, корп.1</w:t>
      </w:r>
      <w:r w:rsidRPr="00A374BF">
        <w:rPr>
          <w:rFonts w:eastAsia="Times New Roman"/>
          <w:szCs w:val="28"/>
          <w:lang w:eastAsia="ru-RU"/>
        </w:rPr>
        <w:t>);</w:t>
      </w:r>
    </w:p>
    <w:p w14:paraId="2E51AA82" w14:textId="77777777" w:rsidR="00C04784" w:rsidRPr="00A374BF" w:rsidRDefault="00C04784" w:rsidP="00B35742">
      <w:pPr>
        <w:spacing w:after="0" w:line="240" w:lineRule="auto"/>
        <w:ind w:firstLine="567"/>
        <w:jc w:val="both"/>
        <w:rPr>
          <w:rFonts w:eastAsia="Times New Roman"/>
          <w:szCs w:val="28"/>
          <w:lang w:eastAsia="ru-RU"/>
        </w:rPr>
      </w:pPr>
      <w:r w:rsidRPr="00A374BF">
        <w:rPr>
          <w:rFonts w:eastAsia="Times New Roman"/>
          <w:szCs w:val="28"/>
          <w:lang w:eastAsia="ru-RU"/>
        </w:rPr>
        <w:t xml:space="preserve">- </w:t>
      </w:r>
      <w:r w:rsidRPr="00925DFD">
        <w:rPr>
          <w:rFonts w:eastAsia="Times New Roman"/>
          <w:b/>
          <w:szCs w:val="28"/>
          <w:lang w:eastAsia="ru-RU"/>
        </w:rPr>
        <w:t>войсковая часть 44696</w:t>
      </w:r>
      <w:r w:rsidRPr="00A374BF">
        <w:rPr>
          <w:rFonts w:eastAsia="Times New Roman"/>
          <w:szCs w:val="28"/>
          <w:lang w:eastAsia="ru-RU"/>
        </w:rPr>
        <w:t xml:space="preserve"> Министерства обороны РФ (</w:t>
      </w:r>
      <w:r w:rsidRPr="00E47964">
        <w:rPr>
          <w:rFonts w:eastAsia="Times New Roman"/>
          <w:i/>
          <w:szCs w:val="28"/>
          <w:lang w:eastAsia="ru-RU"/>
        </w:rPr>
        <w:t>ул. Заречная, д.21</w:t>
      </w:r>
      <w:r w:rsidRPr="00A374BF">
        <w:rPr>
          <w:rFonts w:eastAsia="Times New Roman"/>
          <w:szCs w:val="28"/>
          <w:lang w:eastAsia="ru-RU"/>
        </w:rPr>
        <w:t>);</w:t>
      </w:r>
    </w:p>
    <w:p w14:paraId="0E0717F8" w14:textId="77777777" w:rsidR="00C04784" w:rsidRPr="00A374BF" w:rsidRDefault="00C04784" w:rsidP="00B35742">
      <w:pPr>
        <w:spacing w:after="0" w:line="240" w:lineRule="auto"/>
        <w:ind w:firstLine="567"/>
        <w:jc w:val="both"/>
        <w:rPr>
          <w:rFonts w:eastAsia="Times New Roman"/>
          <w:szCs w:val="28"/>
          <w:lang w:eastAsia="ru-RU"/>
        </w:rPr>
      </w:pPr>
      <w:r w:rsidRPr="00A374BF">
        <w:rPr>
          <w:rFonts w:eastAsia="Times New Roman"/>
          <w:szCs w:val="28"/>
          <w:lang w:eastAsia="ru-RU"/>
        </w:rPr>
        <w:t xml:space="preserve">- </w:t>
      </w:r>
      <w:r w:rsidRPr="00925DFD">
        <w:rPr>
          <w:rFonts w:eastAsia="Times New Roman"/>
          <w:b/>
          <w:szCs w:val="28"/>
          <w:lang w:eastAsia="ru-RU"/>
        </w:rPr>
        <w:t>1653 военное представительство</w:t>
      </w:r>
      <w:r w:rsidRPr="00A374BF">
        <w:rPr>
          <w:rFonts w:eastAsia="Times New Roman"/>
          <w:szCs w:val="28"/>
          <w:lang w:eastAsia="ru-RU"/>
        </w:rPr>
        <w:t xml:space="preserve"> Министерства обороны РФ (</w:t>
      </w:r>
      <w:r w:rsidRPr="00E47964">
        <w:rPr>
          <w:rFonts w:eastAsia="Times New Roman"/>
          <w:i/>
          <w:szCs w:val="28"/>
          <w:lang w:eastAsia="ru-RU"/>
        </w:rPr>
        <w:t>ул.Новозаводская, д.18</w:t>
      </w:r>
      <w:r w:rsidR="000F3FEB" w:rsidRPr="00A374BF">
        <w:rPr>
          <w:rFonts w:eastAsia="Times New Roman"/>
          <w:szCs w:val="28"/>
          <w:lang w:eastAsia="ru-RU"/>
        </w:rPr>
        <w:t>);</w:t>
      </w:r>
    </w:p>
    <w:p w14:paraId="412F374C" w14:textId="77777777" w:rsidR="00D33FDE" w:rsidRPr="00A374BF" w:rsidRDefault="00D33FDE" w:rsidP="00B35742">
      <w:pPr>
        <w:spacing w:after="0" w:line="240" w:lineRule="auto"/>
        <w:ind w:firstLine="567"/>
        <w:jc w:val="both"/>
        <w:rPr>
          <w:rFonts w:eastAsia="Times New Roman"/>
          <w:szCs w:val="28"/>
          <w:lang w:eastAsia="ru-RU"/>
        </w:rPr>
      </w:pPr>
      <w:r w:rsidRPr="00A374BF">
        <w:rPr>
          <w:rFonts w:eastAsia="Times New Roman"/>
          <w:szCs w:val="28"/>
          <w:lang w:eastAsia="ru-RU"/>
        </w:rPr>
        <w:t xml:space="preserve">- </w:t>
      </w:r>
      <w:r w:rsidRPr="00925DFD">
        <w:rPr>
          <w:rFonts w:eastAsia="Times New Roman"/>
          <w:b/>
          <w:szCs w:val="28"/>
          <w:lang w:eastAsia="ru-RU"/>
        </w:rPr>
        <w:t>военный городок №</w:t>
      </w:r>
      <w:r w:rsidR="00964E11" w:rsidRPr="00925DFD">
        <w:rPr>
          <w:rFonts w:eastAsia="Times New Roman"/>
          <w:b/>
          <w:szCs w:val="28"/>
          <w:lang w:eastAsia="ru-RU"/>
        </w:rPr>
        <w:t xml:space="preserve"> </w:t>
      </w:r>
      <w:r w:rsidRPr="00925DFD">
        <w:rPr>
          <w:rFonts w:eastAsia="Times New Roman"/>
          <w:b/>
          <w:szCs w:val="28"/>
          <w:lang w:eastAsia="ru-RU"/>
        </w:rPr>
        <w:t>2/4</w:t>
      </w:r>
      <w:r w:rsidRPr="00A374BF">
        <w:rPr>
          <w:rFonts w:eastAsia="Times New Roman"/>
          <w:szCs w:val="28"/>
          <w:lang w:eastAsia="ru-RU"/>
        </w:rPr>
        <w:t xml:space="preserve"> Министерства обороны РФ (</w:t>
      </w:r>
      <w:r w:rsidRPr="00E47964">
        <w:rPr>
          <w:rFonts w:eastAsia="Times New Roman"/>
          <w:i/>
          <w:szCs w:val="28"/>
          <w:lang w:eastAsia="ru-RU"/>
        </w:rPr>
        <w:t>ул.Большая Филевская, д.26</w:t>
      </w:r>
      <w:r w:rsidRPr="00A374BF">
        <w:rPr>
          <w:rFonts w:eastAsia="Times New Roman"/>
          <w:szCs w:val="28"/>
          <w:lang w:eastAsia="ru-RU"/>
        </w:rPr>
        <w:t>);</w:t>
      </w:r>
    </w:p>
    <w:p w14:paraId="4B692CE9" w14:textId="77777777" w:rsidR="00C04784" w:rsidRPr="00A374BF" w:rsidRDefault="00C04784" w:rsidP="00B35742">
      <w:pPr>
        <w:spacing w:after="0" w:line="240" w:lineRule="auto"/>
        <w:ind w:firstLine="567"/>
        <w:jc w:val="both"/>
        <w:rPr>
          <w:rFonts w:eastAsia="Times New Roman"/>
          <w:szCs w:val="28"/>
          <w:lang w:eastAsia="ru-RU"/>
        </w:rPr>
      </w:pPr>
      <w:r w:rsidRPr="00A374BF">
        <w:rPr>
          <w:rFonts w:eastAsia="Times New Roman"/>
          <w:szCs w:val="28"/>
          <w:lang w:eastAsia="ru-RU"/>
        </w:rPr>
        <w:t>-</w:t>
      </w:r>
      <w:r w:rsidR="000F3FEB" w:rsidRPr="00A374BF">
        <w:rPr>
          <w:rFonts w:eastAsia="Times New Roman"/>
          <w:szCs w:val="28"/>
          <w:lang w:eastAsia="ru-RU"/>
        </w:rPr>
        <w:t xml:space="preserve"> </w:t>
      </w:r>
      <w:r w:rsidR="00B340D2" w:rsidRPr="00925DFD">
        <w:rPr>
          <w:rFonts w:eastAsia="Times New Roman"/>
          <w:b/>
          <w:szCs w:val="28"/>
          <w:lang w:eastAsia="ru-RU"/>
        </w:rPr>
        <w:t>м</w:t>
      </w:r>
      <w:r w:rsidRPr="00925DFD">
        <w:rPr>
          <w:rFonts w:eastAsia="Times New Roman"/>
          <w:b/>
          <w:szCs w:val="28"/>
          <w:lang w:eastAsia="ru-RU"/>
        </w:rPr>
        <w:t>узейно-просветительский центр МЧС</w:t>
      </w:r>
      <w:r w:rsidR="00BE21B8" w:rsidRPr="00925DFD">
        <w:rPr>
          <w:rFonts w:eastAsia="Times New Roman"/>
          <w:b/>
          <w:szCs w:val="28"/>
          <w:lang w:eastAsia="ru-RU"/>
        </w:rPr>
        <w:t xml:space="preserve"> России</w:t>
      </w:r>
      <w:r w:rsidRPr="00A374BF">
        <w:rPr>
          <w:rFonts w:eastAsia="Times New Roman"/>
          <w:szCs w:val="28"/>
          <w:lang w:eastAsia="ru-RU"/>
        </w:rPr>
        <w:t xml:space="preserve"> (</w:t>
      </w:r>
      <w:r w:rsidRPr="00E47964">
        <w:rPr>
          <w:rFonts w:eastAsia="Times New Roman"/>
          <w:i/>
          <w:szCs w:val="28"/>
          <w:lang w:eastAsia="ru-RU"/>
        </w:rPr>
        <w:t>ул. Большая Филевская, д.32а</w:t>
      </w:r>
      <w:r w:rsidRPr="00A374BF">
        <w:rPr>
          <w:rFonts w:eastAsia="Times New Roman"/>
          <w:szCs w:val="28"/>
          <w:lang w:eastAsia="ru-RU"/>
        </w:rPr>
        <w:t>)</w:t>
      </w:r>
      <w:r w:rsidR="00BE21B8" w:rsidRPr="00A374BF">
        <w:rPr>
          <w:rFonts w:eastAsia="Times New Roman"/>
          <w:szCs w:val="28"/>
          <w:lang w:eastAsia="ru-RU"/>
        </w:rPr>
        <w:t>;</w:t>
      </w:r>
    </w:p>
    <w:p w14:paraId="1CECB95E" w14:textId="77777777" w:rsidR="00BE21B8" w:rsidRDefault="00BE21B8" w:rsidP="00B35742">
      <w:pPr>
        <w:spacing w:after="0" w:line="240" w:lineRule="auto"/>
        <w:ind w:firstLine="567"/>
        <w:jc w:val="both"/>
        <w:rPr>
          <w:rFonts w:eastAsia="Times New Roman"/>
          <w:szCs w:val="28"/>
          <w:lang w:eastAsia="ru-RU"/>
        </w:rPr>
      </w:pPr>
      <w:r w:rsidRPr="00A374BF">
        <w:rPr>
          <w:rFonts w:eastAsia="Times New Roman"/>
          <w:szCs w:val="28"/>
          <w:lang w:eastAsia="ru-RU"/>
        </w:rPr>
        <w:t xml:space="preserve">- </w:t>
      </w:r>
      <w:r w:rsidRPr="00925DFD">
        <w:rPr>
          <w:rFonts w:eastAsia="Times New Roman"/>
          <w:b/>
          <w:szCs w:val="28"/>
          <w:lang w:eastAsia="ru-RU"/>
        </w:rPr>
        <w:t>отделение Министерства внутренних дел России</w:t>
      </w:r>
      <w:r w:rsidRPr="00A374BF">
        <w:rPr>
          <w:rFonts w:eastAsia="Times New Roman"/>
          <w:szCs w:val="28"/>
          <w:lang w:eastAsia="ru-RU"/>
        </w:rPr>
        <w:t xml:space="preserve"> по району Филевский парк</w:t>
      </w:r>
      <w:r w:rsidR="00D345A7">
        <w:rPr>
          <w:rFonts w:eastAsia="Times New Roman"/>
          <w:szCs w:val="28"/>
          <w:lang w:eastAsia="ru-RU"/>
        </w:rPr>
        <w:t xml:space="preserve"> </w:t>
      </w:r>
      <w:r w:rsidR="00D345A7" w:rsidRPr="00D345A7">
        <w:rPr>
          <w:rFonts w:eastAsia="Times New Roman"/>
          <w:i/>
          <w:szCs w:val="28"/>
          <w:lang w:eastAsia="ru-RU"/>
        </w:rPr>
        <w:t>(Физкультурный проезд, д.2)</w:t>
      </w:r>
      <w:r w:rsidR="00D345A7">
        <w:rPr>
          <w:rFonts w:eastAsia="Times New Roman"/>
          <w:szCs w:val="28"/>
          <w:lang w:eastAsia="ru-RU"/>
        </w:rPr>
        <w:t>.</w:t>
      </w:r>
    </w:p>
    <w:p w14:paraId="40901301" w14:textId="77777777" w:rsidR="00D345A7" w:rsidRPr="00A374BF" w:rsidRDefault="00D345A7" w:rsidP="00B35742">
      <w:pPr>
        <w:spacing w:after="0" w:line="240" w:lineRule="auto"/>
        <w:ind w:firstLine="567"/>
        <w:jc w:val="both"/>
        <w:rPr>
          <w:rFonts w:eastAsia="Times New Roman"/>
          <w:szCs w:val="28"/>
          <w:lang w:eastAsia="ru-RU"/>
        </w:rPr>
      </w:pPr>
    </w:p>
    <w:p w14:paraId="7235EE9E" w14:textId="53C1B7EC" w:rsidR="008954D9" w:rsidRPr="00892842" w:rsidRDefault="005B78F2" w:rsidP="00892842">
      <w:pPr>
        <w:spacing w:after="0" w:line="240" w:lineRule="auto"/>
        <w:ind w:firstLine="567"/>
        <w:jc w:val="both"/>
        <w:rPr>
          <w:szCs w:val="28"/>
        </w:rPr>
      </w:pPr>
      <w:r w:rsidRPr="00892842">
        <w:rPr>
          <w:rFonts w:eastAsia="Times New Roman"/>
          <w:szCs w:val="28"/>
          <w:lang w:eastAsia="ru-RU"/>
        </w:rPr>
        <w:t xml:space="preserve">На территории района Филевский парк располагаются </w:t>
      </w:r>
      <w:r w:rsidRPr="00892842">
        <w:rPr>
          <w:rFonts w:eastAsia="Times New Roman"/>
          <w:b/>
          <w:i/>
          <w:szCs w:val="28"/>
          <w:lang w:eastAsia="ru-RU"/>
        </w:rPr>
        <w:t>2 государственных бюджетных учреждения</w:t>
      </w:r>
      <w:r w:rsidRPr="00892842">
        <w:rPr>
          <w:rFonts w:eastAsia="Times New Roman"/>
          <w:szCs w:val="28"/>
          <w:lang w:eastAsia="ru-RU"/>
        </w:rPr>
        <w:t xml:space="preserve"> –</w:t>
      </w:r>
      <w:r w:rsidR="00D345A7" w:rsidRPr="00892842">
        <w:rPr>
          <w:rFonts w:eastAsia="Times New Roman"/>
          <w:szCs w:val="28"/>
          <w:lang w:eastAsia="ru-RU"/>
        </w:rPr>
        <w:t xml:space="preserve"> </w:t>
      </w:r>
      <w:r w:rsidRPr="00892842">
        <w:rPr>
          <w:rFonts w:eastAsia="Times New Roman"/>
          <w:szCs w:val="28"/>
          <w:lang w:eastAsia="ru-RU"/>
        </w:rPr>
        <w:t>ГБУ города Москвы «Жилищник района Филевский парк»</w:t>
      </w:r>
      <w:r w:rsidR="00D345A7" w:rsidRPr="00892842">
        <w:rPr>
          <w:rFonts w:eastAsia="Times New Roman"/>
          <w:szCs w:val="28"/>
          <w:lang w:eastAsia="ru-RU"/>
        </w:rPr>
        <w:t xml:space="preserve"> и </w:t>
      </w:r>
      <w:r w:rsidR="0086368E">
        <w:rPr>
          <w:rFonts w:eastAsia="Times New Roman"/>
          <w:szCs w:val="28"/>
          <w:lang w:eastAsia="ru-RU"/>
        </w:rPr>
        <w:t xml:space="preserve">клубный центр «Филевский парк» </w:t>
      </w:r>
      <w:r w:rsidR="00D345A7" w:rsidRPr="00892842">
        <w:rPr>
          <w:rFonts w:eastAsia="Times New Roman"/>
          <w:szCs w:val="28"/>
          <w:lang w:eastAsia="ru-RU"/>
        </w:rPr>
        <w:t>ГБУ города Москвы «Объединение культурных и досуговых центров Западного административного округа»</w:t>
      </w:r>
      <w:r w:rsidR="00C00D1A" w:rsidRPr="00892842">
        <w:rPr>
          <w:rFonts w:eastAsia="Times New Roman"/>
          <w:szCs w:val="28"/>
          <w:lang w:eastAsia="ru-RU"/>
        </w:rPr>
        <w:t xml:space="preserve"> </w:t>
      </w:r>
      <w:r w:rsidR="00C00D1A" w:rsidRPr="00892842">
        <w:rPr>
          <w:rFonts w:eastAsia="Times New Roman"/>
          <w:i/>
          <w:szCs w:val="28"/>
          <w:lang w:eastAsia="ru-RU"/>
        </w:rPr>
        <w:t>(ГБУ г. Москвы «ОКЦ ЗАО»)</w:t>
      </w:r>
      <w:r w:rsidR="00C00D1A" w:rsidRPr="00892842">
        <w:rPr>
          <w:rFonts w:eastAsia="Times New Roman"/>
          <w:szCs w:val="28"/>
          <w:lang w:eastAsia="ru-RU"/>
        </w:rPr>
        <w:t xml:space="preserve">, </w:t>
      </w:r>
      <w:r w:rsidR="008954D9" w:rsidRPr="00892842">
        <w:rPr>
          <w:szCs w:val="28"/>
        </w:rPr>
        <w:t>включающ</w:t>
      </w:r>
      <w:r w:rsidR="00892842">
        <w:rPr>
          <w:szCs w:val="28"/>
        </w:rPr>
        <w:t>ее</w:t>
      </w:r>
      <w:r w:rsidR="0086368E">
        <w:rPr>
          <w:szCs w:val="28"/>
        </w:rPr>
        <w:t xml:space="preserve"> </w:t>
      </w:r>
      <w:r w:rsidR="008954D9" w:rsidRPr="00892842">
        <w:rPr>
          <w:szCs w:val="28"/>
        </w:rPr>
        <w:t>в себя:</w:t>
      </w:r>
    </w:p>
    <w:p w14:paraId="1A101AC3" w14:textId="77777777" w:rsidR="00C00D1A" w:rsidRPr="00892842" w:rsidRDefault="00C00D1A" w:rsidP="00892842">
      <w:pPr>
        <w:spacing w:after="0" w:line="240" w:lineRule="auto"/>
        <w:ind w:firstLine="1134"/>
        <w:jc w:val="both"/>
        <w:rPr>
          <w:szCs w:val="28"/>
        </w:rPr>
      </w:pPr>
      <w:r w:rsidRPr="00892842">
        <w:rPr>
          <w:szCs w:val="28"/>
        </w:rPr>
        <w:t>1 - парк – филиал Детский парк «Фили» (Большая Филевская ул., вл.9);</w:t>
      </w:r>
    </w:p>
    <w:p w14:paraId="76DF6BF3" w14:textId="77777777" w:rsidR="008954D9" w:rsidRPr="00892842" w:rsidRDefault="008954D9" w:rsidP="00892842">
      <w:pPr>
        <w:spacing w:after="0" w:line="240" w:lineRule="auto"/>
        <w:ind w:firstLine="1134"/>
        <w:jc w:val="both"/>
        <w:rPr>
          <w:szCs w:val="28"/>
        </w:rPr>
      </w:pPr>
      <w:r w:rsidRPr="00892842">
        <w:rPr>
          <w:szCs w:val="28"/>
        </w:rPr>
        <w:t>2</w:t>
      </w:r>
      <w:r w:rsidR="00C00D1A" w:rsidRPr="00892842">
        <w:rPr>
          <w:szCs w:val="28"/>
        </w:rPr>
        <w:t xml:space="preserve"> - </w:t>
      </w:r>
      <w:r w:rsidRPr="00892842">
        <w:rPr>
          <w:szCs w:val="28"/>
        </w:rPr>
        <w:t xml:space="preserve">библиотеки </w:t>
      </w:r>
      <w:r w:rsidR="00C00D1A" w:rsidRPr="00892842">
        <w:rPr>
          <w:szCs w:val="28"/>
        </w:rPr>
        <w:t xml:space="preserve">- </w:t>
      </w:r>
      <w:r w:rsidRPr="00892842">
        <w:rPr>
          <w:szCs w:val="28"/>
        </w:rPr>
        <w:t>№ 213 им. Леси Украинки</w:t>
      </w:r>
      <w:r w:rsidR="00C00D1A" w:rsidRPr="00892842">
        <w:rPr>
          <w:szCs w:val="28"/>
        </w:rPr>
        <w:t xml:space="preserve"> </w:t>
      </w:r>
      <w:r w:rsidR="00C00D1A" w:rsidRPr="00892842">
        <w:rPr>
          <w:i/>
          <w:szCs w:val="28"/>
        </w:rPr>
        <w:t>(Новозаводская ул., д.2, корп.5)</w:t>
      </w:r>
      <w:r w:rsidRPr="00892842">
        <w:rPr>
          <w:szCs w:val="28"/>
        </w:rPr>
        <w:t>, Детская библиотека № 203</w:t>
      </w:r>
      <w:r w:rsidR="00C00D1A" w:rsidRPr="00892842">
        <w:rPr>
          <w:szCs w:val="28"/>
        </w:rPr>
        <w:t xml:space="preserve"> </w:t>
      </w:r>
      <w:r w:rsidR="00C00D1A" w:rsidRPr="00892842">
        <w:rPr>
          <w:i/>
          <w:szCs w:val="28"/>
        </w:rPr>
        <w:t>(Кастанаевская ул., д.7)</w:t>
      </w:r>
      <w:r w:rsidR="00C00D1A" w:rsidRPr="00892842">
        <w:rPr>
          <w:szCs w:val="28"/>
        </w:rPr>
        <w:t>;</w:t>
      </w:r>
    </w:p>
    <w:p w14:paraId="743D438F" w14:textId="73A689FC" w:rsidR="008954D9" w:rsidRPr="00892842" w:rsidRDefault="0086368E" w:rsidP="00892842">
      <w:pPr>
        <w:spacing w:after="0" w:line="240" w:lineRule="auto"/>
        <w:ind w:firstLine="1134"/>
        <w:jc w:val="both"/>
        <w:rPr>
          <w:szCs w:val="28"/>
        </w:rPr>
      </w:pPr>
      <w:r>
        <w:rPr>
          <w:szCs w:val="28"/>
        </w:rPr>
        <w:t>1</w:t>
      </w:r>
      <w:r w:rsidR="008954D9" w:rsidRPr="00892842">
        <w:rPr>
          <w:szCs w:val="28"/>
        </w:rPr>
        <w:t xml:space="preserve"> </w:t>
      </w:r>
      <w:r w:rsidR="00C00D1A" w:rsidRPr="00892842">
        <w:rPr>
          <w:szCs w:val="28"/>
        </w:rPr>
        <w:t xml:space="preserve">- </w:t>
      </w:r>
      <w:r w:rsidR="008954D9" w:rsidRPr="00892842">
        <w:rPr>
          <w:szCs w:val="28"/>
        </w:rPr>
        <w:t>отдел семейного чтения</w:t>
      </w:r>
      <w:r w:rsidR="00C00D1A" w:rsidRPr="00892842">
        <w:rPr>
          <w:szCs w:val="28"/>
        </w:rPr>
        <w:t xml:space="preserve"> (</w:t>
      </w:r>
      <w:r w:rsidRPr="0086368E">
        <w:rPr>
          <w:i/>
          <w:szCs w:val="28"/>
        </w:rPr>
        <w:t>ул. Б.Филевская, д.19/18 к.1</w:t>
      </w:r>
      <w:r>
        <w:rPr>
          <w:szCs w:val="28"/>
        </w:rPr>
        <w:t>)</w:t>
      </w:r>
    </w:p>
    <w:p w14:paraId="6D55AF92" w14:textId="3824E7F9" w:rsidR="008954D9" w:rsidRDefault="00892842" w:rsidP="00892842">
      <w:pPr>
        <w:spacing w:after="0" w:line="240" w:lineRule="auto"/>
        <w:ind w:firstLine="1134"/>
        <w:jc w:val="both"/>
        <w:rPr>
          <w:szCs w:val="28"/>
        </w:rPr>
      </w:pPr>
      <w:r w:rsidRPr="00892842">
        <w:rPr>
          <w:szCs w:val="28"/>
        </w:rPr>
        <w:t>6</w:t>
      </w:r>
      <w:r w:rsidR="00782AEE">
        <w:rPr>
          <w:szCs w:val="28"/>
        </w:rPr>
        <w:t xml:space="preserve"> - </w:t>
      </w:r>
      <w:r w:rsidRPr="00892842">
        <w:rPr>
          <w:szCs w:val="28"/>
        </w:rPr>
        <w:t xml:space="preserve">культурных и </w:t>
      </w:r>
      <w:r w:rsidR="00C00D1A" w:rsidRPr="00892842">
        <w:rPr>
          <w:szCs w:val="28"/>
        </w:rPr>
        <w:t xml:space="preserve">досуговых </w:t>
      </w:r>
      <w:r w:rsidRPr="00892842">
        <w:rPr>
          <w:szCs w:val="28"/>
        </w:rPr>
        <w:t xml:space="preserve">центров (в том числе в состав вошли </w:t>
      </w:r>
      <w:r w:rsidR="008954D9" w:rsidRPr="00892842">
        <w:rPr>
          <w:szCs w:val="28"/>
        </w:rPr>
        <w:t>«Бригантина», «Маска», «Чунга-Чанга», «Робинзон»</w:t>
      </w:r>
      <w:r w:rsidR="0086368E">
        <w:rPr>
          <w:szCs w:val="28"/>
        </w:rPr>
        <w:t>)</w:t>
      </w:r>
      <w:r>
        <w:rPr>
          <w:szCs w:val="28"/>
        </w:rPr>
        <w:t>.</w:t>
      </w:r>
    </w:p>
    <w:p w14:paraId="0B3D602A" w14:textId="77777777" w:rsidR="005B78F2" w:rsidRDefault="005B78F2" w:rsidP="00B60495">
      <w:pPr>
        <w:spacing w:after="0" w:line="240" w:lineRule="auto"/>
        <w:jc w:val="center"/>
        <w:rPr>
          <w:b/>
          <w:bCs/>
          <w:iCs/>
          <w:color w:val="002060"/>
          <w:sz w:val="36"/>
          <w:szCs w:val="36"/>
          <w:u w:val="single"/>
        </w:rPr>
      </w:pPr>
    </w:p>
    <w:p w14:paraId="06749CBB" w14:textId="77777777" w:rsidR="00A34A0E" w:rsidRDefault="00A34A0E" w:rsidP="00B60495">
      <w:pPr>
        <w:spacing w:after="0" w:line="240" w:lineRule="auto"/>
        <w:jc w:val="center"/>
        <w:rPr>
          <w:b/>
          <w:bCs/>
          <w:iCs/>
          <w:color w:val="002060"/>
          <w:sz w:val="36"/>
          <w:szCs w:val="36"/>
          <w:u w:val="single"/>
        </w:rPr>
      </w:pPr>
      <w:r w:rsidRPr="00E66FC0">
        <w:rPr>
          <w:b/>
          <w:bCs/>
          <w:iCs/>
          <w:color w:val="002060"/>
          <w:sz w:val="36"/>
          <w:szCs w:val="36"/>
          <w:u w:val="single"/>
        </w:rPr>
        <w:t>2.Правовое обеспечение</w:t>
      </w:r>
      <w:r w:rsidR="00C156CA" w:rsidRPr="00E66FC0">
        <w:rPr>
          <w:b/>
          <w:bCs/>
          <w:iCs/>
          <w:color w:val="002060"/>
          <w:sz w:val="36"/>
          <w:szCs w:val="36"/>
          <w:u w:val="single"/>
        </w:rPr>
        <w:t xml:space="preserve"> деятельности управы</w:t>
      </w:r>
    </w:p>
    <w:p w14:paraId="42AD645C" w14:textId="77777777" w:rsidR="00A34A0E" w:rsidRDefault="00A34A0E" w:rsidP="00B35742">
      <w:pPr>
        <w:spacing w:after="0" w:line="240" w:lineRule="auto"/>
        <w:jc w:val="both"/>
        <w:rPr>
          <w:b/>
          <w:bCs/>
          <w:iCs/>
          <w:color w:val="002060"/>
          <w:sz w:val="36"/>
          <w:szCs w:val="36"/>
          <w:u w:val="single"/>
        </w:rPr>
      </w:pPr>
    </w:p>
    <w:p w14:paraId="10F000A1" w14:textId="77777777" w:rsidR="00C868C0" w:rsidRPr="00A374BF" w:rsidRDefault="00C868C0" w:rsidP="00B35742">
      <w:pPr>
        <w:spacing w:after="0" w:line="240" w:lineRule="auto"/>
        <w:ind w:firstLine="708"/>
        <w:jc w:val="both"/>
        <w:rPr>
          <w:szCs w:val="24"/>
        </w:rPr>
      </w:pPr>
      <w:r w:rsidRPr="00A374BF">
        <w:rPr>
          <w:szCs w:val="24"/>
        </w:rPr>
        <w:t xml:space="preserve">Управа района города Москвы территориальный орган исполнительной власти города Москвы, подведомственный Правительству Москвы. Оперативное руководство, координацию и контроль за деятельностью управы района осуществляет префект </w:t>
      </w:r>
      <w:r w:rsidR="00C156CA" w:rsidRPr="00A374BF">
        <w:rPr>
          <w:szCs w:val="24"/>
        </w:rPr>
        <w:t xml:space="preserve">Западного </w:t>
      </w:r>
      <w:r w:rsidRPr="00A374BF">
        <w:rPr>
          <w:szCs w:val="24"/>
        </w:rPr>
        <w:t xml:space="preserve">административного округа города Москвы </w:t>
      </w:r>
      <w:r w:rsidR="00331B08">
        <w:rPr>
          <w:szCs w:val="24"/>
        </w:rPr>
        <w:t xml:space="preserve">                   </w:t>
      </w:r>
      <w:r w:rsidRPr="00A374BF">
        <w:rPr>
          <w:szCs w:val="24"/>
        </w:rPr>
        <w:t>в пределах полномочий, установленных правовыми актами города Москвы.</w:t>
      </w:r>
    </w:p>
    <w:p w14:paraId="6254E6D8" w14:textId="77777777" w:rsidR="00C868C0" w:rsidRPr="00A374BF" w:rsidRDefault="00C868C0" w:rsidP="00B35742">
      <w:pPr>
        <w:spacing w:after="0" w:line="240" w:lineRule="auto"/>
        <w:ind w:firstLine="851"/>
        <w:jc w:val="both"/>
        <w:rPr>
          <w:szCs w:val="24"/>
        </w:rPr>
      </w:pPr>
      <w:r w:rsidRPr="00A374BF">
        <w:rPr>
          <w:szCs w:val="24"/>
        </w:rPr>
        <w:t>Управа района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Уставом города Москвы, законами и иными</w:t>
      </w:r>
      <w:r w:rsidR="005B78F2">
        <w:rPr>
          <w:szCs w:val="24"/>
        </w:rPr>
        <w:t xml:space="preserve"> </w:t>
      </w:r>
      <w:r w:rsidRPr="00A374BF">
        <w:rPr>
          <w:szCs w:val="24"/>
        </w:rPr>
        <w:t>правовыми актами города Москвы</w:t>
      </w:r>
      <w:r w:rsidR="005B78F2">
        <w:rPr>
          <w:szCs w:val="24"/>
        </w:rPr>
        <w:t xml:space="preserve">, </w:t>
      </w:r>
      <w:r w:rsidRPr="00A374BF">
        <w:rPr>
          <w:szCs w:val="24"/>
        </w:rPr>
        <w:t xml:space="preserve">Положением об управе района города </w:t>
      </w:r>
      <w:r w:rsidRPr="00A374BF">
        <w:rPr>
          <w:szCs w:val="24"/>
        </w:rPr>
        <w:lastRenderedPageBreak/>
        <w:t>Москвы, утвержденным Постановлением Правительства Москвы от 24 февраля 2010 года</w:t>
      </w:r>
      <w:r w:rsidR="000B2F34">
        <w:rPr>
          <w:szCs w:val="24"/>
        </w:rPr>
        <w:t xml:space="preserve"> </w:t>
      </w:r>
      <w:r w:rsidR="007E2EDB">
        <w:rPr>
          <w:szCs w:val="24"/>
        </w:rPr>
        <w:t xml:space="preserve">                  </w:t>
      </w:r>
      <w:r w:rsidRPr="00A374BF">
        <w:rPr>
          <w:szCs w:val="24"/>
        </w:rPr>
        <w:t>№ 157-ПП «О полномочиях территориальных органов исполнительной власти города Москвы» (приложение №2).</w:t>
      </w:r>
    </w:p>
    <w:p w14:paraId="6E28DBCF" w14:textId="77777777" w:rsidR="00C868C0" w:rsidRPr="00A374BF" w:rsidRDefault="00EC57DD" w:rsidP="00B35742">
      <w:pPr>
        <w:spacing w:after="0" w:line="240" w:lineRule="auto"/>
        <w:ind w:firstLine="851"/>
        <w:jc w:val="both"/>
        <w:rPr>
          <w:szCs w:val="24"/>
        </w:rPr>
      </w:pPr>
      <w:r w:rsidRPr="00331B08">
        <w:rPr>
          <w:szCs w:val="24"/>
        </w:rPr>
        <w:t>Управа района в соответствии с возложенными на нее задачами осуществляет исполнительно-распорядительную, координирующую и контрольную деятельность</w:t>
      </w:r>
      <w:r w:rsidR="00331B08" w:rsidRPr="00331B08">
        <w:rPr>
          <w:szCs w:val="24"/>
        </w:rPr>
        <w:t xml:space="preserve">              </w:t>
      </w:r>
      <w:r w:rsidRPr="00331B08">
        <w:rPr>
          <w:szCs w:val="24"/>
        </w:rPr>
        <w:t xml:space="preserve"> в районе в сферах:</w:t>
      </w:r>
    </w:p>
    <w:p w14:paraId="30859141" w14:textId="77777777" w:rsidR="00C868C0" w:rsidRPr="00A374BF" w:rsidRDefault="00EC57DD" w:rsidP="00E3418D">
      <w:pPr>
        <w:numPr>
          <w:ilvl w:val="0"/>
          <w:numId w:val="1"/>
        </w:numPr>
        <w:spacing w:after="0" w:line="240" w:lineRule="auto"/>
        <w:ind w:left="0" w:firstLine="426"/>
        <w:jc w:val="both"/>
        <w:rPr>
          <w:szCs w:val="24"/>
        </w:rPr>
      </w:pPr>
      <w:r w:rsidRPr="00A374BF">
        <w:rPr>
          <w:szCs w:val="24"/>
        </w:rPr>
        <w:t>Ж</w:t>
      </w:r>
      <w:r w:rsidR="00C868C0" w:rsidRPr="00A374BF">
        <w:rPr>
          <w:szCs w:val="24"/>
        </w:rPr>
        <w:t>илищно-коммунального хозяйства, благоустройства, праздничного</w:t>
      </w:r>
      <w:r w:rsidR="00112D1C">
        <w:rPr>
          <w:szCs w:val="24"/>
        </w:rPr>
        <w:t xml:space="preserve">                                </w:t>
      </w:r>
      <w:r w:rsidR="00C868C0" w:rsidRPr="00A374BF">
        <w:rPr>
          <w:szCs w:val="24"/>
        </w:rPr>
        <w:t xml:space="preserve"> и тематического оформления района, обеспечения благоприятных условий для проживания граждан. </w:t>
      </w:r>
    </w:p>
    <w:p w14:paraId="0F224A9A" w14:textId="77777777" w:rsidR="00C868C0" w:rsidRPr="00A374BF" w:rsidRDefault="00EC57DD" w:rsidP="00E3418D">
      <w:pPr>
        <w:numPr>
          <w:ilvl w:val="0"/>
          <w:numId w:val="1"/>
        </w:numPr>
        <w:spacing w:after="0" w:line="240" w:lineRule="auto"/>
        <w:ind w:left="0" w:firstLine="426"/>
        <w:jc w:val="both"/>
        <w:rPr>
          <w:szCs w:val="24"/>
        </w:rPr>
      </w:pPr>
      <w:r w:rsidRPr="00A374BF">
        <w:rPr>
          <w:szCs w:val="24"/>
        </w:rPr>
        <w:t>Э</w:t>
      </w:r>
      <w:r w:rsidR="00C868C0" w:rsidRPr="00A374BF">
        <w:rPr>
          <w:szCs w:val="24"/>
        </w:rPr>
        <w:t>кономической политики, торговли и услуг.</w:t>
      </w:r>
    </w:p>
    <w:p w14:paraId="31949D35" w14:textId="77777777" w:rsidR="00C868C0" w:rsidRPr="00A374BF" w:rsidRDefault="00EC57DD" w:rsidP="00E3418D">
      <w:pPr>
        <w:numPr>
          <w:ilvl w:val="0"/>
          <w:numId w:val="1"/>
        </w:numPr>
        <w:spacing w:after="0" w:line="240" w:lineRule="auto"/>
        <w:ind w:left="0" w:firstLine="426"/>
        <w:jc w:val="both"/>
        <w:rPr>
          <w:szCs w:val="24"/>
        </w:rPr>
      </w:pPr>
      <w:r w:rsidRPr="00A374BF">
        <w:rPr>
          <w:szCs w:val="24"/>
        </w:rPr>
        <w:t>Г</w:t>
      </w:r>
      <w:r w:rsidR="00C868C0" w:rsidRPr="00A374BF">
        <w:rPr>
          <w:szCs w:val="24"/>
        </w:rPr>
        <w:t xml:space="preserve">радостроительной деятельности, строительства, предотвращения </w:t>
      </w:r>
      <w:r w:rsidR="00112D1C">
        <w:rPr>
          <w:szCs w:val="24"/>
        </w:rPr>
        <w:t xml:space="preserve">                                     </w:t>
      </w:r>
      <w:r w:rsidR="00C868C0" w:rsidRPr="00A374BF">
        <w:rPr>
          <w:szCs w:val="24"/>
        </w:rPr>
        <w:t>и противодействия самовольному строительству.</w:t>
      </w:r>
    </w:p>
    <w:p w14:paraId="2D5FDAFD" w14:textId="77777777" w:rsidR="00C868C0" w:rsidRPr="00A374BF" w:rsidRDefault="00EC57DD" w:rsidP="00E3418D">
      <w:pPr>
        <w:numPr>
          <w:ilvl w:val="0"/>
          <w:numId w:val="1"/>
        </w:numPr>
        <w:spacing w:after="0" w:line="240" w:lineRule="auto"/>
        <w:ind w:left="0" w:firstLine="426"/>
        <w:jc w:val="both"/>
        <w:rPr>
          <w:szCs w:val="24"/>
        </w:rPr>
      </w:pPr>
      <w:r w:rsidRPr="00A374BF">
        <w:rPr>
          <w:szCs w:val="24"/>
        </w:rPr>
        <w:t>И</w:t>
      </w:r>
      <w:r w:rsidR="00C868C0" w:rsidRPr="00A374BF">
        <w:rPr>
          <w:szCs w:val="24"/>
        </w:rPr>
        <w:t>мущественно</w:t>
      </w:r>
      <w:r w:rsidR="007E2EDB">
        <w:rPr>
          <w:szCs w:val="24"/>
        </w:rPr>
        <w:t xml:space="preserve"> </w:t>
      </w:r>
      <w:r w:rsidR="00C868C0" w:rsidRPr="00A374BF">
        <w:rPr>
          <w:szCs w:val="24"/>
        </w:rPr>
        <w:t>-</w:t>
      </w:r>
      <w:r w:rsidR="007E2EDB">
        <w:rPr>
          <w:szCs w:val="24"/>
        </w:rPr>
        <w:t xml:space="preserve"> </w:t>
      </w:r>
      <w:r w:rsidR="00C868C0" w:rsidRPr="00A374BF">
        <w:rPr>
          <w:szCs w:val="24"/>
        </w:rPr>
        <w:t>земельных и жилищных отношений.</w:t>
      </w:r>
    </w:p>
    <w:p w14:paraId="5160E27E" w14:textId="77777777" w:rsidR="00C868C0" w:rsidRPr="00A374BF" w:rsidRDefault="00EC57DD" w:rsidP="00E3418D">
      <w:pPr>
        <w:numPr>
          <w:ilvl w:val="0"/>
          <w:numId w:val="1"/>
        </w:numPr>
        <w:spacing w:after="0" w:line="240" w:lineRule="auto"/>
        <w:ind w:left="0" w:firstLine="426"/>
        <w:jc w:val="both"/>
        <w:rPr>
          <w:szCs w:val="24"/>
        </w:rPr>
      </w:pPr>
      <w:r w:rsidRPr="00A374BF">
        <w:rPr>
          <w:szCs w:val="24"/>
        </w:rPr>
        <w:t>Т</w:t>
      </w:r>
      <w:r w:rsidR="00C868C0" w:rsidRPr="00A374BF">
        <w:rPr>
          <w:szCs w:val="24"/>
        </w:rPr>
        <w:t>ранспорта и дорожно-транспортной инфраструктуры.</w:t>
      </w:r>
    </w:p>
    <w:p w14:paraId="0CDDD9A9" w14:textId="77777777" w:rsidR="00C868C0" w:rsidRPr="00A374BF" w:rsidRDefault="00EC57DD" w:rsidP="00E3418D">
      <w:pPr>
        <w:numPr>
          <w:ilvl w:val="0"/>
          <w:numId w:val="1"/>
        </w:numPr>
        <w:spacing w:after="0" w:line="240" w:lineRule="auto"/>
        <w:ind w:left="0" w:firstLine="426"/>
        <w:jc w:val="both"/>
        <w:rPr>
          <w:szCs w:val="24"/>
        </w:rPr>
      </w:pPr>
      <w:r w:rsidRPr="00A374BF">
        <w:rPr>
          <w:szCs w:val="24"/>
        </w:rPr>
        <w:t>С</w:t>
      </w:r>
      <w:r w:rsidR="00C868C0" w:rsidRPr="00A374BF">
        <w:rPr>
          <w:szCs w:val="24"/>
        </w:rPr>
        <w:t>оциальной политики, охраны труда.</w:t>
      </w:r>
    </w:p>
    <w:p w14:paraId="35F3F2B9" w14:textId="77777777" w:rsidR="00C868C0" w:rsidRPr="00A374BF" w:rsidRDefault="00EC57DD" w:rsidP="00E3418D">
      <w:pPr>
        <w:numPr>
          <w:ilvl w:val="0"/>
          <w:numId w:val="1"/>
        </w:numPr>
        <w:spacing w:after="0" w:line="240" w:lineRule="auto"/>
        <w:ind w:left="0" w:firstLine="426"/>
        <w:jc w:val="both"/>
        <w:rPr>
          <w:szCs w:val="24"/>
        </w:rPr>
      </w:pPr>
      <w:r w:rsidRPr="00A374BF">
        <w:rPr>
          <w:szCs w:val="24"/>
        </w:rPr>
        <w:t>В</w:t>
      </w:r>
      <w:r w:rsidR="00C868C0" w:rsidRPr="00A374BF">
        <w:rPr>
          <w:szCs w:val="24"/>
        </w:rPr>
        <w:t>заимодействия с государственными органами, органами местного самоуправления.</w:t>
      </w:r>
    </w:p>
    <w:p w14:paraId="6AB3843D" w14:textId="77777777" w:rsidR="00A34A0E" w:rsidRDefault="00EC57DD" w:rsidP="00E3418D">
      <w:pPr>
        <w:numPr>
          <w:ilvl w:val="0"/>
          <w:numId w:val="1"/>
        </w:numPr>
        <w:spacing w:after="0" w:line="240" w:lineRule="auto"/>
        <w:ind w:hanging="294"/>
        <w:jc w:val="both"/>
        <w:rPr>
          <w:szCs w:val="24"/>
        </w:rPr>
      </w:pPr>
      <w:r w:rsidRPr="00A374BF">
        <w:rPr>
          <w:szCs w:val="24"/>
        </w:rPr>
        <w:t>В</w:t>
      </w:r>
      <w:r w:rsidR="00C868C0" w:rsidRPr="00A374BF">
        <w:rPr>
          <w:szCs w:val="24"/>
        </w:rPr>
        <w:t>заимодействия с населением, общественными объединениями граждан, средствами массовой информации</w:t>
      </w:r>
      <w:r w:rsidRPr="00A374BF">
        <w:rPr>
          <w:szCs w:val="24"/>
        </w:rPr>
        <w:t>.</w:t>
      </w:r>
    </w:p>
    <w:p w14:paraId="03E4FA9F" w14:textId="77777777" w:rsidR="000B2F34" w:rsidRPr="00A374BF" w:rsidRDefault="000B2F34" w:rsidP="000B2F34">
      <w:pPr>
        <w:spacing w:after="0" w:line="240" w:lineRule="auto"/>
        <w:ind w:left="720"/>
        <w:jc w:val="both"/>
        <w:rPr>
          <w:szCs w:val="24"/>
        </w:rPr>
      </w:pPr>
    </w:p>
    <w:p w14:paraId="026F4CCE" w14:textId="77777777" w:rsidR="00C668EE" w:rsidRDefault="00C668EE" w:rsidP="00C668EE">
      <w:pPr>
        <w:spacing w:after="0" w:line="240" w:lineRule="auto"/>
        <w:ind w:firstLine="426"/>
        <w:jc w:val="both"/>
        <w:rPr>
          <w:b/>
          <w:bCs/>
          <w:iCs/>
          <w:szCs w:val="24"/>
          <w:u w:val="single"/>
        </w:rPr>
      </w:pPr>
      <w:r w:rsidRPr="00795F49">
        <w:rPr>
          <w:b/>
          <w:bCs/>
          <w:iCs/>
          <w:szCs w:val="24"/>
          <w:u w:val="single"/>
        </w:rPr>
        <w:t>В 20</w:t>
      </w:r>
      <w:r w:rsidR="001E07E3">
        <w:rPr>
          <w:b/>
          <w:bCs/>
          <w:iCs/>
          <w:szCs w:val="24"/>
          <w:u w:val="single"/>
        </w:rPr>
        <w:t>25</w:t>
      </w:r>
      <w:r w:rsidRPr="00795F49">
        <w:rPr>
          <w:b/>
          <w:bCs/>
          <w:iCs/>
          <w:szCs w:val="24"/>
          <w:u w:val="single"/>
        </w:rPr>
        <w:t xml:space="preserve"> году</w:t>
      </w:r>
      <w:r w:rsidRPr="00795F49">
        <w:rPr>
          <w:bCs/>
          <w:iCs/>
          <w:szCs w:val="24"/>
          <w:u w:val="single"/>
        </w:rPr>
        <w:t xml:space="preserve"> </w:t>
      </w:r>
      <w:r w:rsidR="00795F49" w:rsidRPr="00795F49">
        <w:rPr>
          <w:bCs/>
          <w:iCs/>
          <w:szCs w:val="24"/>
          <w:u w:val="single"/>
        </w:rPr>
        <w:t>в разделе 2 «Полномочия управы района» приложения 2 пост</w:t>
      </w:r>
      <w:r w:rsidRPr="00795F49">
        <w:rPr>
          <w:bCs/>
          <w:iCs/>
          <w:szCs w:val="24"/>
          <w:u w:val="single"/>
        </w:rPr>
        <w:t xml:space="preserve">ановления Правительства Москвы </w:t>
      </w:r>
      <w:r w:rsidRPr="00795F49">
        <w:rPr>
          <w:szCs w:val="24"/>
          <w:u w:val="single"/>
        </w:rPr>
        <w:t xml:space="preserve">от 24 февраля 2010 года № 157-ПП </w:t>
      </w:r>
      <w:r w:rsidR="00795F49">
        <w:rPr>
          <w:szCs w:val="24"/>
          <w:u w:val="single"/>
        </w:rPr>
        <w:t xml:space="preserve">                               </w:t>
      </w:r>
      <w:r w:rsidRPr="00795F49">
        <w:rPr>
          <w:szCs w:val="24"/>
          <w:u w:val="single"/>
        </w:rPr>
        <w:t xml:space="preserve">«О полномочиях территориальных органов исполнительной власти города Москвы» </w:t>
      </w:r>
      <w:r w:rsidRPr="00795F49">
        <w:rPr>
          <w:i/>
          <w:szCs w:val="24"/>
          <w:u w:val="single"/>
        </w:rPr>
        <w:t>(далее – постановление Правительства Москвы)</w:t>
      </w:r>
      <w:r w:rsidRPr="00795F49">
        <w:rPr>
          <w:szCs w:val="24"/>
          <w:u w:val="single"/>
        </w:rPr>
        <w:t xml:space="preserve"> </w:t>
      </w:r>
      <w:r w:rsidRPr="00795F49">
        <w:rPr>
          <w:b/>
          <w:bCs/>
          <w:iCs/>
          <w:szCs w:val="24"/>
          <w:u w:val="single"/>
        </w:rPr>
        <w:t>были внесены изменения</w:t>
      </w:r>
      <w:r w:rsidR="00795F49" w:rsidRPr="00795F49">
        <w:rPr>
          <w:b/>
          <w:bCs/>
          <w:szCs w:val="24"/>
          <w:u w:val="single"/>
        </w:rPr>
        <w:t xml:space="preserve"> </w:t>
      </w:r>
      <w:r w:rsidR="00112D1C">
        <w:rPr>
          <w:b/>
          <w:bCs/>
          <w:szCs w:val="24"/>
          <w:u w:val="single"/>
        </w:rPr>
        <w:t xml:space="preserve">                              </w:t>
      </w:r>
      <w:r w:rsidR="00795F49" w:rsidRPr="00795F49">
        <w:rPr>
          <w:b/>
          <w:bCs/>
          <w:szCs w:val="24"/>
          <w:u w:val="single"/>
        </w:rPr>
        <w:t>в пункты</w:t>
      </w:r>
      <w:r w:rsidR="00712258">
        <w:rPr>
          <w:b/>
          <w:bCs/>
          <w:szCs w:val="24"/>
          <w:u w:val="single"/>
        </w:rPr>
        <w:t xml:space="preserve"> и изложены в следующей редакции</w:t>
      </w:r>
      <w:r w:rsidRPr="00795F49">
        <w:rPr>
          <w:b/>
          <w:bCs/>
          <w:iCs/>
          <w:szCs w:val="24"/>
          <w:u w:val="single"/>
        </w:rPr>
        <w:t>:</w:t>
      </w:r>
    </w:p>
    <w:p w14:paraId="02E2204E" w14:textId="77777777" w:rsidR="008C07AF" w:rsidRDefault="008C07AF" w:rsidP="00C668EE">
      <w:pPr>
        <w:spacing w:after="0" w:line="240" w:lineRule="auto"/>
        <w:ind w:firstLine="426"/>
        <w:jc w:val="both"/>
        <w:rPr>
          <w:b/>
          <w:bCs/>
          <w:iCs/>
          <w:szCs w:val="24"/>
          <w:u w:val="single"/>
        </w:rPr>
      </w:pPr>
    </w:p>
    <w:p w14:paraId="37FDFCEC" w14:textId="77777777" w:rsidR="001E07E3" w:rsidRPr="001E07E3" w:rsidRDefault="001E07E3" w:rsidP="001E07E3">
      <w:pPr>
        <w:autoSpaceDE w:val="0"/>
        <w:autoSpaceDN w:val="0"/>
        <w:adjustRightInd w:val="0"/>
        <w:spacing w:after="0" w:line="240" w:lineRule="auto"/>
        <w:jc w:val="both"/>
      </w:pPr>
      <w:r>
        <w:t xml:space="preserve">- «2.4.7. </w:t>
      </w:r>
      <w:r w:rsidRPr="001E07E3">
        <w:t>Организует в порядке, установленном Правительством Москвы, выявление бесхозяйного движимого имущества, за исключением объектов инженерно-коммунального назначения, и обращается в суд в целях признания права собственности города Москвы на такое имущество, за исключением объектов инженерно-коммунального назначения</w:t>
      </w:r>
      <w:r>
        <w:t>»</w:t>
      </w:r>
      <w:r w:rsidRPr="001E07E3">
        <w:t>.</w:t>
      </w:r>
      <w:r>
        <w:t xml:space="preserve"> </w:t>
      </w:r>
      <w:r w:rsidRPr="00A721BE">
        <w:rPr>
          <w:b/>
          <w:i/>
          <w:iCs/>
          <w:szCs w:val="24"/>
        </w:rPr>
        <w:t>Пункт 2.</w:t>
      </w:r>
      <w:r>
        <w:rPr>
          <w:b/>
          <w:i/>
          <w:iCs/>
          <w:szCs w:val="24"/>
        </w:rPr>
        <w:t>4</w:t>
      </w:r>
      <w:r w:rsidRPr="00A721BE">
        <w:rPr>
          <w:b/>
          <w:i/>
          <w:iCs/>
          <w:szCs w:val="24"/>
        </w:rPr>
        <w:t xml:space="preserve">.7 изменен с </w:t>
      </w:r>
      <w:r>
        <w:rPr>
          <w:b/>
          <w:i/>
          <w:iCs/>
          <w:szCs w:val="24"/>
        </w:rPr>
        <w:t xml:space="preserve">31 июля </w:t>
      </w:r>
      <w:r w:rsidRPr="00A721BE">
        <w:rPr>
          <w:b/>
          <w:i/>
          <w:iCs/>
          <w:szCs w:val="24"/>
        </w:rPr>
        <w:t>20</w:t>
      </w:r>
      <w:r>
        <w:rPr>
          <w:b/>
          <w:i/>
          <w:iCs/>
          <w:szCs w:val="24"/>
        </w:rPr>
        <w:t>25</w:t>
      </w:r>
      <w:r w:rsidRPr="00A721BE">
        <w:rPr>
          <w:b/>
          <w:i/>
          <w:iCs/>
          <w:szCs w:val="24"/>
        </w:rPr>
        <w:t xml:space="preserve"> г. (Постановление Правительства Москвы от </w:t>
      </w:r>
      <w:r>
        <w:rPr>
          <w:b/>
          <w:i/>
          <w:iCs/>
          <w:szCs w:val="24"/>
        </w:rPr>
        <w:t xml:space="preserve">31 июля </w:t>
      </w:r>
      <w:r w:rsidRPr="00A721BE">
        <w:rPr>
          <w:b/>
          <w:i/>
          <w:iCs/>
          <w:szCs w:val="24"/>
        </w:rPr>
        <w:t>20</w:t>
      </w:r>
      <w:r>
        <w:rPr>
          <w:b/>
          <w:i/>
          <w:iCs/>
          <w:szCs w:val="24"/>
        </w:rPr>
        <w:t xml:space="preserve">25 </w:t>
      </w:r>
      <w:r w:rsidRPr="00A721BE">
        <w:rPr>
          <w:b/>
          <w:i/>
          <w:iCs/>
          <w:szCs w:val="24"/>
        </w:rPr>
        <w:t>г. N </w:t>
      </w:r>
      <w:r>
        <w:rPr>
          <w:b/>
          <w:i/>
          <w:iCs/>
          <w:szCs w:val="24"/>
        </w:rPr>
        <w:t>1862</w:t>
      </w:r>
      <w:r w:rsidRPr="00A721BE">
        <w:rPr>
          <w:b/>
          <w:i/>
          <w:iCs/>
          <w:szCs w:val="24"/>
        </w:rPr>
        <w:t>-ПП);</w:t>
      </w:r>
    </w:p>
    <w:p w14:paraId="25DCB722" w14:textId="77777777" w:rsidR="00F63A54" w:rsidRDefault="00F63A54" w:rsidP="00C668EE">
      <w:pPr>
        <w:spacing w:after="0" w:line="240" w:lineRule="auto"/>
        <w:ind w:firstLine="426"/>
        <w:jc w:val="both"/>
        <w:rPr>
          <w:b/>
          <w:bCs/>
          <w:iCs/>
          <w:szCs w:val="24"/>
          <w:u w:val="single"/>
        </w:rPr>
      </w:pPr>
    </w:p>
    <w:p w14:paraId="1F6A578A" w14:textId="77777777" w:rsidR="001E07E3" w:rsidRPr="001E07E3" w:rsidRDefault="001E07E3" w:rsidP="001E07E3">
      <w:pPr>
        <w:autoSpaceDE w:val="0"/>
        <w:autoSpaceDN w:val="0"/>
        <w:adjustRightInd w:val="0"/>
        <w:spacing w:after="0" w:line="240" w:lineRule="auto"/>
        <w:jc w:val="both"/>
      </w:pPr>
      <w:r w:rsidRPr="001E07E3">
        <w:t xml:space="preserve">- </w:t>
      </w:r>
      <w:r>
        <w:t>«</w:t>
      </w:r>
      <w:r w:rsidRPr="001E07E3">
        <w:t>2.6.8. Организует досуговую, в том числе культурно-досуговую, и социально-воспитательную</w:t>
      </w:r>
      <w:r>
        <w:t xml:space="preserve"> </w:t>
      </w:r>
      <w:r w:rsidRPr="001E07E3">
        <w:t>работу с населением по месту жительства</w:t>
      </w:r>
      <w:r>
        <w:t>»</w:t>
      </w:r>
      <w:r w:rsidRPr="001E07E3">
        <w:t>.</w:t>
      </w:r>
      <w:r>
        <w:t xml:space="preserve"> </w:t>
      </w:r>
      <w:r w:rsidRPr="00A721BE">
        <w:rPr>
          <w:b/>
          <w:i/>
          <w:iCs/>
          <w:szCs w:val="24"/>
        </w:rPr>
        <w:t>Пункт 2.</w:t>
      </w:r>
      <w:r>
        <w:rPr>
          <w:b/>
          <w:i/>
          <w:iCs/>
          <w:szCs w:val="24"/>
        </w:rPr>
        <w:t>6</w:t>
      </w:r>
      <w:r w:rsidRPr="00A721BE">
        <w:rPr>
          <w:b/>
          <w:i/>
          <w:iCs/>
          <w:szCs w:val="24"/>
        </w:rPr>
        <w:t>.</w:t>
      </w:r>
      <w:r>
        <w:rPr>
          <w:b/>
          <w:i/>
          <w:iCs/>
          <w:szCs w:val="24"/>
        </w:rPr>
        <w:t>8</w:t>
      </w:r>
      <w:r w:rsidRPr="00A721BE">
        <w:rPr>
          <w:b/>
          <w:i/>
          <w:iCs/>
          <w:szCs w:val="24"/>
        </w:rPr>
        <w:t xml:space="preserve"> изменен с</w:t>
      </w:r>
      <w:r>
        <w:rPr>
          <w:b/>
          <w:i/>
          <w:iCs/>
          <w:szCs w:val="24"/>
        </w:rPr>
        <w:t>о</w:t>
      </w:r>
      <w:r w:rsidRPr="00A721BE">
        <w:rPr>
          <w:b/>
          <w:i/>
          <w:iCs/>
          <w:szCs w:val="24"/>
        </w:rPr>
        <w:t xml:space="preserve"> </w:t>
      </w:r>
      <w:r>
        <w:rPr>
          <w:b/>
          <w:i/>
          <w:iCs/>
          <w:szCs w:val="24"/>
        </w:rPr>
        <w:t xml:space="preserve">02 декабря </w:t>
      </w:r>
      <w:r w:rsidRPr="00A721BE">
        <w:rPr>
          <w:b/>
          <w:i/>
          <w:iCs/>
          <w:szCs w:val="24"/>
        </w:rPr>
        <w:t>20</w:t>
      </w:r>
      <w:r>
        <w:rPr>
          <w:b/>
          <w:i/>
          <w:iCs/>
          <w:szCs w:val="24"/>
        </w:rPr>
        <w:t>25</w:t>
      </w:r>
      <w:r w:rsidRPr="00A721BE">
        <w:rPr>
          <w:b/>
          <w:i/>
          <w:iCs/>
          <w:szCs w:val="24"/>
        </w:rPr>
        <w:t xml:space="preserve"> г. (Постановление Правительства Москвы от </w:t>
      </w:r>
      <w:r>
        <w:rPr>
          <w:b/>
          <w:i/>
          <w:iCs/>
          <w:szCs w:val="24"/>
        </w:rPr>
        <w:t xml:space="preserve">02 декабря </w:t>
      </w:r>
      <w:r w:rsidRPr="00A721BE">
        <w:rPr>
          <w:b/>
          <w:i/>
          <w:iCs/>
          <w:szCs w:val="24"/>
        </w:rPr>
        <w:t>20</w:t>
      </w:r>
      <w:r>
        <w:rPr>
          <w:b/>
          <w:i/>
          <w:iCs/>
          <w:szCs w:val="24"/>
        </w:rPr>
        <w:t xml:space="preserve">25 </w:t>
      </w:r>
      <w:r w:rsidRPr="00A721BE">
        <w:rPr>
          <w:b/>
          <w:i/>
          <w:iCs/>
          <w:szCs w:val="24"/>
        </w:rPr>
        <w:t>г. N </w:t>
      </w:r>
      <w:r>
        <w:rPr>
          <w:b/>
          <w:i/>
          <w:iCs/>
          <w:szCs w:val="24"/>
        </w:rPr>
        <w:t>2946</w:t>
      </w:r>
      <w:r w:rsidRPr="00A721BE">
        <w:rPr>
          <w:b/>
          <w:i/>
          <w:iCs/>
          <w:szCs w:val="24"/>
        </w:rPr>
        <w:t>-ПП);</w:t>
      </w:r>
    </w:p>
    <w:p w14:paraId="4DAD07D9" w14:textId="77777777" w:rsidR="001E07E3" w:rsidRDefault="001E07E3" w:rsidP="001E07E3">
      <w:pPr>
        <w:autoSpaceDE w:val="0"/>
        <w:autoSpaceDN w:val="0"/>
        <w:adjustRightInd w:val="0"/>
        <w:spacing w:after="0" w:line="240" w:lineRule="auto"/>
        <w:jc w:val="both"/>
      </w:pPr>
    </w:p>
    <w:p w14:paraId="0212EAF3" w14:textId="77777777" w:rsidR="001E07E3" w:rsidRPr="001E07E3" w:rsidRDefault="001E07E3" w:rsidP="001E07E3">
      <w:pPr>
        <w:autoSpaceDE w:val="0"/>
        <w:autoSpaceDN w:val="0"/>
        <w:adjustRightInd w:val="0"/>
        <w:spacing w:after="0" w:line="240" w:lineRule="auto"/>
        <w:jc w:val="both"/>
      </w:pPr>
      <w:r w:rsidRPr="001E07E3">
        <w:t xml:space="preserve">- </w:t>
      </w:r>
      <w:r>
        <w:t>«</w:t>
      </w:r>
      <w:r w:rsidRPr="001E07E3">
        <w:t xml:space="preserve">2.6.9. Организует физкультурно-оздоровительную и спортивную работу </w:t>
      </w:r>
      <w:r>
        <w:t xml:space="preserve">                                 </w:t>
      </w:r>
      <w:r w:rsidRPr="001E07E3">
        <w:t>с населением по месту</w:t>
      </w:r>
      <w:r>
        <w:t xml:space="preserve"> </w:t>
      </w:r>
      <w:r w:rsidRPr="001E07E3">
        <w:t>жительства</w:t>
      </w:r>
      <w:r>
        <w:t>»</w:t>
      </w:r>
      <w:r w:rsidRPr="001E07E3">
        <w:t>.</w:t>
      </w:r>
      <w:r>
        <w:t xml:space="preserve"> </w:t>
      </w:r>
      <w:r w:rsidRPr="00A721BE">
        <w:rPr>
          <w:b/>
          <w:i/>
          <w:iCs/>
          <w:szCs w:val="24"/>
        </w:rPr>
        <w:t>Пункт 2.</w:t>
      </w:r>
      <w:r>
        <w:rPr>
          <w:b/>
          <w:i/>
          <w:iCs/>
          <w:szCs w:val="24"/>
        </w:rPr>
        <w:t>6</w:t>
      </w:r>
      <w:r w:rsidRPr="00A721BE">
        <w:rPr>
          <w:b/>
          <w:i/>
          <w:iCs/>
          <w:szCs w:val="24"/>
        </w:rPr>
        <w:t>.</w:t>
      </w:r>
      <w:r>
        <w:rPr>
          <w:b/>
          <w:i/>
          <w:iCs/>
          <w:szCs w:val="24"/>
        </w:rPr>
        <w:t>9</w:t>
      </w:r>
      <w:r w:rsidRPr="00A721BE">
        <w:rPr>
          <w:b/>
          <w:i/>
          <w:iCs/>
          <w:szCs w:val="24"/>
        </w:rPr>
        <w:t xml:space="preserve"> изменен с </w:t>
      </w:r>
      <w:r>
        <w:rPr>
          <w:b/>
          <w:i/>
          <w:iCs/>
          <w:szCs w:val="24"/>
        </w:rPr>
        <w:t xml:space="preserve">25 марта </w:t>
      </w:r>
      <w:r w:rsidRPr="00A721BE">
        <w:rPr>
          <w:b/>
          <w:i/>
          <w:iCs/>
          <w:szCs w:val="24"/>
        </w:rPr>
        <w:t>20</w:t>
      </w:r>
      <w:r>
        <w:rPr>
          <w:b/>
          <w:i/>
          <w:iCs/>
          <w:szCs w:val="24"/>
        </w:rPr>
        <w:t>25</w:t>
      </w:r>
      <w:r w:rsidRPr="00A721BE">
        <w:rPr>
          <w:b/>
          <w:i/>
          <w:iCs/>
          <w:szCs w:val="24"/>
        </w:rPr>
        <w:t> г. (Постановление Правительства Москвы от</w:t>
      </w:r>
      <w:r>
        <w:rPr>
          <w:b/>
          <w:i/>
          <w:iCs/>
          <w:szCs w:val="24"/>
        </w:rPr>
        <w:t xml:space="preserve"> 25 марта </w:t>
      </w:r>
      <w:r w:rsidRPr="00A721BE">
        <w:rPr>
          <w:b/>
          <w:i/>
          <w:iCs/>
          <w:szCs w:val="24"/>
        </w:rPr>
        <w:t>20</w:t>
      </w:r>
      <w:r>
        <w:rPr>
          <w:b/>
          <w:i/>
          <w:iCs/>
          <w:szCs w:val="24"/>
        </w:rPr>
        <w:t xml:space="preserve">25 </w:t>
      </w:r>
      <w:r w:rsidRPr="00A721BE">
        <w:rPr>
          <w:b/>
          <w:i/>
          <w:iCs/>
          <w:szCs w:val="24"/>
        </w:rPr>
        <w:t>г. N </w:t>
      </w:r>
      <w:r>
        <w:rPr>
          <w:b/>
          <w:i/>
          <w:iCs/>
          <w:szCs w:val="24"/>
        </w:rPr>
        <w:t>590</w:t>
      </w:r>
      <w:r w:rsidRPr="00A721BE">
        <w:rPr>
          <w:b/>
          <w:i/>
          <w:iCs/>
          <w:szCs w:val="24"/>
        </w:rPr>
        <w:t>-ПП);</w:t>
      </w:r>
    </w:p>
    <w:p w14:paraId="2ACC1AF6" w14:textId="77777777" w:rsidR="001E07E3" w:rsidRPr="001E07E3" w:rsidRDefault="001E07E3" w:rsidP="001E07E3">
      <w:pPr>
        <w:autoSpaceDE w:val="0"/>
        <w:autoSpaceDN w:val="0"/>
        <w:adjustRightInd w:val="0"/>
        <w:spacing w:after="0" w:line="240" w:lineRule="auto"/>
      </w:pPr>
    </w:p>
    <w:p w14:paraId="73330910" w14:textId="77777777" w:rsidR="001E07E3" w:rsidRPr="001E07E3" w:rsidRDefault="001E07E3" w:rsidP="001E07E3">
      <w:pPr>
        <w:autoSpaceDE w:val="0"/>
        <w:autoSpaceDN w:val="0"/>
        <w:adjustRightInd w:val="0"/>
        <w:spacing w:after="0" w:line="240" w:lineRule="auto"/>
        <w:jc w:val="both"/>
      </w:pPr>
      <w:r>
        <w:lastRenderedPageBreak/>
        <w:t>- «</w:t>
      </w:r>
      <w:r w:rsidRPr="001E07E3">
        <w:t>2.6.9(1). В соответствии с правовыми актами города Москвы обеспечивает и координирует</w:t>
      </w:r>
      <w:r>
        <w:t xml:space="preserve"> </w:t>
      </w:r>
      <w:r w:rsidRPr="001E07E3">
        <w:t>ведение государственными учреждениями города Москвы, подведомственными префектуре</w:t>
      </w:r>
      <w:r>
        <w:t xml:space="preserve"> </w:t>
      </w:r>
      <w:r w:rsidRPr="001E07E3">
        <w:t>соответствующего административного округа, находящимися в ведомственном подчинении управы</w:t>
      </w:r>
      <w:r>
        <w:t xml:space="preserve"> </w:t>
      </w:r>
      <w:r w:rsidRPr="001E07E3">
        <w:t>района и осуществляющими организацию досуговой, в том числе культурно-досуговой,</w:t>
      </w:r>
      <w:r>
        <w:t xml:space="preserve"> </w:t>
      </w:r>
      <w:r w:rsidRPr="001E07E3">
        <w:t>социально-воспитательной, физкультурно-оздоровительной и спортивной работы с населением по месту</w:t>
      </w:r>
      <w:r>
        <w:t xml:space="preserve"> </w:t>
      </w:r>
      <w:r w:rsidRPr="001E07E3">
        <w:t>жительства, консолидированного электронного учета лиц, занимающихся в указанных государственных</w:t>
      </w:r>
      <w:r>
        <w:t xml:space="preserve"> </w:t>
      </w:r>
      <w:r w:rsidRPr="001E07E3">
        <w:t>учреждениях города Москвы</w:t>
      </w:r>
      <w:r>
        <w:t>»</w:t>
      </w:r>
      <w:r w:rsidRPr="001E07E3">
        <w:t>.</w:t>
      </w:r>
      <w:r>
        <w:t xml:space="preserve"> </w:t>
      </w:r>
      <w:r w:rsidRPr="00A721BE">
        <w:rPr>
          <w:b/>
          <w:i/>
          <w:iCs/>
          <w:szCs w:val="24"/>
        </w:rPr>
        <w:t>Пункт 2.</w:t>
      </w:r>
      <w:r>
        <w:rPr>
          <w:b/>
          <w:i/>
          <w:iCs/>
          <w:szCs w:val="24"/>
        </w:rPr>
        <w:t>6</w:t>
      </w:r>
      <w:r w:rsidRPr="00A721BE">
        <w:rPr>
          <w:b/>
          <w:i/>
          <w:iCs/>
          <w:szCs w:val="24"/>
        </w:rPr>
        <w:t>.</w:t>
      </w:r>
      <w:r>
        <w:rPr>
          <w:b/>
          <w:i/>
          <w:iCs/>
          <w:szCs w:val="24"/>
        </w:rPr>
        <w:t>9(1)</w:t>
      </w:r>
      <w:r w:rsidRPr="00A721BE">
        <w:rPr>
          <w:b/>
          <w:i/>
          <w:iCs/>
          <w:szCs w:val="24"/>
        </w:rPr>
        <w:t xml:space="preserve"> изменен с</w:t>
      </w:r>
      <w:r>
        <w:rPr>
          <w:b/>
          <w:i/>
          <w:iCs/>
          <w:szCs w:val="24"/>
        </w:rPr>
        <w:t>о</w:t>
      </w:r>
      <w:r w:rsidRPr="00A721BE">
        <w:rPr>
          <w:b/>
          <w:i/>
          <w:iCs/>
          <w:szCs w:val="24"/>
        </w:rPr>
        <w:t xml:space="preserve"> </w:t>
      </w:r>
      <w:r>
        <w:rPr>
          <w:b/>
          <w:i/>
          <w:iCs/>
          <w:szCs w:val="24"/>
        </w:rPr>
        <w:t>02 декабря 2</w:t>
      </w:r>
      <w:r w:rsidRPr="00A721BE">
        <w:rPr>
          <w:b/>
          <w:i/>
          <w:iCs/>
          <w:szCs w:val="24"/>
        </w:rPr>
        <w:t>0</w:t>
      </w:r>
      <w:r>
        <w:rPr>
          <w:b/>
          <w:i/>
          <w:iCs/>
          <w:szCs w:val="24"/>
        </w:rPr>
        <w:t>25</w:t>
      </w:r>
      <w:r w:rsidRPr="00A721BE">
        <w:rPr>
          <w:b/>
          <w:i/>
          <w:iCs/>
          <w:szCs w:val="24"/>
        </w:rPr>
        <w:t> г. (Постановление Правительства Москвы от</w:t>
      </w:r>
      <w:r>
        <w:rPr>
          <w:b/>
          <w:i/>
          <w:iCs/>
          <w:szCs w:val="24"/>
        </w:rPr>
        <w:t xml:space="preserve"> 02 декабря </w:t>
      </w:r>
      <w:r w:rsidRPr="00A721BE">
        <w:rPr>
          <w:b/>
          <w:i/>
          <w:iCs/>
          <w:szCs w:val="24"/>
        </w:rPr>
        <w:t>20</w:t>
      </w:r>
      <w:r>
        <w:rPr>
          <w:b/>
          <w:i/>
          <w:iCs/>
          <w:szCs w:val="24"/>
        </w:rPr>
        <w:t xml:space="preserve">25 </w:t>
      </w:r>
      <w:r w:rsidRPr="00A721BE">
        <w:rPr>
          <w:b/>
          <w:i/>
          <w:iCs/>
          <w:szCs w:val="24"/>
        </w:rPr>
        <w:t>г. N </w:t>
      </w:r>
      <w:r>
        <w:rPr>
          <w:b/>
          <w:i/>
          <w:iCs/>
          <w:szCs w:val="24"/>
        </w:rPr>
        <w:t>2946</w:t>
      </w:r>
      <w:r w:rsidRPr="00A721BE">
        <w:rPr>
          <w:b/>
          <w:i/>
          <w:iCs/>
          <w:szCs w:val="24"/>
        </w:rPr>
        <w:t>-ПП);</w:t>
      </w:r>
    </w:p>
    <w:p w14:paraId="07EF966A" w14:textId="77777777" w:rsidR="001E07E3" w:rsidRPr="001E07E3" w:rsidRDefault="001E07E3" w:rsidP="001E07E3">
      <w:pPr>
        <w:autoSpaceDE w:val="0"/>
        <w:autoSpaceDN w:val="0"/>
        <w:adjustRightInd w:val="0"/>
        <w:spacing w:after="0" w:line="240" w:lineRule="auto"/>
        <w:jc w:val="both"/>
      </w:pPr>
      <w:r>
        <w:t xml:space="preserve"> </w:t>
      </w:r>
    </w:p>
    <w:p w14:paraId="0D6A0DB1" w14:textId="77777777" w:rsidR="001E07E3" w:rsidRPr="001E07E3" w:rsidRDefault="001E07E3" w:rsidP="001E07E3">
      <w:pPr>
        <w:autoSpaceDE w:val="0"/>
        <w:autoSpaceDN w:val="0"/>
        <w:adjustRightInd w:val="0"/>
        <w:spacing w:after="0" w:line="240" w:lineRule="auto"/>
        <w:jc w:val="both"/>
      </w:pPr>
      <w:r w:rsidRPr="001E07E3">
        <w:t>- «2.6.10. В установленном порядке создает районную комиссию по делам несовершеннолетних и</w:t>
      </w:r>
      <w:r>
        <w:t xml:space="preserve"> </w:t>
      </w:r>
      <w:r w:rsidRPr="001E07E3">
        <w:t>защите их прав и организует ее работу.</w:t>
      </w:r>
      <w:r>
        <w:t xml:space="preserve"> </w:t>
      </w:r>
      <w:r w:rsidRPr="00A721BE">
        <w:rPr>
          <w:b/>
          <w:i/>
          <w:iCs/>
          <w:szCs w:val="24"/>
        </w:rPr>
        <w:t>Пункт 2.</w:t>
      </w:r>
      <w:r>
        <w:rPr>
          <w:b/>
          <w:i/>
          <w:iCs/>
          <w:szCs w:val="24"/>
        </w:rPr>
        <w:t>6</w:t>
      </w:r>
      <w:r w:rsidRPr="00A721BE">
        <w:rPr>
          <w:b/>
          <w:i/>
          <w:iCs/>
          <w:szCs w:val="24"/>
        </w:rPr>
        <w:t>.</w:t>
      </w:r>
      <w:r>
        <w:rPr>
          <w:b/>
          <w:i/>
          <w:iCs/>
          <w:szCs w:val="24"/>
        </w:rPr>
        <w:t>10</w:t>
      </w:r>
      <w:r w:rsidRPr="00A721BE">
        <w:rPr>
          <w:b/>
          <w:i/>
          <w:iCs/>
          <w:szCs w:val="24"/>
        </w:rPr>
        <w:t xml:space="preserve"> изменен с</w:t>
      </w:r>
      <w:r>
        <w:rPr>
          <w:b/>
          <w:i/>
          <w:iCs/>
          <w:szCs w:val="24"/>
        </w:rPr>
        <w:t xml:space="preserve"> 25 марта 2</w:t>
      </w:r>
      <w:r w:rsidRPr="00A721BE">
        <w:rPr>
          <w:b/>
          <w:i/>
          <w:iCs/>
          <w:szCs w:val="24"/>
        </w:rPr>
        <w:t>0</w:t>
      </w:r>
      <w:r>
        <w:rPr>
          <w:b/>
          <w:i/>
          <w:iCs/>
          <w:szCs w:val="24"/>
        </w:rPr>
        <w:t>25</w:t>
      </w:r>
      <w:r w:rsidRPr="00A721BE">
        <w:rPr>
          <w:b/>
          <w:i/>
          <w:iCs/>
          <w:szCs w:val="24"/>
        </w:rPr>
        <w:t> г. (Постановление Правительства Москвы от</w:t>
      </w:r>
      <w:r>
        <w:rPr>
          <w:b/>
          <w:i/>
          <w:iCs/>
          <w:szCs w:val="24"/>
        </w:rPr>
        <w:t xml:space="preserve"> 25 марта </w:t>
      </w:r>
      <w:r w:rsidRPr="00A721BE">
        <w:rPr>
          <w:b/>
          <w:i/>
          <w:iCs/>
          <w:szCs w:val="24"/>
        </w:rPr>
        <w:t>20</w:t>
      </w:r>
      <w:r>
        <w:rPr>
          <w:b/>
          <w:i/>
          <w:iCs/>
          <w:szCs w:val="24"/>
        </w:rPr>
        <w:t xml:space="preserve">25 </w:t>
      </w:r>
      <w:r w:rsidRPr="00A721BE">
        <w:rPr>
          <w:b/>
          <w:i/>
          <w:iCs/>
          <w:szCs w:val="24"/>
        </w:rPr>
        <w:t>г. N </w:t>
      </w:r>
      <w:r>
        <w:rPr>
          <w:b/>
          <w:i/>
          <w:iCs/>
          <w:szCs w:val="24"/>
        </w:rPr>
        <w:t>590</w:t>
      </w:r>
      <w:r w:rsidRPr="00A721BE">
        <w:rPr>
          <w:b/>
          <w:i/>
          <w:iCs/>
          <w:szCs w:val="24"/>
        </w:rPr>
        <w:t>-ПП);</w:t>
      </w:r>
    </w:p>
    <w:p w14:paraId="389C0715" w14:textId="77777777" w:rsidR="0076719D" w:rsidRPr="001E07E3" w:rsidRDefault="001E07E3" w:rsidP="0076719D">
      <w:pPr>
        <w:autoSpaceDE w:val="0"/>
        <w:autoSpaceDN w:val="0"/>
        <w:adjustRightInd w:val="0"/>
        <w:spacing w:after="0" w:line="240" w:lineRule="auto"/>
        <w:jc w:val="both"/>
      </w:pPr>
      <w:r>
        <w:t>- «</w:t>
      </w:r>
      <w:r w:rsidRPr="001E07E3">
        <w:t>2.7.1. В установленном порядке составляет списки кандидатов в присяжные заседатели для</w:t>
      </w:r>
      <w:r>
        <w:t xml:space="preserve"> </w:t>
      </w:r>
      <w:r w:rsidRPr="001E07E3">
        <w:t>Московского городского суда, 2-го Западного окружного военного суда, районных судов города</w:t>
      </w:r>
      <w:r>
        <w:t xml:space="preserve"> </w:t>
      </w:r>
      <w:r w:rsidRPr="001E07E3">
        <w:t>Москвы, проводит ежегодную проверку списков кандидатов в присяжные заседатели.</w:t>
      </w:r>
      <w:r>
        <w:t xml:space="preserve"> </w:t>
      </w:r>
      <w:r w:rsidR="0076719D" w:rsidRPr="00A721BE">
        <w:rPr>
          <w:b/>
          <w:i/>
          <w:iCs/>
          <w:szCs w:val="24"/>
        </w:rPr>
        <w:t>Пункт 2.</w:t>
      </w:r>
      <w:r w:rsidR="0076719D">
        <w:rPr>
          <w:b/>
          <w:i/>
          <w:iCs/>
          <w:szCs w:val="24"/>
        </w:rPr>
        <w:t>7</w:t>
      </w:r>
      <w:r w:rsidR="0076719D" w:rsidRPr="00A721BE">
        <w:rPr>
          <w:b/>
          <w:i/>
          <w:iCs/>
          <w:szCs w:val="24"/>
        </w:rPr>
        <w:t>.</w:t>
      </w:r>
      <w:r w:rsidR="0076719D">
        <w:rPr>
          <w:b/>
          <w:i/>
          <w:iCs/>
          <w:szCs w:val="24"/>
        </w:rPr>
        <w:t>1</w:t>
      </w:r>
      <w:r w:rsidR="0076719D" w:rsidRPr="00A721BE">
        <w:rPr>
          <w:b/>
          <w:i/>
          <w:iCs/>
          <w:szCs w:val="24"/>
        </w:rPr>
        <w:t xml:space="preserve"> изменен с</w:t>
      </w:r>
      <w:r w:rsidR="0076719D">
        <w:rPr>
          <w:b/>
          <w:i/>
          <w:iCs/>
          <w:szCs w:val="24"/>
        </w:rPr>
        <w:t>о</w:t>
      </w:r>
      <w:r w:rsidR="0076719D" w:rsidRPr="00A721BE">
        <w:rPr>
          <w:b/>
          <w:i/>
          <w:iCs/>
          <w:szCs w:val="24"/>
        </w:rPr>
        <w:t xml:space="preserve"> </w:t>
      </w:r>
      <w:r w:rsidR="0076719D">
        <w:rPr>
          <w:b/>
          <w:i/>
          <w:iCs/>
          <w:szCs w:val="24"/>
        </w:rPr>
        <w:t>02 декабря 2</w:t>
      </w:r>
      <w:r w:rsidR="0076719D" w:rsidRPr="00A721BE">
        <w:rPr>
          <w:b/>
          <w:i/>
          <w:iCs/>
          <w:szCs w:val="24"/>
        </w:rPr>
        <w:t>0</w:t>
      </w:r>
      <w:r w:rsidR="0076719D">
        <w:rPr>
          <w:b/>
          <w:i/>
          <w:iCs/>
          <w:szCs w:val="24"/>
        </w:rPr>
        <w:t>25</w:t>
      </w:r>
      <w:r w:rsidR="0076719D" w:rsidRPr="00A721BE">
        <w:rPr>
          <w:b/>
          <w:i/>
          <w:iCs/>
          <w:szCs w:val="24"/>
        </w:rPr>
        <w:t> г. (Постановление Правительства Москвы от</w:t>
      </w:r>
      <w:r w:rsidR="0076719D">
        <w:rPr>
          <w:b/>
          <w:i/>
          <w:iCs/>
          <w:szCs w:val="24"/>
        </w:rPr>
        <w:t xml:space="preserve"> 02 декабря </w:t>
      </w:r>
      <w:r w:rsidR="0076719D" w:rsidRPr="00A721BE">
        <w:rPr>
          <w:b/>
          <w:i/>
          <w:iCs/>
          <w:szCs w:val="24"/>
        </w:rPr>
        <w:t>20</w:t>
      </w:r>
      <w:r w:rsidR="0076719D">
        <w:rPr>
          <w:b/>
          <w:i/>
          <w:iCs/>
          <w:szCs w:val="24"/>
        </w:rPr>
        <w:t xml:space="preserve">25 </w:t>
      </w:r>
      <w:r w:rsidR="0076719D" w:rsidRPr="00A721BE">
        <w:rPr>
          <w:b/>
          <w:i/>
          <w:iCs/>
          <w:szCs w:val="24"/>
        </w:rPr>
        <w:t>г. N </w:t>
      </w:r>
      <w:r w:rsidR="0076719D">
        <w:rPr>
          <w:b/>
          <w:i/>
          <w:iCs/>
          <w:szCs w:val="24"/>
        </w:rPr>
        <w:t>2946</w:t>
      </w:r>
      <w:r w:rsidR="0076719D" w:rsidRPr="00A721BE">
        <w:rPr>
          <w:b/>
          <w:i/>
          <w:iCs/>
          <w:szCs w:val="24"/>
        </w:rPr>
        <w:t>-ПП);</w:t>
      </w:r>
    </w:p>
    <w:p w14:paraId="54C88AEB" w14:textId="77777777" w:rsidR="001E07E3" w:rsidRPr="001E07E3" w:rsidRDefault="001E07E3" w:rsidP="001E07E3">
      <w:pPr>
        <w:autoSpaceDE w:val="0"/>
        <w:autoSpaceDN w:val="0"/>
        <w:adjustRightInd w:val="0"/>
        <w:spacing w:after="0" w:line="240" w:lineRule="auto"/>
        <w:jc w:val="both"/>
      </w:pPr>
    </w:p>
    <w:p w14:paraId="2C862E7E" w14:textId="77777777" w:rsidR="0076719D" w:rsidRPr="001E07E3" w:rsidRDefault="0076719D" w:rsidP="0076719D">
      <w:pPr>
        <w:autoSpaceDE w:val="0"/>
        <w:autoSpaceDN w:val="0"/>
        <w:adjustRightInd w:val="0"/>
        <w:spacing w:after="0" w:line="240" w:lineRule="auto"/>
        <w:jc w:val="both"/>
      </w:pPr>
      <w:r w:rsidRPr="0076719D">
        <w:t>- 2.7.12. Формирует и утверждает на основе предложений органов исполнительной власти города</w:t>
      </w:r>
      <w:r>
        <w:t xml:space="preserve"> </w:t>
      </w:r>
      <w:r w:rsidRPr="0076719D">
        <w:t>Москвы, организаций, подведомственных отраслевым органам исполнительной власти города Москвы и</w:t>
      </w:r>
      <w:r>
        <w:t xml:space="preserve"> </w:t>
      </w:r>
      <w:r w:rsidRPr="0076719D">
        <w:t>расположенных на территории района, сводные районные календарные планы по досуговой, в том числе</w:t>
      </w:r>
      <w:r>
        <w:t xml:space="preserve"> </w:t>
      </w:r>
      <w:r w:rsidRPr="0076719D">
        <w:t>культурно-досуговой, социально-воспитательной, физкультурно-оздоровительной и спортивной работе</w:t>
      </w:r>
      <w:r>
        <w:t xml:space="preserve"> </w:t>
      </w:r>
      <w:r w:rsidRPr="0076719D">
        <w:t>с населением по месту жительства по результатам обсуждения на заседаниях координационных советов</w:t>
      </w:r>
      <w:r>
        <w:t xml:space="preserve"> </w:t>
      </w:r>
      <w:r w:rsidRPr="0076719D">
        <w:t>управ районов и органов местного самоуправления, осуществляет публикацию указанных планов в</w:t>
      </w:r>
      <w:r>
        <w:t xml:space="preserve"> </w:t>
      </w:r>
      <w:r w:rsidRPr="0076719D">
        <w:t>средствах массовой информации, на официальных сайтах управ районов города Москвы.</w:t>
      </w:r>
      <w:r>
        <w:t xml:space="preserve"> </w:t>
      </w:r>
      <w:r w:rsidRPr="00A721BE">
        <w:rPr>
          <w:b/>
          <w:i/>
          <w:iCs/>
          <w:szCs w:val="24"/>
        </w:rPr>
        <w:t>Пункт 2.</w:t>
      </w:r>
      <w:r>
        <w:rPr>
          <w:b/>
          <w:i/>
          <w:iCs/>
          <w:szCs w:val="24"/>
        </w:rPr>
        <w:t>7</w:t>
      </w:r>
      <w:r w:rsidRPr="00A721BE">
        <w:rPr>
          <w:b/>
          <w:i/>
          <w:iCs/>
          <w:szCs w:val="24"/>
        </w:rPr>
        <w:t>.</w:t>
      </w:r>
      <w:r>
        <w:rPr>
          <w:b/>
          <w:i/>
          <w:iCs/>
          <w:szCs w:val="24"/>
        </w:rPr>
        <w:t>12</w:t>
      </w:r>
      <w:r w:rsidRPr="00A721BE">
        <w:rPr>
          <w:b/>
          <w:i/>
          <w:iCs/>
          <w:szCs w:val="24"/>
        </w:rPr>
        <w:t xml:space="preserve"> изменен с</w:t>
      </w:r>
      <w:r>
        <w:rPr>
          <w:b/>
          <w:i/>
          <w:iCs/>
          <w:szCs w:val="24"/>
        </w:rPr>
        <w:t>о</w:t>
      </w:r>
      <w:r w:rsidRPr="00A721BE">
        <w:rPr>
          <w:b/>
          <w:i/>
          <w:iCs/>
          <w:szCs w:val="24"/>
        </w:rPr>
        <w:t xml:space="preserve"> </w:t>
      </w:r>
      <w:r>
        <w:rPr>
          <w:b/>
          <w:i/>
          <w:iCs/>
          <w:szCs w:val="24"/>
        </w:rPr>
        <w:t>02 декабря 2</w:t>
      </w:r>
      <w:r w:rsidRPr="00A721BE">
        <w:rPr>
          <w:b/>
          <w:i/>
          <w:iCs/>
          <w:szCs w:val="24"/>
        </w:rPr>
        <w:t>0</w:t>
      </w:r>
      <w:r>
        <w:rPr>
          <w:b/>
          <w:i/>
          <w:iCs/>
          <w:szCs w:val="24"/>
        </w:rPr>
        <w:t>25</w:t>
      </w:r>
      <w:r w:rsidRPr="00A721BE">
        <w:rPr>
          <w:b/>
          <w:i/>
          <w:iCs/>
          <w:szCs w:val="24"/>
        </w:rPr>
        <w:t> г. (Постановление Правительства Москвы от</w:t>
      </w:r>
      <w:r>
        <w:rPr>
          <w:b/>
          <w:i/>
          <w:iCs/>
          <w:szCs w:val="24"/>
        </w:rPr>
        <w:t xml:space="preserve"> 02 декабря </w:t>
      </w:r>
      <w:r w:rsidRPr="00A721BE">
        <w:rPr>
          <w:b/>
          <w:i/>
          <w:iCs/>
          <w:szCs w:val="24"/>
        </w:rPr>
        <w:t>20</w:t>
      </w:r>
      <w:r>
        <w:rPr>
          <w:b/>
          <w:i/>
          <w:iCs/>
          <w:szCs w:val="24"/>
        </w:rPr>
        <w:t xml:space="preserve">25 </w:t>
      </w:r>
      <w:r w:rsidRPr="00A721BE">
        <w:rPr>
          <w:b/>
          <w:i/>
          <w:iCs/>
          <w:szCs w:val="24"/>
        </w:rPr>
        <w:t>г. N </w:t>
      </w:r>
      <w:r>
        <w:rPr>
          <w:b/>
          <w:i/>
          <w:iCs/>
          <w:szCs w:val="24"/>
        </w:rPr>
        <w:t>2946</w:t>
      </w:r>
      <w:r w:rsidRPr="00A721BE">
        <w:rPr>
          <w:b/>
          <w:i/>
          <w:iCs/>
          <w:szCs w:val="24"/>
        </w:rPr>
        <w:t>-ПП);</w:t>
      </w:r>
    </w:p>
    <w:p w14:paraId="32B25870" w14:textId="77777777" w:rsidR="0076719D" w:rsidRPr="0076719D" w:rsidRDefault="0076719D" w:rsidP="0076719D">
      <w:pPr>
        <w:autoSpaceDE w:val="0"/>
        <w:autoSpaceDN w:val="0"/>
        <w:adjustRightInd w:val="0"/>
        <w:spacing w:after="0" w:line="240" w:lineRule="auto"/>
        <w:jc w:val="both"/>
      </w:pPr>
    </w:p>
    <w:p w14:paraId="7EF79128" w14:textId="77777777" w:rsidR="0076719D" w:rsidRPr="001E07E3" w:rsidRDefault="0076719D" w:rsidP="0076719D">
      <w:pPr>
        <w:autoSpaceDE w:val="0"/>
        <w:autoSpaceDN w:val="0"/>
        <w:adjustRightInd w:val="0"/>
        <w:spacing w:after="0" w:line="240" w:lineRule="auto"/>
        <w:ind w:firstLine="708"/>
        <w:jc w:val="both"/>
      </w:pPr>
      <w:r w:rsidRPr="0076719D">
        <w:rPr>
          <w:bCs/>
          <w:iCs/>
          <w:szCs w:val="24"/>
        </w:rPr>
        <w:t xml:space="preserve">В разделе 2 «Полномочия управы района» приложения 2 постановления Правительства Москвы </w:t>
      </w:r>
      <w:r w:rsidRPr="0076719D">
        <w:rPr>
          <w:b/>
          <w:szCs w:val="24"/>
        </w:rPr>
        <w:t>пункты 4.3.7 и 4.3.8 утратили силу</w:t>
      </w:r>
      <w:r>
        <w:rPr>
          <w:b/>
          <w:szCs w:val="24"/>
        </w:rPr>
        <w:t xml:space="preserve">. </w:t>
      </w:r>
      <w:r w:rsidRPr="0076719D">
        <w:rPr>
          <w:szCs w:val="24"/>
        </w:rPr>
        <w:t xml:space="preserve"> </w:t>
      </w:r>
      <w:r w:rsidRPr="00A721BE">
        <w:rPr>
          <w:b/>
          <w:i/>
          <w:iCs/>
          <w:szCs w:val="24"/>
        </w:rPr>
        <w:t>(Постановление Правительства Москвы от</w:t>
      </w:r>
      <w:r>
        <w:rPr>
          <w:b/>
          <w:i/>
          <w:iCs/>
          <w:szCs w:val="24"/>
        </w:rPr>
        <w:t xml:space="preserve"> 25 марта </w:t>
      </w:r>
      <w:r w:rsidRPr="00A721BE">
        <w:rPr>
          <w:b/>
          <w:i/>
          <w:iCs/>
          <w:szCs w:val="24"/>
        </w:rPr>
        <w:t>20</w:t>
      </w:r>
      <w:r>
        <w:rPr>
          <w:b/>
          <w:i/>
          <w:iCs/>
          <w:szCs w:val="24"/>
        </w:rPr>
        <w:t xml:space="preserve">25 </w:t>
      </w:r>
      <w:r w:rsidRPr="00A721BE">
        <w:rPr>
          <w:b/>
          <w:i/>
          <w:iCs/>
          <w:szCs w:val="24"/>
        </w:rPr>
        <w:t>г. N </w:t>
      </w:r>
      <w:r>
        <w:rPr>
          <w:b/>
          <w:i/>
          <w:iCs/>
          <w:szCs w:val="24"/>
        </w:rPr>
        <w:t>590-ПП).</w:t>
      </w:r>
    </w:p>
    <w:p w14:paraId="7A88AEE1" w14:textId="77777777" w:rsidR="0076719D" w:rsidRPr="0076719D" w:rsidRDefault="0076719D" w:rsidP="0076719D">
      <w:pPr>
        <w:spacing w:after="0" w:line="240" w:lineRule="auto"/>
        <w:ind w:firstLine="426"/>
        <w:jc w:val="both"/>
        <w:rPr>
          <w:b/>
          <w:bCs/>
          <w:iCs/>
          <w:szCs w:val="24"/>
        </w:rPr>
      </w:pPr>
    </w:p>
    <w:p w14:paraId="68A9D79C" w14:textId="77777777" w:rsidR="0076719D" w:rsidRDefault="0076719D" w:rsidP="0076719D">
      <w:pPr>
        <w:autoSpaceDE w:val="0"/>
        <w:autoSpaceDN w:val="0"/>
        <w:adjustRightInd w:val="0"/>
        <w:spacing w:after="0" w:line="240" w:lineRule="auto"/>
        <w:ind w:firstLine="708"/>
        <w:jc w:val="both"/>
        <w:rPr>
          <w:b/>
          <w:bCs/>
          <w:iCs/>
          <w:szCs w:val="24"/>
        </w:rPr>
      </w:pPr>
      <w:r w:rsidRPr="0076719D">
        <w:rPr>
          <w:bCs/>
          <w:iCs/>
          <w:szCs w:val="24"/>
        </w:rPr>
        <w:t xml:space="preserve">В разделе 2 «Полномочия управы района» приложения 2 постановления Правительства Москвы </w:t>
      </w:r>
      <w:r>
        <w:rPr>
          <w:bCs/>
          <w:iCs/>
          <w:szCs w:val="24"/>
        </w:rPr>
        <w:t>п</w:t>
      </w:r>
      <w:r w:rsidRPr="0076719D">
        <w:rPr>
          <w:bCs/>
          <w:iCs/>
          <w:szCs w:val="24"/>
        </w:rPr>
        <w:t xml:space="preserve">ункт </w:t>
      </w:r>
      <w:r w:rsidRPr="0076719D">
        <w:rPr>
          <w:b/>
          <w:bCs/>
          <w:iCs/>
          <w:szCs w:val="24"/>
        </w:rPr>
        <w:t>2.1 «В сфере жилищно-коммунального хозяйства, благоустройства, праздничного и тематического оформления района, обеспечения благоприятных условий для проживания граждан:»</w:t>
      </w:r>
      <w:r w:rsidRPr="0076719D">
        <w:rPr>
          <w:bCs/>
          <w:iCs/>
          <w:szCs w:val="24"/>
        </w:rPr>
        <w:t xml:space="preserve"> был дополнен пунктом </w:t>
      </w:r>
      <w:r w:rsidRPr="0076719D">
        <w:rPr>
          <w:b/>
          <w:bCs/>
          <w:iCs/>
          <w:szCs w:val="24"/>
        </w:rPr>
        <w:t>2.1.41</w:t>
      </w:r>
      <w:r>
        <w:rPr>
          <w:b/>
          <w:bCs/>
          <w:iCs/>
          <w:szCs w:val="24"/>
        </w:rPr>
        <w:t>:</w:t>
      </w:r>
    </w:p>
    <w:p w14:paraId="56C16ED6" w14:textId="77777777" w:rsidR="0076719D" w:rsidRPr="001E07E3" w:rsidRDefault="0076719D" w:rsidP="0076719D">
      <w:pPr>
        <w:autoSpaceDE w:val="0"/>
        <w:autoSpaceDN w:val="0"/>
        <w:adjustRightInd w:val="0"/>
        <w:spacing w:after="0" w:line="240" w:lineRule="auto"/>
        <w:jc w:val="both"/>
      </w:pPr>
      <w:r w:rsidRPr="009B323F">
        <w:rPr>
          <w:bCs/>
          <w:iCs/>
          <w:szCs w:val="24"/>
        </w:rPr>
        <w:lastRenderedPageBreak/>
        <w:t>- «</w:t>
      </w:r>
      <w:r w:rsidRPr="0076719D">
        <w:rPr>
          <w:bCs/>
          <w:iCs/>
          <w:szCs w:val="24"/>
        </w:rPr>
        <w:t>2.1.41. Обеспечивает в порядке, установленном правовым актом Правительства Москвы,</w:t>
      </w:r>
      <w:r>
        <w:rPr>
          <w:bCs/>
          <w:iCs/>
          <w:szCs w:val="24"/>
        </w:rPr>
        <w:t xml:space="preserve"> </w:t>
      </w:r>
      <w:r w:rsidRPr="009B323F">
        <w:rPr>
          <w:bCs/>
          <w:iCs/>
          <w:szCs w:val="24"/>
        </w:rPr>
        <w:t>выполнение мероприятий, направленных на предотвращение достижения предельно допустимых характеристик надежности и безопасности эксплуатации конструктивных элементов и инженерного оборудования многоквартирных домов, включенных в Программу реновации жилищного фонда в городе Москве,</w:t>
      </w:r>
      <w:r w:rsidR="009B323F">
        <w:rPr>
          <w:bCs/>
          <w:iCs/>
          <w:szCs w:val="24"/>
        </w:rPr>
        <w:t xml:space="preserve">                                 </w:t>
      </w:r>
      <w:r w:rsidRPr="009B323F">
        <w:rPr>
          <w:bCs/>
          <w:iCs/>
          <w:szCs w:val="24"/>
        </w:rPr>
        <w:t xml:space="preserve"> до принятия решения о выводе многоквартирного дома из эксплуатации. </w:t>
      </w:r>
      <w:r w:rsidRPr="00A721BE">
        <w:rPr>
          <w:b/>
          <w:i/>
          <w:iCs/>
          <w:szCs w:val="24"/>
        </w:rPr>
        <w:t>Пункт 2.</w:t>
      </w:r>
      <w:r>
        <w:rPr>
          <w:b/>
          <w:i/>
          <w:iCs/>
          <w:szCs w:val="24"/>
        </w:rPr>
        <w:t>1</w:t>
      </w:r>
      <w:r w:rsidRPr="00A721BE">
        <w:rPr>
          <w:b/>
          <w:i/>
          <w:iCs/>
          <w:szCs w:val="24"/>
        </w:rPr>
        <w:t>.</w:t>
      </w:r>
      <w:r>
        <w:rPr>
          <w:b/>
          <w:i/>
          <w:iCs/>
          <w:szCs w:val="24"/>
        </w:rPr>
        <w:t>41</w:t>
      </w:r>
      <w:r w:rsidRPr="00A721BE">
        <w:rPr>
          <w:b/>
          <w:i/>
          <w:iCs/>
          <w:szCs w:val="24"/>
        </w:rPr>
        <w:t xml:space="preserve"> </w:t>
      </w:r>
      <w:r>
        <w:rPr>
          <w:b/>
          <w:i/>
          <w:iCs/>
          <w:szCs w:val="24"/>
        </w:rPr>
        <w:t xml:space="preserve">дополнен </w:t>
      </w:r>
      <w:r w:rsidRPr="00A721BE">
        <w:rPr>
          <w:b/>
          <w:i/>
          <w:iCs/>
          <w:szCs w:val="24"/>
        </w:rPr>
        <w:t>с</w:t>
      </w:r>
      <w:r>
        <w:rPr>
          <w:b/>
          <w:i/>
          <w:iCs/>
          <w:szCs w:val="24"/>
        </w:rPr>
        <w:t xml:space="preserve"> 01 января 2</w:t>
      </w:r>
      <w:r w:rsidRPr="00A721BE">
        <w:rPr>
          <w:b/>
          <w:i/>
          <w:iCs/>
          <w:szCs w:val="24"/>
        </w:rPr>
        <w:t>0</w:t>
      </w:r>
      <w:r>
        <w:rPr>
          <w:b/>
          <w:i/>
          <w:iCs/>
          <w:szCs w:val="24"/>
        </w:rPr>
        <w:t>25</w:t>
      </w:r>
      <w:r w:rsidRPr="00A721BE">
        <w:rPr>
          <w:b/>
          <w:i/>
          <w:iCs/>
          <w:szCs w:val="24"/>
        </w:rPr>
        <w:t> г. (Постановление Правительства Москвы от</w:t>
      </w:r>
      <w:r>
        <w:rPr>
          <w:b/>
          <w:i/>
          <w:iCs/>
          <w:szCs w:val="24"/>
        </w:rPr>
        <w:t xml:space="preserve"> 10 декабря </w:t>
      </w:r>
      <w:r w:rsidRPr="00A721BE">
        <w:rPr>
          <w:b/>
          <w:i/>
          <w:iCs/>
          <w:szCs w:val="24"/>
        </w:rPr>
        <w:t>20</w:t>
      </w:r>
      <w:r>
        <w:rPr>
          <w:b/>
          <w:i/>
          <w:iCs/>
          <w:szCs w:val="24"/>
        </w:rPr>
        <w:t xml:space="preserve">24 </w:t>
      </w:r>
      <w:r w:rsidRPr="00A721BE">
        <w:rPr>
          <w:b/>
          <w:i/>
          <w:iCs/>
          <w:szCs w:val="24"/>
        </w:rPr>
        <w:t>г. N </w:t>
      </w:r>
      <w:r>
        <w:rPr>
          <w:b/>
          <w:i/>
          <w:iCs/>
          <w:szCs w:val="24"/>
        </w:rPr>
        <w:t>2843-</w:t>
      </w:r>
      <w:r w:rsidRPr="00A721BE">
        <w:rPr>
          <w:b/>
          <w:i/>
          <w:iCs/>
          <w:szCs w:val="24"/>
        </w:rPr>
        <w:t>ПП)</w:t>
      </w:r>
      <w:r>
        <w:rPr>
          <w:b/>
          <w:i/>
          <w:iCs/>
          <w:szCs w:val="24"/>
        </w:rPr>
        <w:t>.</w:t>
      </w:r>
    </w:p>
    <w:p w14:paraId="247736C7" w14:textId="77777777" w:rsidR="0076719D" w:rsidRPr="00795F49" w:rsidRDefault="0076719D" w:rsidP="0076719D">
      <w:pPr>
        <w:spacing w:after="0" w:line="240" w:lineRule="auto"/>
        <w:ind w:firstLine="426"/>
        <w:jc w:val="both"/>
        <w:rPr>
          <w:bCs/>
          <w:iCs/>
          <w:szCs w:val="24"/>
          <w:u w:val="single"/>
        </w:rPr>
      </w:pPr>
    </w:p>
    <w:p w14:paraId="0C7D23B2" w14:textId="77777777" w:rsidR="00FC7866" w:rsidRPr="00A374BF" w:rsidRDefault="00FC7866" w:rsidP="00FC7866">
      <w:pPr>
        <w:spacing w:after="0" w:line="240" w:lineRule="auto"/>
        <w:jc w:val="center"/>
        <w:rPr>
          <w:b/>
          <w:bCs/>
          <w:iCs/>
          <w:color w:val="002060"/>
          <w:sz w:val="36"/>
          <w:szCs w:val="28"/>
          <w:u w:val="single"/>
        </w:rPr>
      </w:pPr>
      <w:r w:rsidRPr="00A374BF">
        <w:rPr>
          <w:b/>
          <w:bCs/>
          <w:iCs/>
          <w:color w:val="002060"/>
          <w:sz w:val="36"/>
          <w:szCs w:val="28"/>
          <w:u w:val="single"/>
        </w:rPr>
        <w:t>3. Сфера жилищно-коммунального хозяйства,</w:t>
      </w:r>
      <w:r>
        <w:rPr>
          <w:b/>
          <w:bCs/>
          <w:iCs/>
          <w:color w:val="002060"/>
          <w:sz w:val="36"/>
          <w:szCs w:val="28"/>
          <w:u w:val="single"/>
        </w:rPr>
        <w:t xml:space="preserve"> </w:t>
      </w:r>
      <w:r w:rsidRPr="00A374BF">
        <w:rPr>
          <w:b/>
          <w:bCs/>
          <w:iCs/>
          <w:color w:val="002060"/>
          <w:sz w:val="36"/>
          <w:szCs w:val="28"/>
          <w:u w:val="single"/>
        </w:rPr>
        <w:t>благоустройства</w:t>
      </w:r>
    </w:p>
    <w:p w14:paraId="37CF2E5E" w14:textId="77777777" w:rsidR="00917213" w:rsidRDefault="00917213" w:rsidP="00917213">
      <w:pPr>
        <w:spacing w:after="0" w:line="240" w:lineRule="auto"/>
        <w:rPr>
          <w:b/>
          <w:szCs w:val="28"/>
          <w:lang w:eastAsia="ru-RU"/>
        </w:rPr>
      </w:pPr>
    </w:p>
    <w:p w14:paraId="2232A9A9" w14:textId="77777777" w:rsidR="00917213" w:rsidRDefault="00917213" w:rsidP="00917213">
      <w:pPr>
        <w:tabs>
          <w:tab w:val="num" w:pos="720"/>
        </w:tabs>
        <w:spacing w:after="0" w:line="240" w:lineRule="auto"/>
        <w:ind w:firstLine="709"/>
        <w:jc w:val="center"/>
        <w:rPr>
          <w:b/>
          <w:bCs/>
          <w:i/>
          <w:iCs/>
          <w:szCs w:val="28"/>
        </w:rPr>
      </w:pPr>
      <w:r>
        <w:rPr>
          <w:b/>
          <w:bCs/>
          <w:i/>
          <w:iCs/>
          <w:szCs w:val="28"/>
        </w:rPr>
        <w:t>3.1. Благоустройство</w:t>
      </w:r>
    </w:p>
    <w:p w14:paraId="0CA38640" w14:textId="77777777" w:rsidR="00917213" w:rsidRDefault="00917213" w:rsidP="00917213">
      <w:pPr>
        <w:tabs>
          <w:tab w:val="num" w:pos="720"/>
        </w:tabs>
        <w:spacing w:after="0" w:line="240" w:lineRule="auto"/>
        <w:ind w:firstLine="709"/>
        <w:jc w:val="center"/>
        <w:rPr>
          <w:b/>
          <w:bCs/>
          <w:i/>
          <w:iCs/>
          <w:szCs w:val="28"/>
        </w:rPr>
      </w:pPr>
    </w:p>
    <w:p w14:paraId="7861EE28" w14:textId="77777777" w:rsidR="00917213" w:rsidRDefault="00917213" w:rsidP="00917213">
      <w:pPr>
        <w:tabs>
          <w:tab w:val="num" w:pos="-1985"/>
        </w:tabs>
        <w:spacing w:after="0" w:line="240" w:lineRule="auto"/>
        <w:ind w:firstLine="567"/>
        <w:jc w:val="both"/>
        <w:rPr>
          <w:szCs w:val="28"/>
        </w:rPr>
      </w:pPr>
      <w:r w:rsidRPr="00D94B15">
        <w:rPr>
          <w:szCs w:val="28"/>
        </w:rPr>
        <w:t>В целях создания условий для системного повышения качества и комфорта городской среды на территории района в рамках выполнения различных городских программ выполняется благоустройство. Основной принцип при проведении благоустройства - это пожелания жителей района, депутатов, срок эксплуатации более 5 лет, комплексный подход.</w:t>
      </w:r>
    </w:p>
    <w:p w14:paraId="5FFA7B7A" w14:textId="77777777" w:rsidR="00917213" w:rsidRDefault="00917213" w:rsidP="00917213">
      <w:pPr>
        <w:tabs>
          <w:tab w:val="num" w:pos="-1985"/>
        </w:tabs>
        <w:spacing w:after="0" w:line="240" w:lineRule="auto"/>
        <w:ind w:firstLine="567"/>
        <w:jc w:val="both"/>
        <w:rPr>
          <w:szCs w:val="28"/>
        </w:rPr>
      </w:pPr>
    </w:p>
    <w:p w14:paraId="275FD668" w14:textId="77777777" w:rsidR="00917213" w:rsidRPr="00494416" w:rsidRDefault="00917213" w:rsidP="00917213">
      <w:pPr>
        <w:tabs>
          <w:tab w:val="num" w:pos="-1985"/>
        </w:tabs>
        <w:spacing w:after="0" w:line="240" w:lineRule="auto"/>
        <w:ind w:firstLine="567"/>
        <w:jc w:val="both"/>
        <w:rPr>
          <w:b/>
          <w:szCs w:val="28"/>
        </w:rPr>
      </w:pPr>
      <w:r w:rsidRPr="00494416">
        <w:rPr>
          <w:b/>
          <w:szCs w:val="28"/>
        </w:rPr>
        <w:t>В 2025 году в рамках благоустройства реализованы следующие программы:</w:t>
      </w:r>
    </w:p>
    <w:p w14:paraId="22B11A84" w14:textId="77777777" w:rsidR="00917213" w:rsidRPr="00494416" w:rsidRDefault="00917213" w:rsidP="00AE457C">
      <w:pPr>
        <w:pStyle w:val="a3"/>
        <w:numPr>
          <w:ilvl w:val="0"/>
          <w:numId w:val="12"/>
        </w:numPr>
        <w:spacing w:after="0" w:line="240" w:lineRule="auto"/>
        <w:jc w:val="both"/>
        <w:rPr>
          <w:szCs w:val="28"/>
        </w:rPr>
      </w:pPr>
      <w:r w:rsidRPr="00494416">
        <w:rPr>
          <w:szCs w:val="28"/>
        </w:rPr>
        <w:t xml:space="preserve">«О стимулировании территориальных органов исполнительной власти города Москвы»; </w:t>
      </w:r>
    </w:p>
    <w:p w14:paraId="7F52FF68" w14:textId="77777777" w:rsidR="00917213" w:rsidRPr="00494416" w:rsidRDefault="00917213" w:rsidP="004D4D1D">
      <w:pPr>
        <w:pStyle w:val="a3"/>
        <w:numPr>
          <w:ilvl w:val="0"/>
          <w:numId w:val="12"/>
        </w:numPr>
        <w:spacing w:after="0" w:line="240" w:lineRule="auto"/>
        <w:jc w:val="both"/>
        <w:rPr>
          <w:szCs w:val="28"/>
        </w:rPr>
      </w:pPr>
      <w:r w:rsidRPr="00494416">
        <w:rPr>
          <w:szCs w:val="28"/>
        </w:rPr>
        <w:t>Государственная программа города Москвы «Жилище»:</w:t>
      </w:r>
      <w:r w:rsidR="00494416" w:rsidRPr="00494416">
        <w:rPr>
          <w:szCs w:val="28"/>
        </w:rPr>
        <w:t xml:space="preserve"> </w:t>
      </w:r>
      <w:r w:rsidRPr="00494416">
        <w:rPr>
          <w:szCs w:val="28"/>
        </w:rPr>
        <w:t>ремонт АБП большими картами.</w:t>
      </w:r>
    </w:p>
    <w:p w14:paraId="2E1D4799" w14:textId="77777777" w:rsidR="00917213" w:rsidRDefault="00917213" w:rsidP="00917213">
      <w:pPr>
        <w:tabs>
          <w:tab w:val="num" w:pos="-1985"/>
        </w:tabs>
        <w:spacing w:after="0" w:line="240" w:lineRule="auto"/>
        <w:ind w:firstLine="709"/>
        <w:jc w:val="center"/>
        <w:rPr>
          <w:b/>
          <w:i/>
          <w:szCs w:val="28"/>
        </w:rPr>
      </w:pPr>
    </w:p>
    <w:p w14:paraId="34507427" w14:textId="77777777" w:rsidR="00917213" w:rsidRDefault="00917213" w:rsidP="00917213">
      <w:pPr>
        <w:tabs>
          <w:tab w:val="num" w:pos="-1985"/>
        </w:tabs>
        <w:spacing w:after="0" w:line="240" w:lineRule="auto"/>
        <w:ind w:firstLine="709"/>
        <w:jc w:val="center"/>
        <w:rPr>
          <w:b/>
          <w:i/>
          <w:szCs w:val="28"/>
        </w:rPr>
      </w:pPr>
      <w:r>
        <w:rPr>
          <w:b/>
          <w:i/>
          <w:szCs w:val="28"/>
        </w:rPr>
        <w:t>3.1.1.</w:t>
      </w:r>
      <w:r>
        <w:rPr>
          <w:i/>
          <w:szCs w:val="28"/>
        </w:rPr>
        <w:t xml:space="preserve"> </w:t>
      </w:r>
      <w:r>
        <w:rPr>
          <w:b/>
          <w:i/>
          <w:szCs w:val="28"/>
        </w:rPr>
        <w:t>«</w:t>
      </w:r>
      <w:r w:rsidRPr="00CE520A">
        <w:rPr>
          <w:b/>
          <w:i/>
          <w:szCs w:val="28"/>
        </w:rPr>
        <w:t>О стимулировании территориальных органов исполнительной власти города Москвы</w:t>
      </w:r>
      <w:r>
        <w:rPr>
          <w:b/>
          <w:i/>
          <w:szCs w:val="28"/>
        </w:rPr>
        <w:t>»</w:t>
      </w:r>
    </w:p>
    <w:p w14:paraId="0D84BF28" w14:textId="77777777" w:rsidR="00917213" w:rsidRDefault="00917213" w:rsidP="00917213">
      <w:pPr>
        <w:tabs>
          <w:tab w:val="num" w:pos="-1985"/>
        </w:tabs>
        <w:spacing w:after="0" w:line="240" w:lineRule="auto"/>
        <w:ind w:firstLine="567"/>
        <w:jc w:val="center"/>
        <w:rPr>
          <w:i/>
          <w:szCs w:val="28"/>
        </w:rPr>
      </w:pPr>
    </w:p>
    <w:p w14:paraId="38A623D8" w14:textId="77777777" w:rsidR="00917213" w:rsidRDefault="00917213" w:rsidP="00917213">
      <w:pPr>
        <w:tabs>
          <w:tab w:val="num" w:pos="-1985"/>
        </w:tabs>
        <w:spacing w:after="0" w:line="240" w:lineRule="auto"/>
        <w:ind w:firstLine="567"/>
        <w:jc w:val="both"/>
        <w:rPr>
          <w:b/>
          <w:szCs w:val="28"/>
        </w:rPr>
      </w:pPr>
      <w:r>
        <w:rPr>
          <w:szCs w:val="28"/>
        </w:rPr>
        <w:t>В рамках реализации постановления Правительства Москвы от 26.12.2012                     № 849-ПП «</w:t>
      </w:r>
      <w:r w:rsidRPr="001E0CD0">
        <w:rPr>
          <w:szCs w:val="28"/>
        </w:rPr>
        <w:t>О стимулировании территориальных органов исполнительной власти города Москвы</w:t>
      </w:r>
      <w:r>
        <w:rPr>
          <w:szCs w:val="28"/>
        </w:rPr>
        <w:t xml:space="preserve">» было утверждено выделение финансирования в </w:t>
      </w:r>
      <w:r w:rsidRPr="00D94B15">
        <w:rPr>
          <w:szCs w:val="28"/>
        </w:rPr>
        <w:t xml:space="preserve">размере </w:t>
      </w:r>
      <w:r w:rsidR="0043780A" w:rsidRPr="0043780A">
        <w:rPr>
          <w:b/>
          <w:szCs w:val="28"/>
        </w:rPr>
        <w:t>132</w:t>
      </w:r>
      <w:r w:rsidRPr="0043780A">
        <w:rPr>
          <w:b/>
          <w:szCs w:val="28"/>
        </w:rPr>
        <w:t>,7</w:t>
      </w:r>
      <w:r w:rsidR="0043780A">
        <w:rPr>
          <w:b/>
          <w:szCs w:val="28"/>
        </w:rPr>
        <w:t xml:space="preserve"> </w:t>
      </w:r>
      <w:r w:rsidRPr="00D94B15">
        <w:rPr>
          <w:b/>
          <w:szCs w:val="28"/>
        </w:rPr>
        <w:t>млн. руб.</w:t>
      </w:r>
    </w:p>
    <w:p w14:paraId="58B9E5CA" w14:textId="77777777" w:rsidR="00917213" w:rsidRDefault="00917213" w:rsidP="00917213">
      <w:pPr>
        <w:tabs>
          <w:tab w:val="num" w:pos="-1985"/>
        </w:tabs>
        <w:spacing w:after="0" w:line="240" w:lineRule="auto"/>
        <w:ind w:firstLine="567"/>
        <w:jc w:val="both"/>
        <w:rPr>
          <w:szCs w:val="28"/>
        </w:rPr>
      </w:pPr>
      <w:r>
        <w:rPr>
          <w:szCs w:val="28"/>
        </w:rPr>
        <w:t xml:space="preserve">В рамках стимулирования в 2025 году было выполнено благоустройство                           </w:t>
      </w:r>
      <w:r>
        <w:rPr>
          <w:b/>
          <w:szCs w:val="28"/>
        </w:rPr>
        <w:t xml:space="preserve"> </w:t>
      </w:r>
      <w:r>
        <w:rPr>
          <w:szCs w:val="28"/>
        </w:rPr>
        <w:t xml:space="preserve">дворовых территории по </w:t>
      </w:r>
      <w:r w:rsidR="00494416" w:rsidRPr="00494416">
        <w:rPr>
          <w:b/>
          <w:szCs w:val="28"/>
        </w:rPr>
        <w:t>15</w:t>
      </w:r>
      <w:r w:rsidR="00494416">
        <w:rPr>
          <w:szCs w:val="28"/>
        </w:rPr>
        <w:t xml:space="preserve"> а</w:t>
      </w:r>
      <w:r>
        <w:rPr>
          <w:szCs w:val="28"/>
        </w:rPr>
        <w:t>дресам</w:t>
      </w:r>
      <w:r w:rsidR="00494416">
        <w:rPr>
          <w:szCs w:val="28"/>
        </w:rPr>
        <w:t>:</w:t>
      </w:r>
    </w:p>
    <w:p w14:paraId="48C73246" w14:textId="77777777" w:rsidR="001111F7" w:rsidRDefault="001111F7" w:rsidP="00917213">
      <w:pPr>
        <w:tabs>
          <w:tab w:val="num" w:pos="-1985"/>
        </w:tabs>
        <w:spacing w:after="0" w:line="240" w:lineRule="auto"/>
        <w:ind w:firstLine="567"/>
        <w:jc w:val="both"/>
        <w:rPr>
          <w:szCs w:val="28"/>
        </w:rPr>
      </w:pPr>
    </w:p>
    <w:tbl>
      <w:tblPr>
        <w:tblW w:w="10338" w:type="dxa"/>
        <w:jc w:val="center"/>
        <w:tblLayout w:type="fixed"/>
        <w:tblCellMar>
          <w:left w:w="0" w:type="dxa"/>
          <w:right w:w="0" w:type="dxa"/>
        </w:tblCellMar>
        <w:tblLook w:val="04A0" w:firstRow="1" w:lastRow="0" w:firstColumn="1" w:lastColumn="0" w:noHBand="0" w:noVBand="1"/>
      </w:tblPr>
      <w:tblGrid>
        <w:gridCol w:w="664"/>
        <w:gridCol w:w="3721"/>
        <w:gridCol w:w="5953"/>
      </w:tblGrid>
      <w:tr w:rsidR="001111F7" w:rsidRPr="009B323F" w14:paraId="2BF6BE49"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10" w:type="dxa"/>
              <w:left w:w="108" w:type="dxa"/>
              <w:bottom w:w="0" w:type="dxa"/>
              <w:right w:w="108" w:type="dxa"/>
            </w:tcMar>
            <w:vAlign w:val="center"/>
          </w:tcPr>
          <w:p w14:paraId="30D16432" w14:textId="33EEBB88" w:rsidR="001111F7" w:rsidRPr="001111F7" w:rsidRDefault="001111F7" w:rsidP="001111F7">
            <w:pPr>
              <w:spacing w:after="0" w:line="240" w:lineRule="auto"/>
              <w:jc w:val="center"/>
              <w:rPr>
                <w:b/>
                <w:bCs/>
                <w:sz w:val="20"/>
                <w:szCs w:val="20"/>
              </w:rPr>
            </w:pPr>
            <w:r w:rsidRPr="001111F7">
              <w:rPr>
                <w:b/>
                <w:bCs/>
                <w:sz w:val="20"/>
                <w:szCs w:val="20"/>
              </w:rPr>
              <w:t>№</w:t>
            </w:r>
          </w:p>
        </w:tc>
        <w:tc>
          <w:tcPr>
            <w:tcW w:w="3721"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10" w:type="dxa"/>
              <w:left w:w="108" w:type="dxa"/>
              <w:bottom w:w="0" w:type="dxa"/>
              <w:right w:w="108" w:type="dxa"/>
            </w:tcMar>
            <w:vAlign w:val="center"/>
          </w:tcPr>
          <w:p w14:paraId="6BFDB06C" w14:textId="2DF781EE" w:rsidR="001111F7" w:rsidRPr="001111F7" w:rsidRDefault="001111F7" w:rsidP="001111F7">
            <w:pPr>
              <w:spacing w:after="0" w:line="240" w:lineRule="auto"/>
              <w:jc w:val="center"/>
              <w:rPr>
                <w:b/>
                <w:bCs/>
                <w:sz w:val="20"/>
                <w:szCs w:val="20"/>
              </w:rPr>
            </w:pPr>
            <w:r w:rsidRPr="001111F7">
              <w:rPr>
                <w:b/>
                <w:bCs/>
                <w:sz w:val="20"/>
                <w:szCs w:val="20"/>
              </w:rPr>
              <w:t>Адрес</w:t>
            </w:r>
          </w:p>
        </w:tc>
        <w:tc>
          <w:tcPr>
            <w:tcW w:w="5953"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10" w:type="dxa"/>
              <w:left w:w="108" w:type="dxa"/>
              <w:bottom w:w="0" w:type="dxa"/>
              <w:right w:w="108" w:type="dxa"/>
            </w:tcMar>
            <w:vAlign w:val="center"/>
          </w:tcPr>
          <w:p w14:paraId="7E660C67" w14:textId="473EB3A3" w:rsidR="001111F7" w:rsidRPr="001111F7" w:rsidRDefault="001111F7" w:rsidP="001111F7">
            <w:pPr>
              <w:spacing w:after="0" w:line="240" w:lineRule="auto"/>
              <w:jc w:val="center"/>
              <w:rPr>
                <w:b/>
                <w:bCs/>
                <w:sz w:val="20"/>
                <w:szCs w:val="20"/>
              </w:rPr>
            </w:pPr>
            <w:r w:rsidRPr="001111F7">
              <w:rPr>
                <w:b/>
                <w:bCs/>
                <w:sz w:val="20"/>
                <w:szCs w:val="20"/>
              </w:rPr>
              <w:t>Виды работ</w:t>
            </w:r>
          </w:p>
        </w:tc>
      </w:tr>
      <w:tr w:rsidR="00917213" w:rsidRPr="009B323F" w14:paraId="5B127298"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35C027CE" w14:textId="77777777" w:rsidR="00917213" w:rsidRPr="009B323F" w:rsidRDefault="00917213" w:rsidP="001E07E3">
            <w:pPr>
              <w:spacing w:after="0" w:line="240" w:lineRule="auto"/>
              <w:jc w:val="center"/>
              <w:rPr>
                <w:sz w:val="20"/>
                <w:szCs w:val="20"/>
              </w:rPr>
            </w:pPr>
            <w:r w:rsidRPr="009B323F">
              <w:rPr>
                <w:sz w:val="20"/>
                <w:szCs w:val="20"/>
              </w:rPr>
              <w:t>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7C3E3C0" w14:textId="77777777" w:rsidR="00917213" w:rsidRPr="009B323F" w:rsidRDefault="00917213" w:rsidP="001E07E3">
            <w:pPr>
              <w:spacing w:after="0" w:line="240" w:lineRule="auto"/>
              <w:rPr>
                <w:sz w:val="20"/>
                <w:szCs w:val="20"/>
              </w:rPr>
            </w:pPr>
            <w:r w:rsidRPr="009B323F">
              <w:rPr>
                <w:sz w:val="20"/>
                <w:szCs w:val="20"/>
              </w:rPr>
              <w:t>ул.Алябьева, д. 4 корп.1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1051564" w14:textId="77777777" w:rsidR="00917213" w:rsidRPr="009B323F" w:rsidRDefault="00917213" w:rsidP="001E07E3">
            <w:pPr>
              <w:spacing w:after="0" w:line="240" w:lineRule="auto"/>
              <w:jc w:val="center"/>
              <w:rPr>
                <w:sz w:val="20"/>
                <w:szCs w:val="20"/>
              </w:rPr>
            </w:pPr>
            <w:r w:rsidRPr="009B323F">
              <w:rPr>
                <w:sz w:val="20"/>
                <w:szCs w:val="20"/>
              </w:rPr>
              <w:t xml:space="preserve">Замена покрытия на ДП, Замена МАФ, ремонт газона, обустройство цветника, посадка кустарников </w:t>
            </w:r>
          </w:p>
        </w:tc>
      </w:tr>
      <w:tr w:rsidR="00917213" w:rsidRPr="009B323F" w14:paraId="56E6945E"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6DC3262E" w14:textId="77777777" w:rsidR="00917213" w:rsidRPr="009B323F" w:rsidRDefault="00917213" w:rsidP="001E07E3">
            <w:pPr>
              <w:spacing w:after="0" w:line="240" w:lineRule="auto"/>
              <w:jc w:val="center"/>
              <w:rPr>
                <w:sz w:val="20"/>
                <w:szCs w:val="20"/>
              </w:rPr>
            </w:pPr>
            <w:r w:rsidRPr="009B323F">
              <w:rPr>
                <w:sz w:val="20"/>
                <w:szCs w:val="20"/>
              </w:rPr>
              <w:t>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729CA14D" w14:textId="77777777" w:rsidR="00917213" w:rsidRPr="009B323F" w:rsidRDefault="00917213" w:rsidP="001E07E3">
            <w:pPr>
              <w:spacing w:after="0" w:line="240" w:lineRule="auto"/>
              <w:rPr>
                <w:sz w:val="20"/>
                <w:szCs w:val="20"/>
              </w:rPr>
            </w:pPr>
            <w:r w:rsidRPr="009B323F">
              <w:rPr>
                <w:sz w:val="20"/>
                <w:szCs w:val="20"/>
              </w:rPr>
              <w:t>ул.Алябьева, д. 4 корп.2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7DE50B11" w14:textId="77777777" w:rsidR="00917213" w:rsidRPr="009B323F" w:rsidRDefault="00917213" w:rsidP="001E07E3">
            <w:pPr>
              <w:spacing w:after="0" w:line="240" w:lineRule="auto"/>
              <w:jc w:val="center"/>
              <w:rPr>
                <w:sz w:val="20"/>
                <w:szCs w:val="20"/>
              </w:rPr>
            </w:pPr>
            <w:r w:rsidRPr="009B323F">
              <w:rPr>
                <w:sz w:val="20"/>
                <w:szCs w:val="20"/>
              </w:rPr>
              <w:t>Замена покрытия на ДП, Замена МАФ, ремонт газона, посадка кустарников, ремонт зоны отдыха</w:t>
            </w:r>
          </w:p>
        </w:tc>
      </w:tr>
      <w:tr w:rsidR="00917213" w:rsidRPr="009B323F" w14:paraId="27F16460"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66D6CA77" w14:textId="77777777" w:rsidR="00917213" w:rsidRPr="009B323F" w:rsidRDefault="00917213" w:rsidP="001E07E3">
            <w:pPr>
              <w:spacing w:after="0" w:line="240" w:lineRule="auto"/>
              <w:jc w:val="center"/>
              <w:rPr>
                <w:sz w:val="20"/>
                <w:szCs w:val="20"/>
              </w:rPr>
            </w:pPr>
            <w:r w:rsidRPr="009B323F">
              <w:rPr>
                <w:sz w:val="20"/>
                <w:szCs w:val="20"/>
              </w:rPr>
              <w:t>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59221BC8" w14:textId="77777777" w:rsidR="00917213" w:rsidRPr="009B323F" w:rsidRDefault="00917213" w:rsidP="001E07E3">
            <w:pPr>
              <w:spacing w:after="0" w:line="240" w:lineRule="auto"/>
              <w:rPr>
                <w:sz w:val="20"/>
                <w:szCs w:val="20"/>
              </w:rPr>
            </w:pPr>
            <w:r w:rsidRPr="009B323F">
              <w:rPr>
                <w:sz w:val="20"/>
                <w:szCs w:val="20"/>
              </w:rPr>
              <w:t>ул.Алябьева, д. 4 корп.3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0C90BEB9" w14:textId="77777777" w:rsidR="00917213" w:rsidRPr="009B323F" w:rsidRDefault="00917213" w:rsidP="001E07E3">
            <w:pPr>
              <w:spacing w:after="0" w:line="240" w:lineRule="auto"/>
              <w:jc w:val="center"/>
              <w:rPr>
                <w:sz w:val="20"/>
                <w:szCs w:val="20"/>
              </w:rPr>
            </w:pPr>
            <w:r w:rsidRPr="009B323F">
              <w:rPr>
                <w:sz w:val="20"/>
                <w:szCs w:val="20"/>
              </w:rPr>
              <w:t xml:space="preserve">Замена покрытия на ДП, СП, Замена МАФ, ремонт газона, </w:t>
            </w:r>
            <w:r w:rsidRPr="009B323F">
              <w:rPr>
                <w:sz w:val="20"/>
                <w:szCs w:val="20"/>
              </w:rPr>
              <w:lastRenderedPageBreak/>
              <w:t>обустройство цветника, посадка кустарников, ремонт парковки</w:t>
            </w:r>
          </w:p>
        </w:tc>
      </w:tr>
      <w:tr w:rsidR="00917213" w:rsidRPr="009B323F" w14:paraId="04FC68D6"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72A46DF2" w14:textId="77777777" w:rsidR="00917213" w:rsidRPr="009B323F" w:rsidRDefault="00917213" w:rsidP="001E07E3">
            <w:pPr>
              <w:spacing w:after="0" w:line="240" w:lineRule="auto"/>
              <w:jc w:val="center"/>
              <w:rPr>
                <w:sz w:val="20"/>
                <w:szCs w:val="20"/>
              </w:rPr>
            </w:pPr>
            <w:r w:rsidRPr="009B323F">
              <w:rPr>
                <w:sz w:val="20"/>
                <w:szCs w:val="20"/>
              </w:rPr>
              <w:lastRenderedPageBreak/>
              <w:t>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91ACA29" w14:textId="77777777" w:rsidR="00917213" w:rsidRPr="009B323F" w:rsidRDefault="00917213" w:rsidP="001E07E3">
            <w:pPr>
              <w:spacing w:after="0" w:line="240" w:lineRule="auto"/>
              <w:rPr>
                <w:sz w:val="20"/>
                <w:szCs w:val="20"/>
              </w:rPr>
            </w:pPr>
            <w:r w:rsidRPr="009B323F">
              <w:rPr>
                <w:sz w:val="20"/>
                <w:szCs w:val="20"/>
              </w:rPr>
              <w:t>ул.Алябьева, д. 6</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03CA5A72" w14:textId="77777777" w:rsidR="00917213" w:rsidRPr="009B323F" w:rsidRDefault="00917213" w:rsidP="001E07E3">
            <w:pPr>
              <w:spacing w:after="0" w:line="240" w:lineRule="auto"/>
              <w:jc w:val="center"/>
              <w:rPr>
                <w:sz w:val="20"/>
                <w:szCs w:val="20"/>
              </w:rPr>
            </w:pPr>
            <w:r w:rsidRPr="009B323F">
              <w:rPr>
                <w:sz w:val="20"/>
                <w:szCs w:val="20"/>
              </w:rPr>
              <w:t>Замена покрытия на ДП, Замена МАФ, ремонт газона, посадка кустарников, ремонт зоны отдыха, замена КП</w:t>
            </w:r>
          </w:p>
        </w:tc>
      </w:tr>
      <w:tr w:rsidR="00917213" w:rsidRPr="009B323F" w14:paraId="38FB9EFC"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624E8DAA" w14:textId="77777777" w:rsidR="00917213" w:rsidRPr="009B323F" w:rsidRDefault="00917213" w:rsidP="001E07E3">
            <w:pPr>
              <w:spacing w:after="0" w:line="240" w:lineRule="auto"/>
              <w:jc w:val="center"/>
              <w:rPr>
                <w:sz w:val="20"/>
                <w:szCs w:val="20"/>
              </w:rPr>
            </w:pPr>
            <w:r w:rsidRPr="009B323F">
              <w:rPr>
                <w:sz w:val="20"/>
                <w:szCs w:val="20"/>
              </w:rPr>
              <w:t>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7A9DAE3D" w14:textId="77777777" w:rsidR="00917213" w:rsidRPr="009B323F" w:rsidRDefault="00917213" w:rsidP="001E07E3">
            <w:pPr>
              <w:spacing w:after="0" w:line="240" w:lineRule="auto"/>
              <w:rPr>
                <w:sz w:val="20"/>
                <w:szCs w:val="20"/>
              </w:rPr>
            </w:pPr>
            <w:r w:rsidRPr="009B323F">
              <w:rPr>
                <w:sz w:val="20"/>
                <w:szCs w:val="20"/>
              </w:rPr>
              <w:t>ул.Алябьева, д. 8</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0E324131" w14:textId="77777777" w:rsidR="00917213" w:rsidRPr="009B323F" w:rsidRDefault="00917213" w:rsidP="001E07E3">
            <w:pPr>
              <w:spacing w:after="0" w:line="240" w:lineRule="auto"/>
              <w:jc w:val="center"/>
              <w:rPr>
                <w:sz w:val="20"/>
                <w:szCs w:val="20"/>
              </w:rPr>
            </w:pPr>
            <w:r w:rsidRPr="009B323F">
              <w:rPr>
                <w:sz w:val="20"/>
                <w:szCs w:val="20"/>
              </w:rPr>
              <w:t>Ремонт газона, замена МАФ</w:t>
            </w:r>
          </w:p>
        </w:tc>
      </w:tr>
      <w:tr w:rsidR="00917213" w:rsidRPr="009B323F" w14:paraId="04F4EFE9"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80F0D81" w14:textId="77777777" w:rsidR="00917213" w:rsidRPr="009B323F" w:rsidRDefault="00917213" w:rsidP="001E07E3">
            <w:pPr>
              <w:spacing w:after="0" w:line="240" w:lineRule="auto"/>
              <w:jc w:val="center"/>
              <w:rPr>
                <w:sz w:val="20"/>
                <w:szCs w:val="20"/>
              </w:rPr>
            </w:pPr>
            <w:r w:rsidRPr="009B323F">
              <w:rPr>
                <w:bCs/>
                <w:sz w:val="20"/>
                <w:szCs w:val="20"/>
              </w:rPr>
              <w:t>6</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6485CD2D" w14:textId="77777777" w:rsidR="00917213" w:rsidRPr="009B323F" w:rsidRDefault="00917213" w:rsidP="001E07E3">
            <w:pPr>
              <w:spacing w:after="0" w:line="240" w:lineRule="auto"/>
              <w:rPr>
                <w:sz w:val="20"/>
                <w:szCs w:val="20"/>
              </w:rPr>
            </w:pPr>
            <w:r w:rsidRPr="009B323F">
              <w:rPr>
                <w:sz w:val="20"/>
                <w:szCs w:val="20"/>
              </w:rPr>
              <w:t>ул.Сеславинская, д. 26</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7C1D23D7" w14:textId="77777777" w:rsidR="00917213" w:rsidRPr="009B323F" w:rsidRDefault="00917213" w:rsidP="001E07E3">
            <w:pPr>
              <w:spacing w:after="0" w:line="240" w:lineRule="auto"/>
              <w:jc w:val="center"/>
              <w:rPr>
                <w:sz w:val="20"/>
                <w:szCs w:val="20"/>
              </w:rPr>
            </w:pPr>
            <w:r w:rsidRPr="009B323F">
              <w:rPr>
                <w:sz w:val="20"/>
                <w:szCs w:val="20"/>
              </w:rPr>
              <w:t xml:space="preserve">Комплексное благоустройство ДТ </w:t>
            </w:r>
          </w:p>
        </w:tc>
      </w:tr>
      <w:tr w:rsidR="00917213" w:rsidRPr="009B323F" w14:paraId="6A478259"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43A47A69" w14:textId="77777777" w:rsidR="00917213" w:rsidRPr="009B323F" w:rsidRDefault="00917213" w:rsidP="001E07E3">
            <w:pPr>
              <w:spacing w:after="0" w:line="240" w:lineRule="auto"/>
              <w:jc w:val="center"/>
              <w:rPr>
                <w:sz w:val="20"/>
                <w:szCs w:val="20"/>
              </w:rPr>
            </w:pPr>
            <w:r w:rsidRPr="009B323F">
              <w:rPr>
                <w:bCs/>
                <w:sz w:val="20"/>
                <w:szCs w:val="20"/>
              </w:rPr>
              <w:t>7</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17F8F3E6" w14:textId="77777777" w:rsidR="00917213" w:rsidRPr="009B323F" w:rsidRDefault="00917213" w:rsidP="001E07E3">
            <w:pPr>
              <w:spacing w:after="0" w:line="240" w:lineRule="auto"/>
              <w:rPr>
                <w:sz w:val="20"/>
                <w:szCs w:val="20"/>
              </w:rPr>
            </w:pPr>
            <w:r w:rsidRPr="009B323F">
              <w:rPr>
                <w:sz w:val="20"/>
                <w:szCs w:val="20"/>
              </w:rPr>
              <w:t>ул.Сеславинская, д. 28</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44B18BA8" w14:textId="77777777" w:rsidR="00917213" w:rsidRPr="009B323F" w:rsidRDefault="00917213" w:rsidP="001E07E3">
            <w:pPr>
              <w:spacing w:after="0" w:line="240" w:lineRule="auto"/>
              <w:jc w:val="center"/>
              <w:rPr>
                <w:sz w:val="20"/>
                <w:szCs w:val="20"/>
              </w:rPr>
            </w:pPr>
            <w:r w:rsidRPr="009B323F">
              <w:rPr>
                <w:sz w:val="20"/>
                <w:szCs w:val="20"/>
              </w:rPr>
              <w:t>Комплексное благоустройство ДТ</w:t>
            </w:r>
          </w:p>
        </w:tc>
      </w:tr>
      <w:tr w:rsidR="00917213" w:rsidRPr="009B323F" w14:paraId="076DC86B"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546073C3" w14:textId="77777777" w:rsidR="00917213" w:rsidRPr="009B323F" w:rsidRDefault="00917213" w:rsidP="001E07E3">
            <w:pPr>
              <w:spacing w:after="0" w:line="240" w:lineRule="auto"/>
              <w:jc w:val="center"/>
              <w:rPr>
                <w:sz w:val="20"/>
                <w:szCs w:val="20"/>
              </w:rPr>
            </w:pPr>
            <w:r w:rsidRPr="009B323F">
              <w:rPr>
                <w:bCs/>
                <w:sz w:val="20"/>
                <w:szCs w:val="20"/>
              </w:rPr>
              <w:t>8</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1345DB1B" w14:textId="77777777" w:rsidR="00917213" w:rsidRPr="009B323F" w:rsidRDefault="00917213" w:rsidP="001E07E3">
            <w:pPr>
              <w:spacing w:after="0" w:line="240" w:lineRule="auto"/>
              <w:rPr>
                <w:sz w:val="20"/>
                <w:szCs w:val="20"/>
              </w:rPr>
            </w:pPr>
            <w:r w:rsidRPr="009B323F">
              <w:rPr>
                <w:sz w:val="20"/>
                <w:szCs w:val="20"/>
              </w:rPr>
              <w:t>ул.Сеславинская, д. 30</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79F3576C" w14:textId="77777777" w:rsidR="00917213" w:rsidRPr="009B323F" w:rsidRDefault="00917213" w:rsidP="001E07E3">
            <w:pPr>
              <w:spacing w:after="0" w:line="240" w:lineRule="auto"/>
              <w:jc w:val="center"/>
              <w:rPr>
                <w:sz w:val="20"/>
                <w:szCs w:val="20"/>
              </w:rPr>
            </w:pPr>
            <w:r w:rsidRPr="009B323F">
              <w:rPr>
                <w:sz w:val="20"/>
                <w:szCs w:val="20"/>
              </w:rPr>
              <w:t>Комплексное благоустройство ДТ</w:t>
            </w:r>
          </w:p>
        </w:tc>
      </w:tr>
      <w:tr w:rsidR="00917213" w:rsidRPr="009B323F" w14:paraId="3072ED2C"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19AE5FDB" w14:textId="77777777" w:rsidR="00917213" w:rsidRPr="009B323F" w:rsidRDefault="00917213" w:rsidP="001E07E3">
            <w:pPr>
              <w:spacing w:after="0" w:line="240" w:lineRule="auto"/>
              <w:jc w:val="center"/>
              <w:rPr>
                <w:sz w:val="20"/>
                <w:szCs w:val="20"/>
              </w:rPr>
            </w:pPr>
            <w:r w:rsidRPr="009B323F">
              <w:rPr>
                <w:bCs/>
                <w:sz w:val="20"/>
                <w:szCs w:val="20"/>
              </w:rPr>
              <w:t>9</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51A003C3" w14:textId="77777777" w:rsidR="00917213" w:rsidRPr="009B323F" w:rsidRDefault="00917213" w:rsidP="001E07E3">
            <w:pPr>
              <w:spacing w:after="0" w:line="240" w:lineRule="auto"/>
              <w:rPr>
                <w:sz w:val="20"/>
                <w:szCs w:val="20"/>
              </w:rPr>
            </w:pPr>
            <w:r w:rsidRPr="009B323F">
              <w:rPr>
                <w:sz w:val="20"/>
                <w:szCs w:val="20"/>
              </w:rPr>
              <w:t>ул.Сеславинская, д. 32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02BD3A51" w14:textId="77777777" w:rsidR="00917213" w:rsidRPr="009B323F" w:rsidRDefault="00917213" w:rsidP="001E07E3">
            <w:pPr>
              <w:spacing w:after="0" w:line="240" w:lineRule="auto"/>
              <w:jc w:val="center"/>
              <w:rPr>
                <w:sz w:val="20"/>
                <w:szCs w:val="20"/>
              </w:rPr>
            </w:pPr>
            <w:r w:rsidRPr="009B323F">
              <w:rPr>
                <w:sz w:val="20"/>
                <w:szCs w:val="20"/>
              </w:rPr>
              <w:t>Комплексное благоустройство ДТ</w:t>
            </w:r>
          </w:p>
        </w:tc>
      </w:tr>
      <w:tr w:rsidR="00917213" w:rsidRPr="009B323F" w14:paraId="5A7A54C1"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44019038" w14:textId="77777777" w:rsidR="00917213" w:rsidRPr="009B323F" w:rsidRDefault="00917213" w:rsidP="001E07E3">
            <w:pPr>
              <w:spacing w:after="0" w:line="240" w:lineRule="auto"/>
              <w:jc w:val="center"/>
              <w:rPr>
                <w:bCs/>
                <w:sz w:val="20"/>
                <w:szCs w:val="20"/>
              </w:rPr>
            </w:pPr>
            <w:r w:rsidRPr="009B323F">
              <w:rPr>
                <w:bCs/>
                <w:sz w:val="20"/>
                <w:szCs w:val="20"/>
              </w:rPr>
              <w:t>10</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0B06A005" w14:textId="77777777" w:rsidR="00917213" w:rsidRPr="009B323F" w:rsidRDefault="00917213" w:rsidP="001E07E3">
            <w:pPr>
              <w:spacing w:after="0" w:line="240" w:lineRule="auto"/>
              <w:rPr>
                <w:sz w:val="20"/>
                <w:szCs w:val="20"/>
              </w:rPr>
            </w:pPr>
            <w:r w:rsidRPr="009B323F">
              <w:rPr>
                <w:sz w:val="20"/>
                <w:szCs w:val="20"/>
              </w:rPr>
              <w:t>ул.Сеславинская, д. 32 корп.2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183593F8" w14:textId="77777777" w:rsidR="00917213" w:rsidRPr="009B323F" w:rsidRDefault="00917213" w:rsidP="001E07E3">
            <w:pPr>
              <w:spacing w:after="0" w:line="240" w:lineRule="auto"/>
              <w:jc w:val="center"/>
              <w:rPr>
                <w:sz w:val="20"/>
                <w:szCs w:val="20"/>
              </w:rPr>
            </w:pPr>
            <w:r w:rsidRPr="009B323F">
              <w:rPr>
                <w:sz w:val="20"/>
                <w:szCs w:val="20"/>
              </w:rPr>
              <w:t>Комплексное благоустройство ДТ</w:t>
            </w:r>
          </w:p>
        </w:tc>
      </w:tr>
      <w:tr w:rsidR="00917213" w:rsidRPr="009B323F" w14:paraId="52B2BF98"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2124AC7" w14:textId="77777777" w:rsidR="00917213" w:rsidRPr="009B323F" w:rsidRDefault="00917213" w:rsidP="001E07E3">
            <w:pPr>
              <w:spacing w:after="0" w:line="240" w:lineRule="auto"/>
              <w:jc w:val="center"/>
              <w:rPr>
                <w:bCs/>
                <w:sz w:val="20"/>
                <w:szCs w:val="20"/>
              </w:rPr>
            </w:pPr>
            <w:r w:rsidRPr="009B323F">
              <w:rPr>
                <w:bCs/>
                <w:sz w:val="20"/>
                <w:szCs w:val="20"/>
              </w:rPr>
              <w:t>11</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32CB85E4" w14:textId="77777777" w:rsidR="00917213" w:rsidRPr="009B323F" w:rsidRDefault="00917213" w:rsidP="001E07E3">
            <w:pPr>
              <w:spacing w:after="0" w:line="240" w:lineRule="auto"/>
              <w:rPr>
                <w:sz w:val="20"/>
                <w:szCs w:val="20"/>
              </w:rPr>
            </w:pPr>
            <w:r w:rsidRPr="009B323F">
              <w:rPr>
                <w:sz w:val="20"/>
                <w:szCs w:val="20"/>
              </w:rPr>
              <w:t>ул. Василисы Кожиной, д. 10</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44DC4E40" w14:textId="77777777" w:rsidR="00917213" w:rsidRPr="009B323F" w:rsidRDefault="00917213" w:rsidP="001E07E3">
            <w:pPr>
              <w:spacing w:after="0" w:line="240" w:lineRule="auto"/>
              <w:jc w:val="center"/>
              <w:rPr>
                <w:sz w:val="20"/>
                <w:szCs w:val="20"/>
              </w:rPr>
            </w:pPr>
            <w:r w:rsidRPr="009B323F">
              <w:rPr>
                <w:rFonts w:eastAsia="Times New Roman"/>
                <w:sz w:val="20"/>
                <w:szCs w:val="20"/>
              </w:rPr>
              <w:t>Замена АБП, ремонт газонов</w:t>
            </w:r>
          </w:p>
        </w:tc>
      </w:tr>
      <w:tr w:rsidR="00917213" w:rsidRPr="009B323F" w14:paraId="11EEF894"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E6D1BF6" w14:textId="77777777" w:rsidR="00917213" w:rsidRPr="009B323F" w:rsidRDefault="00917213" w:rsidP="001E07E3">
            <w:pPr>
              <w:spacing w:after="0" w:line="240" w:lineRule="auto"/>
              <w:jc w:val="center"/>
              <w:rPr>
                <w:bCs/>
                <w:sz w:val="20"/>
                <w:szCs w:val="20"/>
              </w:rPr>
            </w:pPr>
            <w:r w:rsidRPr="009B323F">
              <w:rPr>
                <w:bCs/>
                <w:sz w:val="20"/>
                <w:szCs w:val="20"/>
              </w:rPr>
              <w:t>12</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AD67BDE" w14:textId="77777777" w:rsidR="00917213" w:rsidRPr="009B323F" w:rsidRDefault="00917213" w:rsidP="001E07E3">
            <w:pPr>
              <w:spacing w:after="0" w:line="240" w:lineRule="auto"/>
              <w:rPr>
                <w:sz w:val="20"/>
                <w:szCs w:val="20"/>
              </w:rPr>
            </w:pPr>
            <w:r w:rsidRPr="009B323F">
              <w:rPr>
                <w:rFonts w:eastAsia="Times New Roman"/>
                <w:color w:val="000000"/>
                <w:sz w:val="20"/>
                <w:szCs w:val="20"/>
              </w:rPr>
              <w:t>ул. Филевский бульвар, д.12</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015AC2C7" w14:textId="77777777" w:rsidR="00917213" w:rsidRPr="009B323F" w:rsidRDefault="00917213" w:rsidP="001E07E3">
            <w:pPr>
              <w:spacing w:after="0" w:line="240" w:lineRule="auto"/>
              <w:jc w:val="center"/>
              <w:rPr>
                <w:sz w:val="20"/>
                <w:szCs w:val="20"/>
              </w:rPr>
            </w:pPr>
            <w:r w:rsidRPr="009B323F">
              <w:rPr>
                <w:rFonts w:eastAsia="Times New Roman"/>
                <w:sz w:val="20"/>
                <w:szCs w:val="20"/>
              </w:rPr>
              <w:t>Благоустройство ДП, замена МАФ, ремонт ДТС, ремонт газона</w:t>
            </w:r>
          </w:p>
        </w:tc>
      </w:tr>
      <w:tr w:rsidR="00917213" w:rsidRPr="009B323F" w14:paraId="63631C52"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17C306A8" w14:textId="77777777" w:rsidR="00917213" w:rsidRPr="009B323F" w:rsidRDefault="00917213" w:rsidP="001E07E3">
            <w:pPr>
              <w:spacing w:after="0" w:line="240" w:lineRule="auto"/>
              <w:jc w:val="center"/>
              <w:rPr>
                <w:bCs/>
                <w:sz w:val="20"/>
                <w:szCs w:val="20"/>
              </w:rPr>
            </w:pPr>
            <w:r w:rsidRPr="009B323F">
              <w:rPr>
                <w:bCs/>
                <w:sz w:val="20"/>
                <w:szCs w:val="20"/>
              </w:rPr>
              <w:t>13</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2FE3258C" w14:textId="77777777" w:rsidR="00917213" w:rsidRPr="009B323F" w:rsidRDefault="00917213" w:rsidP="001E07E3">
            <w:pPr>
              <w:spacing w:after="0" w:line="240" w:lineRule="auto"/>
              <w:rPr>
                <w:sz w:val="20"/>
                <w:szCs w:val="20"/>
              </w:rPr>
            </w:pPr>
            <w:r w:rsidRPr="009B323F">
              <w:rPr>
                <w:rFonts w:eastAsia="Times New Roman"/>
                <w:color w:val="000000"/>
                <w:sz w:val="20"/>
                <w:szCs w:val="20"/>
              </w:rPr>
              <w:t>ул. Большая Филевская д.27 к.1, д.27 к.2, д.27 к.3</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38244B22" w14:textId="77777777" w:rsidR="00917213" w:rsidRPr="009B323F" w:rsidRDefault="00917213" w:rsidP="001E07E3">
            <w:pPr>
              <w:spacing w:after="0" w:line="240" w:lineRule="auto"/>
              <w:jc w:val="center"/>
              <w:rPr>
                <w:sz w:val="20"/>
                <w:szCs w:val="20"/>
              </w:rPr>
            </w:pPr>
            <w:r w:rsidRPr="009B323F">
              <w:rPr>
                <w:rFonts w:eastAsia="Times New Roman"/>
                <w:sz w:val="20"/>
                <w:szCs w:val="20"/>
              </w:rPr>
              <w:t>Ремонт газона, замена МАФ</w:t>
            </w:r>
          </w:p>
        </w:tc>
      </w:tr>
      <w:tr w:rsidR="00917213" w:rsidRPr="009B323F" w14:paraId="0F68EA69"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6C426A86" w14:textId="77777777" w:rsidR="00917213" w:rsidRPr="009B323F" w:rsidRDefault="00917213" w:rsidP="001E07E3">
            <w:pPr>
              <w:spacing w:after="0" w:line="240" w:lineRule="auto"/>
              <w:jc w:val="center"/>
              <w:rPr>
                <w:bCs/>
                <w:sz w:val="20"/>
                <w:szCs w:val="20"/>
              </w:rPr>
            </w:pPr>
            <w:r w:rsidRPr="009B323F">
              <w:rPr>
                <w:bCs/>
                <w:sz w:val="20"/>
                <w:szCs w:val="20"/>
              </w:rPr>
              <w:t>14</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4AFD96BB" w14:textId="77777777" w:rsidR="00917213" w:rsidRPr="009B323F" w:rsidRDefault="00917213" w:rsidP="001E07E3">
            <w:pPr>
              <w:spacing w:after="0" w:line="240" w:lineRule="auto"/>
              <w:rPr>
                <w:sz w:val="20"/>
                <w:szCs w:val="20"/>
              </w:rPr>
            </w:pPr>
            <w:r w:rsidRPr="009B323F">
              <w:rPr>
                <w:rFonts w:eastAsia="Times New Roman"/>
                <w:color w:val="000000"/>
                <w:sz w:val="20"/>
                <w:szCs w:val="20"/>
              </w:rPr>
              <w:t>ул. Большая Филевская д.31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7D8C6E1B" w14:textId="77777777" w:rsidR="00917213" w:rsidRPr="009B323F" w:rsidRDefault="00917213" w:rsidP="001E07E3">
            <w:pPr>
              <w:spacing w:after="0" w:line="240" w:lineRule="auto"/>
              <w:jc w:val="center"/>
              <w:rPr>
                <w:sz w:val="20"/>
                <w:szCs w:val="20"/>
              </w:rPr>
            </w:pPr>
            <w:r w:rsidRPr="009B323F">
              <w:rPr>
                <w:rFonts w:eastAsia="Times New Roman"/>
                <w:sz w:val="20"/>
                <w:szCs w:val="20"/>
              </w:rPr>
              <w:t>Ремонт газона, замена МАФ</w:t>
            </w:r>
          </w:p>
        </w:tc>
      </w:tr>
      <w:tr w:rsidR="00917213" w:rsidRPr="009B323F" w14:paraId="56D526EA" w14:textId="77777777" w:rsidTr="001111F7">
        <w:trPr>
          <w:trHeight w:val="113"/>
          <w:jc w:val="center"/>
        </w:trPr>
        <w:tc>
          <w:tcPr>
            <w:tcW w:w="664"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46F58780" w14:textId="77777777" w:rsidR="00917213" w:rsidRPr="009B323F" w:rsidRDefault="00917213" w:rsidP="001E07E3">
            <w:pPr>
              <w:spacing w:after="0" w:line="240" w:lineRule="auto"/>
              <w:jc w:val="center"/>
              <w:rPr>
                <w:bCs/>
                <w:sz w:val="20"/>
                <w:szCs w:val="20"/>
              </w:rPr>
            </w:pPr>
            <w:r w:rsidRPr="009B323F">
              <w:rPr>
                <w:bCs/>
                <w:sz w:val="20"/>
                <w:szCs w:val="20"/>
              </w:rPr>
              <w:t>15</w:t>
            </w:r>
          </w:p>
        </w:tc>
        <w:tc>
          <w:tcPr>
            <w:tcW w:w="3721"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545C0CAB" w14:textId="77777777" w:rsidR="00917213" w:rsidRPr="009B323F" w:rsidRDefault="00917213" w:rsidP="001E07E3">
            <w:pPr>
              <w:spacing w:after="0" w:line="240" w:lineRule="auto"/>
              <w:rPr>
                <w:sz w:val="20"/>
                <w:szCs w:val="20"/>
              </w:rPr>
            </w:pPr>
            <w:r w:rsidRPr="009B323F">
              <w:rPr>
                <w:rFonts w:eastAsia="Times New Roman"/>
                <w:color w:val="000000"/>
                <w:sz w:val="20"/>
                <w:szCs w:val="20"/>
              </w:rPr>
              <w:t>ул. Барклая, д.13 стр1</w:t>
            </w:r>
          </w:p>
        </w:tc>
        <w:tc>
          <w:tcPr>
            <w:tcW w:w="5953" w:type="dxa"/>
            <w:tcBorders>
              <w:top w:val="single" w:sz="4" w:space="0" w:color="auto"/>
              <w:left w:val="single" w:sz="4" w:space="0" w:color="auto"/>
              <w:bottom w:val="single" w:sz="4" w:space="0" w:color="auto"/>
              <w:right w:val="single" w:sz="4" w:space="0" w:color="auto"/>
            </w:tcBorders>
            <w:shd w:val="clear" w:color="auto" w:fill="FFFFFF"/>
            <w:tcMar>
              <w:top w:w="10" w:type="dxa"/>
              <w:left w:w="108" w:type="dxa"/>
              <w:bottom w:w="0" w:type="dxa"/>
              <w:right w:w="108" w:type="dxa"/>
            </w:tcMar>
            <w:vAlign w:val="center"/>
          </w:tcPr>
          <w:p w14:paraId="6A5EEDC9" w14:textId="77777777" w:rsidR="00917213" w:rsidRPr="009B323F" w:rsidRDefault="00917213" w:rsidP="001E07E3">
            <w:pPr>
              <w:spacing w:after="0" w:line="240" w:lineRule="auto"/>
              <w:jc w:val="center"/>
              <w:rPr>
                <w:sz w:val="20"/>
                <w:szCs w:val="20"/>
              </w:rPr>
            </w:pPr>
            <w:r w:rsidRPr="009B323F">
              <w:rPr>
                <w:rFonts w:eastAsia="Times New Roman"/>
                <w:sz w:val="20"/>
                <w:szCs w:val="20"/>
              </w:rPr>
              <w:t>Обустройство цветника, высадка зеленых насаждений</w:t>
            </w:r>
          </w:p>
        </w:tc>
      </w:tr>
    </w:tbl>
    <w:p w14:paraId="4A42B241" w14:textId="77777777" w:rsidR="00917213" w:rsidRDefault="00917213" w:rsidP="00917213">
      <w:pPr>
        <w:tabs>
          <w:tab w:val="num" w:pos="-1985"/>
        </w:tabs>
        <w:spacing w:after="0" w:line="240" w:lineRule="auto"/>
        <w:ind w:firstLine="567"/>
        <w:jc w:val="both"/>
        <w:rPr>
          <w:szCs w:val="28"/>
        </w:rPr>
      </w:pPr>
    </w:p>
    <w:p w14:paraId="7BBD39E2" w14:textId="77777777" w:rsidR="00917213" w:rsidRDefault="00917213" w:rsidP="00917213">
      <w:pPr>
        <w:tabs>
          <w:tab w:val="num" w:pos="-1985"/>
        </w:tabs>
        <w:spacing w:after="0" w:line="240" w:lineRule="auto"/>
        <w:ind w:firstLine="567"/>
        <w:jc w:val="both"/>
        <w:rPr>
          <w:szCs w:val="28"/>
        </w:rPr>
      </w:pPr>
      <w:r>
        <w:rPr>
          <w:szCs w:val="28"/>
        </w:rPr>
        <w:t>При проведении работ по благоустройству территорий были выполнены следующие виды работ:</w:t>
      </w:r>
    </w:p>
    <w:p w14:paraId="25627DE0"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szCs w:val="28"/>
          <w:lang w:eastAsia="ru-RU"/>
        </w:rPr>
        <w:t xml:space="preserve"> </w:t>
      </w:r>
      <w:r>
        <w:rPr>
          <w:rFonts w:eastAsiaTheme="minorHAnsi"/>
          <w:szCs w:val="28"/>
        </w:rPr>
        <w:t xml:space="preserve">замена асфальтобетонного покрытия – </w:t>
      </w:r>
      <w:r>
        <w:rPr>
          <w:rFonts w:eastAsiaTheme="minorHAnsi"/>
          <w:b/>
          <w:szCs w:val="28"/>
        </w:rPr>
        <w:t>29 358,87 кв.м;</w:t>
      </w:r>
    </w:p>
    <w:p w14:paraId="4E83CE12"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устройство бортового камня – </w:t>
      </w:r>
      <w:r>
        <w:rPr>
          <w:rFonts w:eastAsiaTheme="minorHAnsi"/>
          <w:b/>
          <w:szCs w:val="28"/>
        </w:rPr>
        <w:t>4 976,5 п.м.;</w:t>
      </w:r>
    </w:p>
    <w:p w14:paraId="31855E42" w14:textId="77777777" w:rsidR="00917213" w:rsidRDefault="00917213" w:rsidP="00AE457C">
      <w:pPr>
        <w:numPr>
          <w:ilvl w:val="0"/>
          <w:numId w:val="11"/>
        </w:numPr>
        <w:spacing w:after="0" w:line="240" w:lineRule="auto"/>
        <w:jc w:val="both"/>
        <w:rPr>
          <w:rFonts w:eastAsia="Times New Roman"/>
          <w:b/>
          <w:szCs w:val="28"/>
          <w:lang w:eastAsia="ru-RU"/>
        </w:rPr>
      </w:pPr>
      <w:r>
        <w:rPr>
          <w:rFonts w:eastAsiaTheme="minorHAnsi"/>
          <w:szCs w:val="28"/>
        </w:rPr>
        <w:t xml:space="preserve"> ремонт газонов – </w:t>
      </w:r>
      <w:r>
        <w:rPr>
          <w:rFonts w:eastAsiaTheme="minorHAnsi"/>
          <w:b/>
          <w:szCs w:val="28"/>
        </w:rPr>
        <w:t>38</w:t>
      </w:r>
      <w:r w:rsidR="00494416">
        <w:rPr>
          <w:rFonts w:eastAsiaTheme="minorHAnsi"/>
          <w:b/>
          <w:szCs w:val="28"/>
        </w:rPr>
        <w:t> </w:t>
      </w:r>
      <w:r>
        <w:rPr>
          <w:rFonts w:eastAsiaTheme="minorHAnsi"/>
          <w:b/>
          <w:szCs w:val="28"/>
        </w:rPr>
        <w:t>591</w:t>
      </w:r>
      <w:r w:rsidR="00494416">
        <w:rPr>
          <w:rFonts w:eastAsiaTheme="minorHAnsi"/>
          <w:b/>
          <w:szCs w:val="28"/>
        </w:rPr>
        <w:t xml:space="preserve"> </w:t>
      </w:r>
      <w:r>
        <w:rPr>
          <w:rFonts w:eastAsiaTheme="minorHAnsi"/>
          <w:b/>
          <w:szCs w:val="28"/>
        </w:rPr>
        <w:t>кв.м.;</w:t>
      </w:r>
    </w:p>
    <w:p w14:paraId="647DDC05"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ремонт детских площадок – </w:t>
      </w:r>
      <w:r>
        <w:rPr>
          <w:rFonts w:eastAsiaTheme="minorHAnsi"/>
          <w:b/>
          <w:szCs w:val="28"/>
        </w:rPr>
        <w:t>7 шт.;</w:t>
      </w:r>
    </w:p>
    <w:p w14:paraId="4B6EA80C"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ремонт спортивных площадок – </w:t>
      </w:r>
      <w:r>
        <w:rPr>
          <w:rFonts w:eastAsiaTheme="minorHAnsi"/>
          <w:b/>
          <w:szCs w:val="28"/>
        </w:rPr>
        <w:t>1 шт.;</w:t>
      </w:r>
    </w:p>
    <w:p w14:paraId="6F31B457"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ремонт площадок тихого отдыха – </w:t>
      </w:r>
      <w:r>
        <w:rPr>
          <w:rFonts w:eastAsiaTheme="minorHAnsi"/>
          <w:b/>
          <w:szCs w:val="28"/>
        </w:rPr>
        <w:t>3 шт.;</w:t>
      </w:r>
    </w:p>
    <w:p w14:paraId="60E06198"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устройство травмобезопасного покрытия на ДП и СП – </w:t>
      </w:r>
      <w:r>
        <w:rPr>
          <w:rFonts w:eastAsiaTheme="minorHAnsi"/>
          <w:b/>
          <w:szCs w:val="28"/>
        </w:rPr>
        <w:t>1 453 кв. м.;</w:t>
      </w:r>
    </w:p>
    <w:p w14:paraId="1B0CE4F4"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замена МАФ – </w:t>
      </w:r>
      <w:r w:rsidRPr="00CD1DFA">
        <w:rPr>
          <w:rFonts w:eastAsiaTheme="minorHAnsi"/>
          <w:b/>
          <w:szCs w:val="28"/>
        </w:rPr>
        <w:t>189</w:t>
      </w:r>
      <w:r>
        <w:rPr>
          <w:rFonts w:eastAsiaTheme="minorHAnsi"/>
          <w:b/>
          <w:szCs w:val="28"/>
        </w:rPr>
        <w:t xml:space="preserve"> шт.;</w:t>
      </w:r>
    </w:p>
    <w:p w14:paraId="58B82B39"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посадка кустарников – </w:t>
      </w:r>
      <w:r>
        <w:rPr>
          <w:rFonts w:eastAsiaTheme="minorHAnsi"/>
          <w:b/>
          <w:szCs w:val="28"/>
        </w:rPr>
        <w:t>1740 шт.;</w:t>
      </w:r>
    </w:p>
    <w:p w14:paraId="2C5F0798"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замена контейнерных площадок - </w:t>
      </w:r>
      <w:r>
        <w:rPr>
          <w:rFonts w:eastAsiaTheme="minorHAnsi"/>
          <w:b/>
          <w:szCs w:val="28"/>
        </w:rPr>
        <w:t>1 шт. (3 павильона);</w:t>
      </w:r>
    </w:p>
    <w:p w14:paraId="54B31C8C" w14:textId="77777777" w:rsidR="00917213"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ремонт асфальтобетонного покрытия проезжей части и тротуаров –                        </w:t>
      </w:r>
      <w:r>
        <w:rPr>
          <w:rFonts w:eastAsiaTheme="minorHAnsi"/>
          <w:b/>
          <w:szCs w:val="28"/>
        </w:rPr>
        <w:t>12 917,30 кв. м.;</w:t>
      </w:r>
    </w:p>
    <w:p w14:paraId="765B07E3" w14:textId="77777777" w:rsidR="00917213" w:rsidRPr="009B323F" w:rsidRDefault="00917213" w:rsidP="00AE457C">
      <w:pPr>
        <w:numPr>
          <w:ilvl w:val="0"/>
          <w:numId w:val="11"/>
        </w:numPr>
        <w:spacing w:after="0" w:line="240" w:lineRule="auto"/>
        <w:jc w:val="both"/>
        <w:rPr>
          <w:rFonts w:eastAsia="Times New Roman"/>
          <w:b/>
          <w:szCs w:val="28"/>
          <w:lang w:eastAsia="ru-RU"/>
        </w:rPr>
      </w:pPr>
      <w:r>
        <w:rPr>
          <w:rFonts w:eastAsia="Times New Roman"/>
          <w:b/>
          <w:szCs w:val="28"/>
          <w:lang w:eastAsia="ru-RU"/>
        </w:rPr>
        <w:t xml:space="preserve"> </w:t>
      </w:r>
      <w:r>
        <w:rPr>
          <w:rFonts w:eastAsiaTheme="minorHAnsi"/>
          <w:szCs w:val="28"/>
        </w:rPr>
        <w:t xml:space="preserve">установка и ремонт бортового камня – </w:t>
      </w:r>
      <w:r>
        <w:rPr>
          <w:rFonts w:eastAsiaTheme="minorHAnsi"/>
          <w:b/>
          <w:szCs w:val="28"/>
        </w:rPr>
        <w:t>2 968,2 п.м.</w:t>
      </w:r>
    </w:p>
    <w:p w14:paraId="7085B9FB" w14:textId="77777777" w:rsidR="0066527C" w:rsidRPr="00494416" w:rsidRDefault="0066527C" w:rsidP="00917213">
      <w:pPr>
        <w:spacing w:after="0" w:line="240" w:lineRule="auto"/>
        <w:ind w:left="720"/>
        <w:jc w:val="both"/>
        <w:rPr>
          <w:rFonts w:eastAsiaTheme="minorHAnsi"/>
          <w:b/>
          <w:szCs w:val="28"/>
        </w:rPr>
      </w:pPr>
    </w:p>
    <w:p w14:paraId="51C0F612" w14:textId="77777777" w:rsidR="00917213" w:rsidRPr="00494416" w:rsidRDefault="00917213" w:rsidP="009B323F">
      <w:pPr>
        <w:spacing w:after="0" w:line="240" w:lineRule="auto"/>
        <w:ind w:left="720"/>
        <w:jc w:val="center"/>
        <w:rPr>
          <w:rFonts w:eastAsiaTheme="minorHAnsi"/>
          <w:b/>
          <w:szCs w:val="28"/>
        </w:rPr>
      </w:pPr>
      <w:r w:rsidRPr="00494416">
        <w:rPr>
          <w:rFonts w:eastAsiaTheme="minorHAnsi"/>
          <w:b/>
          <w:szCs w:val="28"/>
        </w:rPr>
        <w:t>Дворовая территория ул. Алябьева</w:t>
      </w:r>
      <w:r w:rsidR="009B323F" w:rsidRPr="00494416">
        <w:rPr>
          <w:rFonts w:eastAsiaTheme="minorHAnsi"/>
          <w:b/>
          <w:szCs w:val="28"/>
        </w:rPr>
        <w:t>,</w:t>
      </w:r>
      <w:r w:rsidRPr="00494416">
        <w:rPr>
          <w:rFonts w:eastAsiaTheme="minorHAnsi"/>
          <w:b/>
          <w:szCs w:val="28"/>
        </w:rPr>
        <w:t xml:space="preserve"> д.4 корп.1</w:t>
      </w:r>
    </w:p>
    <w:p w14:paraId="6EA57D09" w14:textId="77777777" w:rsidR="00917213" w:rsidRPr="00494416" w:rsidRDefault="00917213" w:rsidP="00494416">
      <w:pPr>
        <w:spacing w:after="0" w:line="240" w:lineRule="auto"/>
        <w:ind w:left="720"/>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5DBAC637" w14:textId="77777777" w:rsidR="00917213" w:rsidRPr="00494416" w:rsidRDefault="00917213" w:rsidP="00917213">
      <w:pPr>
        <w:spacing w:after="0" w:line="240" w:lineRule="auto"/>
        <w:ind w:left="720"/>
        <w:jc w:val="both"/>
        <w:rPr>
          <w:rFonts w:eastAsiaTheme="minorHAnsi"/>
          <w:b/>
          <w:noProof/>
          <w:szCs w:val="28"/>
          <w:lang w:eastAsia="ru-RU"/>
        </w:rPr>
      </w:pPr>
      <w:r w:rsidRPr="00494416">
        <w:rPr>
          <w:rFonts w:eastAsiaTheme="minorHAnsi"/>
          <w:b/>
          <w:noProof/>
          <w:szCs w:val="28"/>
          <w:lang w:eastAsia="ru-RU"/>
        </w:rPr>
        <w:drawing>
          <wp:inline distT="0" distB="0" distL="0" distR="0" wp14:anchorId="522ACD10" wp14:editId="4F09C610">
            <wp:extent cx="2656840" cy="15430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9966" cy="1550673"/>
                    </a:xfrm>
                    <a:prstGeom prst="rect">
                      <a:avLst/>
                    </a:prstGeom>
                    <a:noFill/>
                  </pic:spPr>
                </pic:pic>
              </a:graphicData>
            </a:graphic>
          </wp:inline>
        </w:drawing>
      </w:r>
      <w:r w:rsidRPr="00494416">
        <w:rPr>
          <w:rFonts w:eastAsiaTheme="minorHAnsi"/>
          <w:b/>
          <w:noProof/>
          <w:szCs w:val="28"/>
          <w:lang w:eastAsia="ru-RU"/>
        </w:rPr>
        <w:t xml:space="preserve">      </w:t>
      </w:r>
      <w:r w:rsidRPr="00494416">
        <w:rPr>
          <w:rFonts w:eastAsiaTheme="minorHAnsi"/>
          <w:b/>
          <w:noProof/>
          <w:szCs w:val="28"/>
          <w:lang w:eastAsia="ru-RU"/>
        </w:rPr>
        <w:drawing>
          <wp:inline distT="0" distB="0" distL="0" distR="0" wp14:anchorId="45003931" wp14:editId="349EDD6D">
            <wp:extent cx="2857500" cy="15525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 b="199"/>
                    <a:stretch/>
                  </pic:blipFill>
                  <pic:spPr bwMode="auto">
                    <a:xfrm>
                      <a:off x="0" y="0"/>
                      <a:ext cx="2870849" cy="1559828"/>
                    </a:xfrm>
                    <a:prstGeom prst="rect">
                      <a:avLst/>
                    </a:prstGeom>
                    <a:noFill/>
                    <a:ln>
                      <a:noFill/>
                    </a:ln>
                    <a:extLst>
                      <a:ext uri="{53640926-AAD7-44D8-BBD7-CCE9431645EC}">
                        <a14:shadowObscured xmlns:a14="http://schemas.microsoft.com/office/drawing/2010/main"/>
                      </a:ext>
                    </a:extLst>
                  </pic:spPr>
                </pic:pic>
              </a:graphicData>
            </a:graphic>
          </wp:inline>
        </w:drawing>
      </w:r>
    </w:p>
    <w:p w14:paraId="5BBD6526" w14:textId="77777777" w:rsidR="00A765F2" w:rsidRDefault="00A765F2" w:rsidP="009B323F">
      <w:pPr>
        <w:spacing w:after="0" w:line="240" w:lineRule="auto"/>
        <w:ind w:left="720"/>
        <w:jc w:val="center"/>
        <w:rPr>
          <w:rFonts w:eastAsiaTheme="minorHAnsi"/>
          <w:b/>
          <w:szCs w:val="28"/>
        </w:rPr>
      </w:pPr>
    </w:p>
    <w:p w14:paraId="04BBE6D3" w14:textId="77777777" w:rsidR="001318A9" w:rsidRDefault="001318A9" w:rsidP="009B323F">
      <w:pPr>
        <w:spacing w:after="0" w:line="240" w:lineRule="auto"/>
        <w:ind w:left="720"/>
        <w:jc w:val="center"/>
        <w:rPr>
          <w:rFonts w:eastAsiaTheme="minorHAnsi"/>
          <w:b/>
          <w:szCs w:val="28"/>
        </w:rPr>
      </w:pPr>
    </w:p>
    <w:p w14:paraId="1B3106B2" w14:textId="77777777" w:rsidR="001318A9" w:rsidRDefault="001318A9" w:rsidP="009B323F">
      <w:pPr>
        <w:spacing w:after="0" w:line="240" w:lineRule="auto"/>
        <w:ind w:left="720"/>
        <w:jc w:val="center"/>
        <w:rPr>
          <w:rFonts w:eastAsiaTheme="minorHAnsi"/>
          <w:b/>
          <w:szCs w:val="28"/>
        </w:rPr>
      </w:pPr>
    </w:p>
    <w:p w14:paraId="551E91AA" w14:textId="77777777" w:rsidR="001318A9" w:rsidRDefault="001318A9" w:rsidP="009B323F">
      <w:pPr>
        <w:spacing w:after="0" w:line="240" w:lineRule="auto"/>
        <w:ind w:left="720"/>
        <w:jc w:val="center"/>
        <w:rPr>
          <w:rFonts w:eastAsiaTheme="minorHAnsi"/>
          <w:b/>
          <w:szCs w:val="28"/>
        </w:rPr>
      </w:pPr>
    </w:p>
    <w:p w14:paraId="3DD63A99" w14:textId="77777777" w:rsidR="001318A9" w:rsidRDefault="001318A9" w:rsidP="009B323F">
      <w:pPr>
        <w:spacing w:after="0" w:line="240" w:lineRule="auto"/>
        <w:ind w:left="720"/>
        <w:jc w:val="center"/>
        <w:rPr>
          <w:rFonts w:eastAsiaTheme="minorHAnsi"/>
          <w:b/>
          <w:szCs w:val="28"/>
        </w:rPr>
      </w:pPr>
    </w:p>
    <w:p w14:paraId="435E0DE3" w14:textId="77777777" w:rsidR="001318A9" w:rsidRDefault="001318A9" w:rsidP="009B323F">
      <w:pPr>
        <w:spacing w:after="0" w:line="240" w:lineRule="auto"/>
        <w:ind w:left="720"/>
        <w:jc w:val="center"/>
        <w:rPr>
          <w:rFonts w:eastAsiaTheme="minorHAnsi"/>
          <w:b/>
          <w:szCs w:val="28"/>
        </w:rPr>
      </w:pPr>
    </w:p>
    <w:p w14:paraId="79674747" w14:textId="77777777" w:rsidR="001318A9" w:rsidRDefault="001318A9" w:rsidP="009B323F">
      <w:pPr>
        <w:spacing w:after="0" w:line="240" w:lineRule="auto"/>
        <w:ind w:left="720"/>
        <w:jc w:val="center"/>
        <w:rPr>
          <w:rFonts w:eastAsiaTheme="minorHAnsi"/>
          <w:b/>
          <w:szCs w:val="28"/>
        </w:rPr>
      </w:pPr>
    </w:p>
    <w:p w14:paraId="7F26C242" w14:textId="77777777" w:rsidR="001318A9" w:rsidRDefault="001318A9" w:rsidP="009B323F">
      <w:pPr>
        <w:spacing w:after="0" w:line="240" w:lineRule="auto"/>
        <w:ind w:left="720"/>
        <w:jc w:val="center"/>
        <w:rPr>
          <w:rFonts w:eastAsiaTheme="minorHAnsi"/>
          <w:b/>
          <w:szCs w:val="28"/>
        </w:rPr>
      </w:pPr>
    </w:p>
    <w:p w14:paraId="4E152148" w14:textId="6968276D" w:rsidR="00917213" w:rsidRDefault="00917213" w:rsidP="009B323F">
      <w:pPr>
        <w:spacing w:after="0" w:line="240" w:lineRule="auto"/>
        <w:ind w:left="720"/>
        <w:jc w:val="center"/>
        <w:rPr>
          <w:rFonts w:eastAsiaTheme="minorHAnsi"/>
          <w:b/>
          <w:szCs w:val="28"/>
        </w:rPr>
      </w:pPr>
      <w:r w:rsidRPr="00494416">
        <w:rPr>
          <w:rFonts w:eastAsiaTheme="minorHAnsi"/>
          <w:b/>
          <w:szCs w:val="28"/>
        </w:rPr>
        <w:t>Дворовая территория ул. Алябьева</w:t>
      </w:r>
      <w:r w:rsidR="009B323F" w:rsidRPr="00494416">
        <w:rPr>
          <w:rFonts w:eastAsiaTheme="minorHAnsi"/>
          <w:b/>
          <w:szCs w:val="28"/>
        </w:rPr>
        <w:t>,</w:t>
      </w:r>
      <w:r w:rsidRPr="00494416">
        <w:rPr>
          <w:rFonts w:eastAsiaTheme="minorHAnsi"/>
          <w:b/>
          <w:szCs w:val="28"/>
        </w:rPr>
        <w:t xml:space="preserve"> д.4 корп.2</w:t>
      </w:r>
    </w:p>
    <w:p w14:paraId="1BAAA3FF" w14:textId="77777777" w:rsidR="00917213" w:rsidRPr="00494416" w:rsidRDefault="00917213" w:rsidP="00494416">
      <w:pPr>
        <w:spacing w:after="0" w:line="240" w:lineRule="auto"/>
        <w:ind w:left="720"/>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7C622322" w14:textId="77777777" w:rsidR="00917213" w:rsidRPr="00494416" w:rsidRDefault="00917213" w:rsidP="00917213">
      <w:pPr>
        <w:spacing w:after="0" w:line="240" w:lineRule="auto"/>
        <w:ind w:left="720"/>
        <w:jc w:val="both"/>
        <w:rPr>
          <w:rFonts w:eastAsiaTheme="minorHAnsi"/>
          <w:b/>
          <w:noProof/>
          <w:szCs w:val="28"/>
          <w:lang w:eastAsia="ru-RU"/>
        </w:rPr>
      </w:pPr>
      <w:r w:rsidRPr="00494416">
        <w:rPr>
          <w:rFonts w:eastAsiaTheme="minorHAnsi"/>
          <w:b/>
          <w:noProof/>
          <w:szCs w:val="28"/>
          <w:lang w:eastAsia="ru-RU"/>
        </w:rPr>
        <w:drawing>
          <wp:inline distT="0" distB="0" distL="0" distR="0" wp14:anchorId="4DA16328" wp14:editId="4365D717">
            <wp:extent cx="2638425" cy="15144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3947" cy="1523385"/>
                    </a:xfrm>
                    <a:prstGeom prst="rect">
                      <a:avLst/>
                    </a:prstGeom>
                    <a:noFill/>
                  </pic:spPr>
                </pic:pic>
              </a:graphicData>
            </a:graphic>
          </wp:inline>
        </w:drawing>
      </w:r>
      <w:r w:rsidRPr="00494416">
        <w:rPr>
          <w:rFonts w:eastAsiaTheme="minorHAnsi"/>
          <w:b/>
          <w:szCs w:val="28"/>
        </w:rPr>
        <w:t xml:space="preserve"> </w:t>
      </w:r>
      <w:r w:rsidRPr="00494416">
        <w:rPr>
          <w:rFonts w:eastAsiaTheme="minorHAnsi"/>
          <w:b/>
          <w:noProof/>
          <w:szCs w:val="28"/>
          <w:lang w:eastAsia="ru-RU"/>
        </w:rPr>
        <w:t xml:space="preserve">   </w:t>
      </w:r>
      <w:r w:rsidRPr="00494416">
        <w:rPr>
          <w:rFonts w:eastAsiaTheme="minorHAnsi"/>
          <w:b/>
          <w:noProof/>
          <w:szCs w:val="28"/>
          <w:lang w:eastAsia="ru-RU"/>
        </w:rPr>
        <w:drawing>
          <wp:inline distT="0" distB="0" distL="0" distR="0" wp14:anchorId="34F953DD" wp14:editId="5C131C33">
            <wp:extent cx="2857500" cy="1543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6219" cy="1553158"/>
                    </a:xfrm>
                    <a:prstGeom prst="rect">
                      <a:avLst/>
                    </a:prstGeom>
                    <a:noFill/>
                  </pic:spPr>
                </pic:pic>
              </a:graphicData>
            </a:graphic>
          </wp:inline>
        </w:drawing>
      </w:r>
    </w:p>
    <w:p w14:paraId="5BEAC3B7" w14:textId="77777777" w:rsidR="00917213" w:rsidRPr="00494416" w:rsidRDefault="00917213" w:rsidP="00917213">
      <w:pPr>
        <w:spacing w:after="0" w:line="240" w:lineRule="auto"/>
        <w:ind w:left="720"/>
        <w:jc w:val="both"/>
        <w:rPr>
          <w:rFonts w:eastAsiaTheme="minorHAnsi"/>
          <w:b/>
          <w:szCs w:val="28"/>
        </w:rPr>
      </w:pPr>
    </w:p>
    <w:p w14:paraId="586320C4" w14:textId="77777777" w:rsidR="00917213" w:rsidRPr="00494416" w:rsidRDefault="00917213" w:rsidP="00917213">
      <w:pPr>
        <w:spacing w:after="0" w:line="240" w:lineRule="auto"/>
        <w:ind w:left="720"/>
        <w:jc w:val="both"/>
        <w:rPr>
          <w:noProof/>
          <w:szCs w:val="28"/>
          <w:lang w:eastAsia="ru-RU"/>
        </w:rPr>
      </w:pPr>
      <w:r w:rsidRPr="00494416">
        <w:rPr>
          <w:noProof/>
          <w:szCs w:val="28"/>
          <w:lang w:eastAsia="ru-RU"/>
        </w:rPr>
        <w:drawing>
          <wp:inline distT="0" distB="0" distL="0" distR="0" wp14:anchorId="642DC557" wp14:editId="4AF87B43">
            <wp:extent cx="2560320" cy="15430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78260" cy="1553862"/>
                    </a:xfrm>
                    <a:prstGeom prst="rect">
                      <a:avLst/>
                    </a:prstGeom>
                  </pic:spPr>
                </pic:pic>
              </a:graphicData>
            </a:graphic>
          </wp:inline>
        </w:drawing>
      </w:r>
      <w:r w:rsidRPr="00494416">
        <w:rPr>
          <w:noProof/>
          <w:szCs w:val="28"/>
          <w:lang w:eastAsia="ru-RU"/>
        </w:rPr>
        <w:t xml:space="preserve">     </w:t>
      </w:r>
      <w:r w:rsidRPr="00494416">
        <w:rPr>
          <w:noProof/>
          <w:szCs w:val="28"/>
          <w:lang w:eastAsia="ru-RU"/>
        </w:rPr>
        <w:drawing>
          <wp:inline distT="0" distB="0" distL="0" distR="0" wp14:anchorId="399D9F51" wp14:editId="6EF5C86E">
            <wp:extent cx="2914650" cy="15430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62071" cy="1568155"/>
                    </a:xfrm>
                    <a:prstGeom prst="rect">
                      <a:avLst/>
                    </a:prstGeom>
                  </pic:spPr>
                </pic:pic>
              </a:graphicData>
            </a:graphic>
          </wp:inline>
        </w:drawing>
      </w:r>
    </w:p>
    <w:p w14:paraId="6DECDE82" w14:textId="77777777" w:rsidR="00917213" w:rsidRPr="00494416" w:rsidRDefault="00917213" w:rsidP="00917213">
      <w:pPr>
        <w:spacing w:after="0" w:line="240" w:lineRule="auto"/>
        <w:ind w:left="720"/>
        <w:jc w:val="both"/>
        <w:rPr>
          <w:noProof/>
          <w:szCs w:val="28"/>
          <w:lang w:eastAsia="ru-RU"/>
        </w:rPr>
      </w:pPr>
    </w:p>
    <w:p w14:paraId="1951479B" w14:textId="77777777" w:rsidR="00917213" w:rsidRDefault="00917213" w:rsidP="009B323F">
      <w:pPr>
        <w:spacing w:after="0" w:line="240" w:lineRule="auto"/>
        <w:ind w:left="720"/>
        <w:jc w:val="center"/>
        <w:rPr>
          <w:rFonts w:eastAsiaTheme="minorHAnsi"/>
          <w:b/>
          <w:szCs w:val="28"/>
        </w:rPr>
      </w:pPr>
      <w:r w:rsidRPr="00494416">
        <w:rPr>
          <w:rFonts w:eastAsiaTheme="minorHAnsi"/>
          <w:b/>
          <w:szCs w:val="28"/>
        </w:rPr>
        <w:t>Дворовая территория ул. Алябьева</w:t>
      </w:r>
      <w:r w:rsidR="009B323F" w:rsidRPr="00494416">
        <w:rPr>
          <w:rFonts w:eastAsiaTheme="minorHAnsi"/>
          <w:b/>
          <w:szCs w:val="28"/>
        </w:rPr>
        <w:t>,</w:t>
      </w:r>
      <w:r w:rsidRPr="00494416">
        <w:rPr>
          <w:rFonts w:eastAsiaTheme="minorHAnsi"/>
          <w:b/>
          <w:szCs w:val="28"/>
        </w:rPr>
        <w:t xml:space="preserve"> д.4 корп.3</w:t>
      </w:r>
    </w:p>
    <w:p w14:paraId="5E34CF7C" w14:textId="77777777" w:rsidR="00917213" w:rsidRPr="00494416" w:rsidRDefault="00917213" w:rsidP="00494416">
      <w:pPr>
        <w:spacing w:after="0" w:line="240" w:lineRule="auto"/>
        <w:ind w:left="720"/>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2B08C182" w14:textId="77777777" w:rsidR="00917213" w:rsidRPr="00494416" w:rsidRDefault="00917213" w:rsidP="00917213">
      <w:pPr>
        <w:spacing w:after="0" w:line="240" w:lineRule="auto"/>
        <w:ind w:left="720"/>
        <w:jc w:val="both"/>
        <w:rPr>
          <w:noProof/>
          <w:szCs w:val="28"/>
          <w:lang w:eastAsia="ru-RU"/>
        </w:rPr>
      </w:pPr>
      <w:r w:rsidRPr="00494416">
        <w:rPr>
          <w:noProof/>
          <w:szCs w:val="28"/>
          <w:lang w:eastAsia="ru-RU"/>
        </w:rPr>
        <w:drawing>
          <wp:inline distT="0" distB="0" distL="0" distR="0" wp14:anchorId="66171447" wp14:editId="1E71CC6D">
            <wp:extent cx="2557780" cy="1504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69665" cy="1511943"/>
                    </a:xfrm>
                    <a:prstGeom prst="rect">
                      <a:avLst/>
                    </a:prstGeom>
                  </pic:spPr>
                </pic:pic>
              </a:graphicData>
            </a:graphic>
          </wp:inline>
        </w:drawing>
      </w:r>
      <w:r w:rsidRPr="00494416">
        <w:rPr>
          <w:rFonts w:eastAsiaTheme="minorHAnsi"/>
          <w:b/>
          <w:szCs w:val="28"/>
        </w:rPr>
        <w:t xml:space="preserve"> </w:t>
      </w:r>
      <w:r w:rsidRPr="00494416">
        <w:rPr>
          <w:noProof/>
          <w:szCs w:val="28"/>
          <w:lang w:eastAsia="ru-RU"/>
        </w:rPr>
        <w:t xml:space="preserve">   </w:t>
      </w:r>
      <w:r w:rsidRPr="00494416">
        <w:rPr>
          <w:noProof/>
          <w:szCs w:val="28"/>
          <w:lang w:eastAsia="ru-RU"/>
        </w:rPr>
        <w:drawing>
          <wp:inline distT="0" distB="0" distL="0" distR="0" wp14:anchorId="0EBC22E7" wp14:editId="6293BF53">
            <wp:extent cx="3019425" cy="14763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26062" cy="1479620"/>
                    </a:xfrm>
                    <a:prstGeom prst="rect">
                      <a:avLst/>
                    </a:prstGeom>
                  </pic:spPr>
                </pic:pic>
              </a:graphicData>
            </a:graphic>
          </wp:inline>
        </w:drawing>
      </w:r>
    </w:p>
    <w:p w14:paraId="09F45C91" w14:textId="77777777" w:rsidR="00917213" w:rsidRPr="00494416" w:rsidRDefault="00917213" w:rsidP="00917213">
      <w:pPr>
        <w:spacing w:after="0" w:line="240" w:lineRule="auto"/>
        <w:ind w:left="720"/>
        <w:jc w:val="both"/>
        <w:rPr>
          <w:noProof/>
          <w:szCs w:val="28"/>
          <w:lang w:eastAsia="ru-RU"/>
        </w:rPr>
      </w:pPr>
    </w:p>
    <w:p w14:paraId="6DB6F299" w14:textId="66FCEA88" w:rsidR="00917213" w:rsidRDefault="00917213" w:rsidP="009B323F">
      <w:pPr>
        <w:spacing w:after="0" w:line="240" w:lineRule="auto"/>
        <w:ind w:left="720"/>
        <w:jc w:val="center"/>
        <w:rPr>
          <w:rFonts w:eastAsiaTheme="minorHAnsi"/>
          <w:b/>
          <w:szCs w:val="28"/>
        </w:rPr>
      </w:pPr>
      <w:r w:rsidRPr="00494416">
        <w:rPr>
          <w:rFonts w:eastAsiaTheme="minorHAnsi"/>
          <w:b/>
          <w:szCs w:val="28"/>
        </w:rPr>
        <w:t>Дворовая территория ул. Алябьева</w:t>
      </w:r>
      <w:r w:rsidR="009B323F" w:rsidRPr="00494416">
        <w:rPr>
          <w:rFonts w:eastAsiaTheme="minorHAnsi"/>
          <w:b/>
          <w:szCs w:val="28"/>
        </w:rPr>
        <w:t>,</w:t>
      </w:r>
      <w:r w:rsidRPr="00494416">
        <w:rPr>
          <w:rFonts w:eastAsiaTheme="minorHAnsi"/>
          <w:b/>
          <w:szCs w:val="28"/>
        </w:rPr>
        <w:t xml:space="preserve"> д.6</w:t>
      </w:r>
    </w:p>
    <w:p w14:paraId="1E85D3E4" w14:textId="747793A8" w:rsidR="00917213" w:rsidRPr="00494416" w:rsidRDefault="00917213" w:rsidP="00494416">
      <w:pPr>
        <w:spacing w:after="0" w:line="240" w:lineRule="auto"/>
        <w:ind w:left="720"/>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0F1E927F" w14:textId="49764B99" w:rsidR="00917213" w:rsidRPr="00494416" w:rsidRDefault="001318A9" w:rsidP="00917213">
      <w:pPr>
        <w:spacing w:after="0" w:line="240" w:lineRule="auto"/>
        <w:jc w:val="both"/>
        <w:rPr>
          <w:rFonts w:eastAsiaTheme="minorHAnsi"/>
          <w:b/>
          <w:szCs w:val="28"/>
        </w:rPr>
      </w:pPr>
      <w:r w:rsidRPr="00494416">
        <w:rPr>
          <w:noProof/>
          <w:szCs w:val="28"/>
          <w:lang w:eastAsia="ru-RU"/>
        </w:rPr>
        <w:drawing>
          <wp:anchor distT="0" distB="0" distL="114300" distR="114300" simplePos="0" relativeHeight="251663360" behindDoc="1" locked="0" layoutInCell="1" allowOverlap="1" wp14:anchorId="0E80D283" wp14:editId="02CEE97F">
            <wp:simplePos x="0" y="0"/>
            <wp:positionH relativeFrom="column">
              <wp:posOffset>3281828</wp:posOffset>
            </wp:positionH>
            <wp:positionV relativeFrom="paragraph">
              <wp:posOffset>106927</wp:posOffset>
            </wp:positionV>
            <wp:extent cx="3110865" cy="1600200"/>
            <wp:effectExtent l="0" t="0" r="0" b="0"/>
            <wp:wrapTight wrapText="bothSides">
              <wp:wrapPolygon edited="0">
                <wp:start x="0" y="0"/>
                <wp:lineTo x="0" y="21343"/>
                <wp:lineTo x="21428" y="21343"/>
                <wp:lineTo x="21428" y="0"/>
                <wp:lineTo x="0" y="0"/>
              </wp:wrapPolygon>
            </wp:wrapTight>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0865" cy="1600200"/>
                    </a:xfrm>
                    <a:prstGeom prst="rect">
                      <a:avLst/>
                    </a:prstGeom>
                  </pic:spPr>
                </pic:pic>
              </a:graphicData>
            </a:graphic>
          </wp:anchor>
        </w:drawing>
      </w:r>
      <w:r w:rsidRPr="00494416">
        <w:rPr>
          <w:noProof/>
          <w:szCs w:val="28"/>
          <w:lang w:eastAsia="ru-RU"/>
        </w:rPr>
        <w:drawing>
          <wp:anchor distT="0" distB="0" distL="114300" distR="114300" simplePos="0" relativeHeight="251662336" behindDoc="1" locked="0" layoutInCell="1" allowOverlap="1" wp14:anchorId="591FB0F6" wp14:editId="4057C936">
            <wp:simplePos x="0" y="0"/>
            <wp:positionH relativeFrom="column">
              <wp:posOffset>406367</wp:posOffset>
            </wp:positionH>
            <wp:positionV relativeFrom="paragraph">
              <wp:posOffset>106877</wp:posOffset>
            </wp:positionV>
            <wp:extent cx="2780661" cy="1609725"/>
            <wp:effectExtent l="0" t="0" r="1270" b="0"/>
            <wp:wrapTight wrapText="bothSides">
              <wp:wrapPolygon edited="0">
                <wp:start x="0" y="0"/>
                <wp:lineTo x="0" y="21217"/>
                <wp:lineTo x="21462" y="21217"/>
                <wp:lineTo x="21462"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80661" cy="1609725"/>
                    </a:xfrm>
                    <a:prstGeom prst="rect">
                      <a:avLst/>
                    </a:prstGeom>
                  </pic:spPr>
                </pic:pic>
              </a:graphicData>
            </a:graphic>
          </wp:anchor>
        </w:drawing>
      </w:r>
      <w:r w:rsidR="00917213" w:rsidRPr="00494416">
        <w:rPr>
          <w:rFonts w:eastAsiaTheme="minorHAnsi"/>
          <w:b/>
          <w:szCs w:val="28"/>
        </w:rPr>
        <w:t xml:space="preserve">  </w:t>
      </w:r>
    </w:p>
    <w:p w14:paraId="22E6BC40" w14:textId="77777777" w:rsidR="00917213" w:rsidRPr="00494416" w:rsidRDefault="00917213" w:rsidP="00917213">
      <w:pPr>
        <w:spacing w:after="0" w:line="240" w:lineRule="auto"/>
        <w:jc w:val="both"/>
        <w:rPr>
          <w:rFonts w:eastAsiaTheme="minorHAnsi"/>
          <w:b/>
          <w:szCs w:val="28"/>
        </w:rPr>
      </w:pPr>
    </w:p>
    <w:p w14:paraId="1ABE230C" w14:textId="77777777" w:rsidR="00A765F2" w:rsidRDefault="00A765F2" w:rsidP="009B323F">
      <w:pPr>
        <w:spacing w:after="0" w:line="240" w:lineRule="auto"/>
        <w:jc w:val="center"/>
        <w:rPr>
          <w:rFonts w:eastAsiaTheme="minorHAnsi"/>
          <w:b/>
          <w:szCs w:val="28"/>
        </w:rPr>
      </w:pPr>
    </w:p>
    <w:p w14:paraId="16B59004" w14:textId="77777777" w:rsidR="00A765F2" w:rsidRDefault="00A765F2" w:rsidP="009B323F">
      <w:pPr>
        <w:spacing w:after="0" w:line="240" w:lineRule="auto"/>
        <w:jc w:val="center"/>
        <w:rPr>
          <w:rFonts w:eastAsiaTheme="minorHAnsi"/>
          <w:b/>
          <w:szCs w:val="28"/>
        </w:rPr>
      </w:pPr>
    </w:p>
    <w:p w14:paraId="3E92D2A8" w14:textId="77777777" w:rsidR="001318A9" w:rsidRDefault="001318A9" w:rsidP="009B323F">
      <w:pPr>
        <w:spacing w:after="0" w:line="240" w:lineRule="auto"/>
        <w:jc w:val="center"/>
        <w:rPr>
          <w:rFonts w:eastAsiaTheme="minorHAnsi"/>
          <w:b/>
          <w:szCs w:val="28"/>
        </w:rPr>
      </w:pPr>
    </w:p>
    <w:p w14:paraId="51CBA5D4" w14:textId="77777777" w:rsidR="001318A9" w:rsidRDefault="001318A9" w:rsidP="009B323F">
      <w:pPr>
        <w:spacing w:after="0" w:line="240" w:lineRule="auto"/>
        <w:jc w:val="center"/>
        <w:rPr>
          <w:rFonts w:eastAsiaTheme="minorHAnsi"/>
          <w:b/>
          <w:szCs w:val="28"/>
        </w:rPr>
      </w:pPr>
    </w:p>
    <w:p w14:paraId="483EA2B4" w14:textId="77777777" w:rsidR="001318A9" w:rsidRDefault="001318A9" w:rsidP="009B323F">
      <w:pPr>
        <w:spacing w:after="0" w:line="240" w:lineRule="auto"/>
        <w:jc w:val="center"/>
        <w:rPr>
          <w:rFonts w:eastAsiaTheme="minorHAnsi"/>
          <w:b/>
          <w:szCs w:val="28"/>
        </w:rPr>
      </w:pPr>
    </w:p>
    <w:p w14:paraId="3550717F" w14:textId="77777777" w:rsidR="001318A9" w:rsidRDefault="001318A9" w:rsidP="009B323F">
      <w:pPr>
        <w:spacing w:after="0" w:line="240" w:lineRule="auto"/>
        <w:jc w:val="center"/>
        <w:rPr>
          <w:rFonts w:eastAsiaTheme="minorHAnsi"/>
          <w:b/>
          <w:szCs w:val="28"/>
        </w:rPr>
      </w:pPr>
    </w:p>
    <w:p w14:paraId="3E726DA0" w14:textId="77777777" w:rsidR="001318A9" w:rsidRDefault="001318A9" w:rsidP="009B323F">
      <w:pPr>
        <w:spacing w:after="0" w:line="240" w:lineRule="auto"/>
        <w:jc w:val="center"/>
        <w:rPr>
          <w:rFonts w:eastAsiaTheme="minorHAnsi"/>
          <w:b/>
          <w:szCs w:val="28"/>
        </w:rPr>
      </w:pPr>
    </w:p>
    <w:p w14:paraId="41A88EC2" w14:textId="77777777" w:rsidR="001318A9" w:rsidRDefault="001318A9" w:rsidP="009B323F">
      <w:pPr>
        <w:spacing w:after="0" w:line="240" w:lineRule="auto"/>
        <w:jc w:val="center"/>
        <w:rPr>
          <w:rFonts w:eastAsiaTheme="minorHAnsi"/>
          <w:b/>
          <w:szCs w:val="28"/>
        </w:rPr>
      </w:pPr>
    </w:p>
    <w:p w14:paraId="6BC4EA3D" w14:textId="1E350688" w:rsidR="000A5DA8" w:rsidRDefault="000A5DA8" w:rsidP="000A5DA8">
      <w:pPr>
        <w:spacing w:after="0" w:line="240" w:lineRule="auto"/>
        <w:ind w:left="720"/>
        <w:jc w:val="center"/>
        <w:rPr>
          <w:rFonts w:eastAsiaTheme="minorHAnsi"/>
          <w:b/>
          <w:szCs w:val="28"/>
        </w:rPr>
      </w:pPr>
      <w:r w:rsidRPr="00494416">
        <w:rPr>
          <w:rFonts w:eastAsiaTheme="minorHAnsi"/>
          <w:b/>
          <w:szCs w:val="28"/>
        </w:rPr>
        <w:t>Дворовая территория ул. Алябьева, д.</w:t>
      </w:r>
      <w:r>
        <w:rPr>
          <w:rFonts w:eastAsiaTheme="minorHAnsi"/>
          <w:b/>
          <w:szCs w:val="28"/>
        </w:rPr>
        <w:t>8</w:t>
      </w:r>
    </w:p>
    <w:p w14:paraId="7C5B2276" w14:textId="77777777" w:rsidR="000A5DA8" w:rsidRPr="00494416" w:rsidRDefault="000A5DA8" w:rsidP="000A5DA8">
      <w:pPr>
        <w:spacing w:after="0" w:line="240" w:lineRule="auto"/>
        <w:ind w:left="720"/>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24AE3666" w14:textId="68A4E02C" w:rsidR="001318A9" w:rsidRDefault="000A5DA8" w:rsidP="009B323F">
      <w:pPr>
        <w:spacing w:after="0" w:line="240" w:lineRule="auto"/>
        <w:jc w:val="center"/>
        <w:rPr>
          <w:rFonts w:eastAsiaTheme="minorHAnsi"/>
          <w:b/>
          <w:szCs w:val="28"/>
        </w:rPr>
      </w:pPr>
      <w:r w:rsidRPr="000A5DA8">
        <w:rPr>
          <w:rFonts w:eastAsiaTheme="minorHAnsi"/>
          <w:b/>
          <w:noProof/>
          <w:szCs w:val="28"/>
          <w:lang w:eastAsia="ru-RU"/>
        </w:rPr>
        <w:drawing>
          <wp:anchor distT="0" distB="0" distL="114300" distR="114300" simplePos="0" relativeHeight="251667456" behindDoc="1" locked="0" layoutInCell="1" allowOverlap="1" wp14:anchorId="3310D3B0" wp14:editId="68DF58D9">
            <wp:simplePos x="0" y="0"/>
            <wp:positionH relativeFrom="column">
              <wp:posOffset>3178810</wp:posOffset>
            </wp:positionH>
            <wp:positionV relativeFrom="paragraph">
              <wp:posOffset>106045</wp:posOffset>
            </wp:positionV>
            <wp:extent cx="2921000" cy="1253490"/>
            <wp:effectExtent l="0" t="0" r="0" b="3810"/>
            <wp:wrapTight wrapText="bothSides">
              <wp:wrapPolygon edited="0">
                <wp:start x="0" y="0"/>
                <wp:lineTo x="0" y="21337"/>
                <wp:lineTo x="21412" y="21337"/>
                <wp:lineTo x="21412" y="0"/>
                <wp:lineTo x="0" y="0"/>
              </wp:wrapPolygon>
            </wp:wrapTight>
            <wp:docPr id="14" name="Рисунок 8">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C5E38AC1-C984-4050-A64C-DF240A80AE72}"/>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C5E38AC1-C984-4050-A64C-DF240A80AE72}"/>
                        </a:ext>
                      </a:extLst>
                    </pic:cNvPr>
                    <pic:cNvPicPr/>
                  </pic:nvPicPr>
                  <pic:blipFill>
                    <a:blip r:embed="rId23"/>
                    <a:stretch>
                      <a:fillRect/>
                    </a:stretch>
                  </pic:blipFill>
                  <pic:spPr>
                    <a:xfrm>
                      <a:off x="0" y="0"/>
                      <a:ext cx="2921000" cy="1253490"/>
                    </a:xfrm>
                    <a:prstGeom prst="rect">
                      <a:avLst/>
                    </a:prstGeom>
                  </pic:spPr>
                </pic:pic>
              </a:graphicData>
            </a:graphic>
            <wp14:sizeRelH relativeFrom="margin">
              <wp14:pctWidth>0</wp14:pctWidth>
            </wp14:sizeRelH>
            <wp14:sizeRelV relativeFrom="margin">
              <wp14:pctHeight>0</wp14:pctHeight>
            </wp14:sizeRelV>
          </wp:anchor>
        </w:drawing>
      </w:r>
      <w:r w:rsidRPr="000A5DA8">
        <w:rPr>
          <w:rFonts w:eastAsiaTheme="minorHAnsi"/>
          <w:b/>
          <w:noProof/>
          <w:szCs w:val="28"/>
          <w:lang w:eastAsia="ru-RU"/>
        </w:rPr>
        <w:drawing>
          <wp:anchor distT="0" distB="0" distL="114300" distR="114300" simplePos="0" relativeHeight="251666432" behindDoc="1" locked="0" layoutInCell="1" allowOverlap="1" wp14:anchorId="6A2CD541" wp14:editId="38717507">
            <wp:simplePos x="0" y="0"/>
            <wp:positionH relativeFrom="column">
              <wp:posOffset>-2540</wp:posOffset>
            </wp:positionH>
            <wp:positionV relativeFrom="paragraph">
              <wp:posOffset>106045</wp:posOffset>
            </wp:positionV>
            <wp:extent cx="2641600" cy="1289050"/>
            <wp:effectExtent l="0" t="0" r="6350" b="6350"/>
            <wp:wrapTight wrapText="bothSides">
              <wp:wrapPolygon edited="0">
                <wp:start x="0" y="0"/>
                <wp:lineTo x="0" y="21387"/>
                <wp:lineTo x="21496" y="21387"/>
                <wp:lineTo x="21496" y="0"/>
                <wp:lineTo x="0" y="0"/>
              </wp:wrapPolygon>
            </wp:wrapTight>
            <wp:docPr id="13" name="Рисунок 7">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D8DF4F35-BAF4-4D51-802C-D553C440C68D}"/>
                </a:ext>
              </a:extLst>
            </wp:docPr>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D8DF4F35-BAF4-4D51-802C-D553C440C68D}"/>
                        </a:ext>
                      </a:extLst>
                    </pic:cNvPr>
                    <pic:cNvPicPr/>
                  </pic:nvPicPr>
                  <pic:blipFill>
                    <a:blip r:embed="rId24"/>
                    <a:stretch>
                      <a:fillRect/>
                    </a:stretch>
                  </pic:blipFill>
                  <pic:spPr>
                    <a:xfrm>
                      <a:off x="0" y="0"/>
                      <a:ext cx="2641600" cy="1289050"/>
                    </a:xfrm>
                    <a:prstGeom prst="rect">
                      <a:avLst/>
                    </a:prstGeom>
                  </pic:spPr>
                </pic:pic>
              </a:graphicData>
            </a:graphic>
            <wp14:sizeRelH relativeFrom="margin">
              <wp14:pctWidth>0</wp14:pctWidth>
            </wp14:sizeRelH>
            <wp14:sizeRelV relativeFrom="margin">
              <wp14:pctHeight>0</wp14:pctHeight>
            </wp14:sizeRelV>
          </wp:anchor>
        </w:drawing>
      </w:r>
    </w:p>
    <w:p w14:paraId="39066992" w14:textId="31B9A12A" w:rsidR="000A5DA8" w:rsidRDefault="000A5DA8" w:rsidP="009B323F">
      <w:pPr>
        <w:spacing w:after="0" w:line="240" w:lineRule="auto"/>
        <w:jc w:val="center"/>
        <w:rPr>
          <w:rFonts w:eastAsiaTheme="minorHAnsi"/>
          <w:b/>
          <w:szCs w:val="28"/>
        </w:rPr>
      </w:pPr>
    </w:p>
    <w:p w14:paraId="7859FC5F" w14:textId="418F2852" w:rsidR="000A5DA8" w:rsidRDefault="000A5DA8" w:rsidP="009B323F">
      <w:pPr>
        <w:spacing w:after="0" w:line="240" w:lineRule="auto"/>
        <w:jc w:val="center"/>
        <w:rPr>
          <w:rFonts w:eastAsiaTheme="minorHAnsi"/>
          <w:b/>
          <w:szCs w:val="28"/>
        </w:rPr>
      </w:pPr>
    </w:p>
    <w:p w14:paraId="6EBF3C36" w14:textId="7A1E8FF5" w:rsidR="000A5DA8" w:rsidRDefault="000A5DA8" w:rsidP="009B323F">
      <w:pPr>
        <w:spacing w:after="0" w:line="240" w:lineRule="auto"/>
        <w:jc w:val="center"/>
        <w:rPr>
          <w:rFonts w:eastAsiaTheme="minorHAnsi"/>
          <w:b/>
          <w:szCs w:val="28"/>
        </w:rPr>
      </w:pPr>
    </w:p>
    <w:p w14:paraId="776D4697" w14:textId="0236F7E6" w:rsidR="000A5DA8" w:rsidRDefault="000A5DA8" w:rsidP="009B323F">
      <w:pPr>
        <w:spacing w:after="0" w:line="240" w:lineRule="auto"/>
        <w:jc w:val="center"/>
        <w:rPr>
          <w:rFonts w:eastAsiaTheme="minorHAnsi"/>
          <w:b/>
          <w:szCs w:val="28"/>
        </w:rPr>
      </w:pPr>
    </w:p>
    <w:p w14:paraId="6DCD93D8" w14:textId="268E12F7" w:rsidR="000A5DA8" w:rsidRDefault="000A5DA8" w:rsidP="009B323F">
      <w:pPr>
        <w:spacing w:after="0" w:line="240" w:lineRule="auto"/>
        <w:jc w:val="center"/>
        <w:rPr>
          <w:rFonts w:eastAsiaTheme="minorHAnsi"/>
          <w:b/>
          <w:szCs w:val="28"/>
        </w:rPr>
      </w:pPr>
    </w:p>
    <w:p w14:paraId="5DD8DC93" w14:textId="21D13929" w:rsidR="000A5DA8" w:rsidRDefault="000A5DA8" w:rsidP="009B323F">
      <w:pPr>
        <w:spacing w:after="0" w:line="240" w:lineRule="auto"/>
        <w:jc w:val="center"/>
        <w:rPr>
          <w:rFonts w:eastAsiaTheme="minorHAnsi"/>
          <w:b/>
          <w:szCs w:val="28"/>
        </w:rPr>
      </w:pPr>
    </w:p>
    <w:p w14:paraId="1B03897C" w14:textId="77777777" w:rsidR="000A5DA8" w:rsidRDefault="000A5DA8" w:rsidP="009B323F">
      <w:pPr>
        <w:spacing w:after="0" w:line="240" w:lineRule="auto"/>
        <w:jc w:val="center"/>
        <w:rPr>
          <w:rFonts w:eastAsiaTheme="minorHAnsi"/>
          <w:b/>
          <w:szCs w:val="28"/>
        </w:rPr>
      </w:pPr>
    </w:p>
    <w:p w14:paraId="66C54023" w14:textId="2AD45865" w:rsidR="000A5DA8" w:rsidRDefault="000A5DA8" w:rsidP="000A5DA8">
      <w:pPr>
        <w:spacing w:after="0" w:line="240" w:lineRule="auto"/>
        <w:jc w:val="center"/>
        <w:rPr>
          <w:rFonts w:eastAsiaTheme="minorHAnsi"/>
          <w:b/>
          <w:szCs w:val="28"/>
        </w:rPr>
      </w:pPr>
      <w:r w:rsidRPr="00494416">
        <w:rPr>
          <w:rFonts w:eastAsiaTheme="minorHAnsi"/>
          <w:b/>
          <w:szCs w:val="28"/>
        </w:rPr>
        <w:t>Дворовая территория ул. Сеславинская, д.2</w:t>
      </w:r>
      <w:r>
        <w:rPr>
          <w:rFonts w:eastAsiaTheme="minorHAnsi"/>
          <w:b/>
          <w:szCs w:val="28"/>
        </w:rPr>
        <w:t>6</w:t>
      </w:r>
    </w:p>
    <w:p w14:paraId="383A6DC2" w14:textId="3D78BF5B" w:rsidR="000A5DA8" w:rsidRPr="00494416" w:rsidRDefault="000A5DA8" w:rsidP="000A5DA8">
      <w:pPr>
        <w:spacing w:after="0" w:line="240" w:lineRule="auto"/>
        <w:jc w:val="center"/>
        <w:rPr>
          <w:rFonts w:eastAsiaTheme="minorHAnsi"/>
          <w:b/>
          <w:szCs w:val="28"/>
        </w:rPr>
      </w:pPr>
      <w:r w:rsidRPr="000A5DA8">
        <w:rPr>
          <w:rFonts w:eastAsiaTheme="minorHAnsi"/>
          <w:b/>
          <w:noProof/>
          <w:szCs w:val="28"/>
          <w:lang w:eastAsia="ru-RU"/>
        </w:rPr>
        <w:drawing>
          <wp:anchor distT="0" distB="0" distL="114300" distR="114300" simplePos="0" relativeHeight="251669504" behindDoc="1" locked="0" layoutInCell="1" allowOverlap="1" wp14:anchorId="6B118B9B" wp14:editId="001F49AA">
            <wp:simplePos x="0" y="0"/>
            <wp:positionH relativeFrom="column">
              <wp:posOffset>3033250</wp:posOffset>
            </wp:positionH>
            <wp:positionV relativeFrom="paragraph">
              <wp:posOffset>383215</wp:posOffset>
            </wp:positionV>
            <wp:extent cx="3146069" cy="1509129"/>
            <wp:effectExtent l="0" t="0" r="0" b="0"/>
            <wp:wrapTight wrapText="bothSides">
              <wp:wrapPolygon edited="0">
                <wp:start x="0" y="0"/>
                <wp:lineTo x="0" y="21273"/>
                <wp:lineTo x="21452" y="21273"/>
                <wp:lineTo x="21452" y="0"/>
                <wp:lineTo x="0" y="0"/>
              </wp:wrapPolygon>
            </wp:wrapTight>
            <wp:docPr id="21" name="Рисунок 8">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1C8C78F-12AD-45A2-9510-4D764C6A7BC6}"/>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1C8C78F-12AD-45A2-9510-4D764C6A7BC6}"/>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46069" cy="1509129"/>
                    </a:xfrm>
                    <a:prstGeom prst="rect">
                      <a:avLst/>
                    </a:prstGeom>
                  </pic:spPr>
                </pic:pic>
              </a:graphicData>
            </a:graphic>
          </wp:anchor>
        </w:drawing>
      </w: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5097BC82" w14:textId="279FF8F7" w:rsidR="000A5DA8" w:rsidRDefault="000A5DA8" w:rsidP="009B323F">
      <w:pPr>
        <w:spacing w:after="0" w:line="240" w:lineRule="auto"/>
        <w:jc w:val="center"/>
        <w:rPr>
          <w:rFonts w:eastAsiaTheme="minorHAnsi"/>
          <w:b/>
          <w:szCs w:val="28"/>
        </w:rPr>
      </w:pPr>
      <w:r w:rsidRPr="000A5DA8">
        <w:rPr>
          <w:rFonts w:eastAsiaTheme="minorHAnsi"/>
          <w:b/>
          <w:noProof/>
          <w:szCs w:val="28"/>
          <w:lang w:eastAsia="ru-RU"/>
        </w:rPr>
        <w:drawing>
          <wp:anchor distT="0" distB="0" distL="114300" distR="114300" simplePos="0" relativeHeight="251668480" behindDoc="1" locked="0" layoutInCell="1" allowOverlap="1" wp14:anchorId="200DDF54" wp14:editId="368AA66C">
            <wp:simplePos x="0" y="0"/>
            <wp:positionH relativeFrom="column">
              <wp:posOffset>-2540</wp:posOffset>
            </wp:positionH>
            <wp:positionV relativeFrom="paragraph">
              <wp:posOffset>112395</wp:posOffset>
            </wp:positionV>
            <wp:extent cx="2641600" cy="1666875"/>
            <wp:effectExtent l="0" t="0" r="6350" b="9525"/>
            <wp:wrapTight wrapText="bothSides">
              <wp:wrapPolygon edited="0">
                <wp:start x="0" y="0"/>
                <wp:lineTo x="0" y="21477"/>
                <wp:lineTo x="21496" y="21477"/>
                <wp:lineTo x="21496" y="0"/>
                <wp:lineTo x="0" y="0"/>
              </wp:wrapPolygon>
            </wp:wrapTight>
            <wp:docPr id="15" name="Рисунок 7">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14F65A10-6EEC-42D0-B858-7208BE798CB1}"/>
                </a:ext>
              </a:extLst>
            </wp:docPr>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14F65A10-6EEC-42D0-B858-7208BE798CB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41600" cy="1666875"/>
                    </a:xfrm>
                    <a:prstGeom prst="rect">
                      <a:avLst/>
                    </a:prstGeom>
                  </pic:spPr>
                </pic:pic>
              </a:graphicData>
            </a:graphic>
            <wp14:sizeRelH relativeFrom="margin">
              <wp14:pctWidth>0</wp14:pctWidth>
            </wp14:sizeRelH>
          </wp:anchor>
        </w:drawing>
      </w:r>
    </w:p>
    <w:p w14:paraId="08D099E0" w14:textId="1E5CA35D" w:rsidR="00917213" w:rsidRDefault="00917213" w:rsidP="009B323F">
      <w:pPr>
        <w:spacing w:after="0" w:line="240" w:lineRule="auto"/>
        <w:jc w:val="center"/>
        <w:rPr>
          <w:rFonts w:eastAsiaTheme="minorHAnsi"/>
          <w:b/>
          <w:szCs w:val="28"/>
        </w:rPr>
      </w:pPr>
      <w:r w:rsidRPr="00494416">
        <w:rPr>
          <w:rFonts w:eastAsiaTheme="minorHAnsi"/>
          <w:b/>
          <w:szCs w:val="28"/>
        </w:rPr>
        <w:t>Дворовая территория ул. Сеславинская</w:t>
      </w:r>
      <w:r w:rsidR="009B323F" w:rsidRPr="00494416">
        <w:rPr>
          <w:rFonts w:eastAsiaTheme="minorHAnsi"/>
          <w:b/>
          <w:szCs w:val="28"/>
        </w:rPr>
        <w:t>,</w:t>
      </w:r>
      <w:r w:rsidRPr="00494416">
        <w:rPr>
          <w:rFonts w:eastAsiaTheme="minorHAnsi"/>
          <w:b/>
          <w:szCs w:val="28"/>
        </w:rPr>
        <w:t xml:space="preserve"> д.28</w:t>
      </w:r>
    </w:p>
    <w:p w14:paraId="45ABE9CF" w14:textId="65EBFC2A" w:rsidR="00917213" w:rsidRPr="00494416" w:rsidRDefault="00917213" w:rsidP="00494416">
      <w:pPr>
        <w:spacing w:after="0" w:line="240" w:lineRule="auto"/>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6F359651" w14:textId="0BD0A49C" w:rsidR="00917213" w:rsidRPr="00494416" w:rsidRDefault="00917213" w:rsidP="00917213">
      <w:pPr>
        <w:spacing w:after="0" w:line="240" w:lineRule="auto"/>
        <w:jc w:val="both"/>
        <w:rPr>
          <w:rFonts w:eastAsiaTheme="minorHAnsi"/>
          <w:b/>
          <w:szCs w:val="28"/>
        </w:rPr>
      </w:pPr>
      <w:r w:rsidRPr="00494416">
        <w:rPr>
          <w:noProof/>
          <w:szCs w:val="28"/>
          <w:lang w:eastAsia="ru-RU"/>
        </w:rPr>
        <w:drawing>
          <wp:inline distT="0" distB="0" distL="0" distR="0" wp14:anchorId="6FD7529F" wp14:editId="32897E32">
            <wp:extent cx="2685213" cy="1704975"/>
            <wp:effectExtent l="0" t="0" r="127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flipH="1">
                      <a:off x="0" y="0"/>
                      <a:ext cx="2711657" cy="1721766"/>
                    </a:xfrm>
                    <a:prstGeom prst="rect">
                      <a:avLst/>
                    </a:prstGeom>
                  </pic:spPr>
                </pic:pic>
              </a:graphicData>
            </a:graphic>
          </wp:inline>
        </w:drawing>
      </w:r>
      <w:r w:rsidRPr="00494416">
        <w:rPr>
          <w:rFonts w:eastAsiaTheme="minorHAnsi"/>
          <w:b/>
          <w:szCs w:val="28"/>
        </w:rPr>
        <w:t xml:space="preserve"> </w:t>
      </w:r>
      <w:r w:rsidRPr="00494416">
        <w:rPr>
          <w:noProof/>
          <w:szCs w:val="28"/>
          <w:lang w:eastAsia="ru-RU"/>
        </w:rPr>
        <w:t xml:space="preserve">      </w:t>
      </w:r>
      <w:r w:rsidRPr="00494416">
        <w:rPr>
          <w:noProof/>
          <w:szCs w:val="28"/>
          <w:lang w:eastAsia="ru-RU"/>
        </w:rPr>
        <w:drawing>
          <wp:inline distT="0" distB="0" distL="0" distR="0" wp14:anchorId="5FBB154F" wp14:editId="272D6D0A">
            <wp:extent cx="3149600" cy="16954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64274" cy="1703349"/>
                    </a:xfrm>
                    <a:prstGeom prst="rect">
                      <a:avLst/>
                    </a:prstGeom>
                  </pic:spPr>
                </pic:pic>
              </a:graphicData>
            </a:graphic>
          </wp:inline>
        </w:drawing>
      </w:r>
    </w:p>
    <w:p w14:paraId="75D4A5BF" w14:textId="60EBA754" w:rsidR="00917213" w:rsidRPr="00494416" w:rsidRDefault="00917213" w:rsidP="00917213">
      <w:pPr>
        <w:spacing w:after="0" w:line="240" w:lineRule="auto"/>
        <w:ind w:left="720"/>
        <w:jc w:val="both"/>
        <w:rPr>
          <w:rFonts w:eastAsiaTheme="minorHAnsi"/>
          <w:b/>
          <w:szCs w:val="28"/>
        </w:rPr>
      </w:pPr>
    </w:p>
    <w:p w14:paraId="5C66DF02" w14:textId="3B4D148D" w:rsidR="000A5DA8" w:rsidRDefault="000A5DA8" w:rsidP="000A5DA8">
      <w:pPr>
        <w:spacing w:after="0" w:line="240" w:lineRule="auto"/>
        <w:jc w:val="center"/>
        <w:rPr>
          <w:rFonts w:eastAsiaTheme="minorHAnsi"/>
          <w:b/>
          <w:szCs w:val="28"/>
        </w:rPr>
      </w:pPr>
      <w:r w:rsidRPr="00494416">
        <w:rPr>
          <w:rFonts w:eastAsiaTheme="minorHAnsi"/>
          <w:b/>
          <w:szCs w:val="28"/>
        </w:rPr>
        <w:t>Дворовая территория ул. Сеславинская, д.3</w:t>
      </w:r>
      <w:r>
        <w:rPr>
          <w:rFonts w:eastAsiaTheme="minorHAnsi"/>
          <w:b/>
          <w:szCs w:val="28"/>
        </w:rPr>
        <w:t>0</w:t>
      </w:r>
    </w:p>
    <w:p w14:paraId="71863B79" w14:textId="38BAD1B0" w:rsidR="000A5DA8" w:rsidRPr="00494416" w:rsidRDefault="000A5DA8" w:rsidP="000A5DA8">
      <w:pPr>
        <w:spacing w:after="0" w:line="240" w:lineRule="auto"/>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1A438462" w14:textId="720B20B4" w:rsidR="000A5DA8" w:rsidRDefault="000A5DA8" w:rsidP="00494416">
      <w:pPr>
        <w:spacing w:after="0" w:line="240" w:lineRule="auto"/>
        <w:jc w:val="center"/>
        <w:rPr>
          <w:rFonts w:eastAsiaTheme="minorHAnsi"/>
          <w:b/>
          <w:szCs w:val="28"/>
        </w:rPr>
      </w:pPr>
      <w:r w:rsidRPr="000A5DA8">
        <w:rPr>
          <w:rFonts w:eastAsiaTheme="minorHAnsi"/>
          <w:b/>
          <w:noProof/>
          <w:szCs w:val="28"/>
          <w:lang w:eastAsia="ru-RU"/>
        </w:rPr>
        <w:drawing>
          <wp:anchor distT="0" distB="0" distL="114300" distR="114300" simplePos="0" relativeHeight="251673600" behindDoc="1" locked="0" layoutInCell="1" allowOverlap="1" wp14:anchorId="0C66AA78" wp14:editId="697E8A40">
            <wp:simplePos x="0" y="0"/>
            <wp:positionH relativeFrom="column">
              <wp:posOffset>3139440</wp:posOffset>
            </wp:positionH>
            <wp:positionV relativeFrom="paragraph">
              <wp:posOffset>200025</wp:posOffset>
            </wp:positionV>
            <wp:extent cx="2962910" cy="1270000"/>
            <wp:effectExtent l="0" t="0" r="8890" b="6350"/>
            <wp:wrapTight wrapText="bothSides">
              <wp:wrapPolygon edited="0">
                <wp:start x="0" y="0"/>
                <wp:lineTo x="0" y="21384"/>
                <wp:lineTo x="21526" y="21384"/>
                <wp:lineTo x="21526" y="0"/>
                <wp:lineTo x="0" y="0"/>
              </wp:wrapPolygon>
            </wp:wrapTight>
            <wp:docPr id="36" name="Рисунок 8">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318DF815-28ED-4E17-A62E-C17E24B06ABC}"/>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318DF815-28ED-4E17-A62E-C17E24B06ABC}"/>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62910" cy="1270000"/>
                    </a:xfrm>
                    <a:prstGeom prst="rect">
                      <a:avLst/>
                    </a:prstGeom>
                  </pic:spPr>
                </pic:pic>
              </a:graphicData>
            </a:graphic>
            <wp14:sizeRelH relativeFrom="margin">
              <wp14:pctWidth>0</wp14:pctWidth>
            </wp14:sizeRelH>
            <wp14:sizeRelV relativeFrom="margin">
              <wp14:pctHeight>0</wp14:pctHeight>
            </wp14:sizeRelV>
          </wp:anchor>
        </w:drawing>
      </w:r>
      <w:r w:rsidRPr="000A5DA8">
        <w:rPr>
          <w:rFonts w:eastAsiaTheme="minorHAnsi"/>
          <w:b/>
          <w:noProof/>
          <w:szCs w:val="28"/>
          <w:lang w:eastAsia="ru-RU"/>
        </w:rPr>
        <w:drawing>
          <wp:anchor distT="0" distB="0" distL="114300" distR="114300" simplePos="0" relativeHeight="251672576" behindDoc="1" locked="0" layoutInCell="1" allowOverlap="1" wp14:anchorId="0A7B422F" wp14:editId="3881E016">
            <wp:simplePos x="0" y="0"/>
            <wp:positionH relativeFrom="column">
              <wp:posOffset>2865</wp:posOffset>
            </wp:positionH>
            <wp:positionV relativeFrom="paragraph">
              <wp:posOffset>149225</wp:posOffset>
            </wp:positionV>
            <wp:extent cx="2774315" cy="1323340"/>
            <wp:effectExtent l="0" t="0" r="6985" b="0"/>
            <wp:wrapTight wrapText="bothSides">
              <wp:wrapPolygon edited="0">
                <wp:start x="0" y="0"/>
                <wp:lineTo x="0" y="21144"/>
                <wp:lineTo x="21506" y="21144"/>
                <wp:lineTo x="21506" y="0"/>
                <wp:lineTo x="0" y="0"/>
              </wp:wrapPolygon>
            </wp:wrapTight>
            <wp:docPr id="35" name="Рисунок 7">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06E8E7A2-355D-407C-A5D2-7331FAACFC9E}"/>
                </a:ext>
              </a:extLst>
            </wp:docPr>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06E8E7A2-355D-407C-A5D2-7331FAACFC9E}"/>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4315" cy="1323340"/>
                    </a:xfrm>
                    <a:prstGeom prst="rect">
                      <a:avLst/>
                    </a:prstGeom>
                  </pic:spPr>
                </pic:pic>
              </a:graphicData>
            </a:graphic>
            <wp14:sizeRelH relativeFrom="margin">
              <wp14:pctWidth>0</wp14:pctWidth>
            </wp14:sizeRelH>
            <wp14:sizeRelV relativeFrom="margin">
              <wp14:pctHeight>0</wp14:pctHeight>
            </wp14:sizeRelV>
          </wp:anchor>
        </w:drawing>
      </w:r>
    </w:p>
    <w:p w14:paraId="45186A8F" w14:textId="0DA62CC8" w:rsidR="000A5DA8" w:rsidRDefault="000A5DA8" w:rsidP="00494416">
      <w:pPr>
        <w:spacing w:after="0" w:line="240" w:lineRule="auto"/>
        <w:jc w:val="center"/>
        <w:rPr>
          <w:rFonts w:eastAsiaTheme="minorHAnsi"/>
          <w:b/>
          <w:szCs w:val="28"/>
        </w:rPr>
      </w:pPr>
    </w:p>
    <w:p w14:paraId="7A397445" w14:textId="1A61AD01" w:rsidR="000A5DA8" w:rsidRDefault="000A5DA8" w:rsidP="00494416">
      <w:pPr>
        <w:spacing w:after="0" w:line="240" w:lineRule="auto"/>
        <w:jc w:val="center"/>
        <w:rPr>
          <w:rFonts w:eastAsiaTheme="minorHAnsi"/>
          <w:b/>
          <w:szCs w:val="28"/>
        </w:rPr>
      </w:pPr>
    </w:p>
    <w:p w14:paraId="5361E419" w14:textId="4AEAE34D" w:rsidR="000A5DA8" w:rsidRDefault="000A5DA8" w:rsidP="00494416">
      <w:pPr>
        <w:spacing w:after="0" w:line="240" w:lineRule="auto"/>
        <w:jc w:val="center"/>
        <w:rPr>
          <w:rFonts w:eastAsiaTheme="minorHAnsi"/>
          <w:b/>
          <w:szCs w:val="28"/>
        </w:rPr>
      </w:pPr>
    </w:p>
    <w:p w14:paraId="3F031666" w14:textId="1AA3C55C" w:rsidR="000A5DA8" w:rsidRDefault="000A5DA8" w:rsidP="00494416">
      <w:pPr>
        <w:spacing w:after="0" w:line="240" w:lineRule="auto"/>
        <w:jc w:val="center"/>
        <w:rPr>
          <w:rFonts w:eastAsiaTheme="minorHAnsi"/>
          <w:b/>
          <w:szCs w:val="28"/>
        </w:rPr>
      </w:pPr>
    </w:p>
    <w:p w14:paraId="4CCFFAD8" w14:textId="5675AA2E" w:rsidR="000A5DA8" w:rsidRDefault="000A5DA8" w:rsidP="00494416">
      <w:pPr>
        <w:spacing w:after="0" w:line="240" w:lineRule="auto"/>
        <w:jc w:val="center"/>
        <w:rPr>
          <w:rFonts w:eastAsiaTheme="minorHAnsi"/>
          <w:b/>
          <w:szCs w:val="28"/>
        </w:rPr>
      </w:pPr>
    </w:p>
    <w:p w14:paraId="139634A6" w14:textId="440BEDF0" w:rsidR="000A5DA8" w:rsidRDefault="000A5DA8" w:rsidP="00494416">
      <w:pPr>
        <w:spacing w:after="0" w:line="240" w:lineRule="auto"/>
        <w:jc w:val="center"/>
        <w:rPr>
          <w:rFonts w:eastAsiaTheme="minorHAnsi"/>
          <w:b/>
          <w:szCs w:val="28"/>
        </w:rPr>
      </w:pPr>
    </w:p>
    <w:p w14:paraId="28BF06F2" w14:textId="37691A87" w:rsidR="000A5DA8" w:rsidRDefault="000A5DA8" w:rsidP="000A5DA8">
      <w:pPr>
        <w:spacing w:after="0" w:line="240" w:lineRule="auto"/>
        <w:jc w:val="center"/>
        <w:rPr>
          <w:rFonts w:eastAsiaTheme="minorHAnsi"/>
          <w:b/>
          <w:szCs w:val="28"/>
        </w:rPr>
      </w:pPr>
      <w:r w:rsidRPr="00494416">
        <w:rPr>
          <w:rFonts w:eastAsiaTheme="minorHAnsi"/>
          <w:b/>
          <w:szCs w:val="28"/>
        </w:rPr>
        <w:t>Дворовая территория ул. Сеславинская, д.3</w:t>
      </w:r>
      <w:r>
        <w:rPr>
          <w:rFonts w:eastAsiaTheme="minorHAnsi"/>
          <w:b/>
          <w:szCs w:val="28"/>
        </w:rPr>
        <w:t>2</w:t>
      </w:r>
    </w:p>
    <w:p w14:paraId="415DAEF7" w14:textId="0BE2FFEB" w:rsidR="000A5DA8" w:rsidRDefault="000A5DA8" w:rsidP="00494416">
      <w:pPr>
        <w:spacing w:after="0" w:line="240" w:lineRule="auto"/>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r w:rsidRPr="000A5DA8">
        <w:rPr>
          <w:noProof/>
        </w:rPr>
        <w:t xml:space="preserve"> </w:t>
      </w:r>
    </w:p>
    <w:p w14:paraId="2F28EFB3" w14:textId="381079B4" w:rsidR="000A5DA8" w:rsidRDefault="000A5DA8" w:rsidP="00494416">
      <w:pPr>
        <w:spacing w:after="0" w:line="240" w:lineRule="auto"/>
        <w:jc w:val="center"/>
        <w:rPr>
          <w:rFonts w:eastAsiaTheme="minorHAnsi"/>
          <w:b/>
          <w:szCs w:val="28"/>
        </w:rPr>
      </w:pPr>
      <w:r w:rsidRPr="000A5DA8">
        <w:rPr>
          <w:rFonts w:eastAsiaTheme="minorHAnsi"/>
          <w:b/>
          <w:noProof/>
          <w:szCs w:val="28"/>
          <w:lang w:eastAsia="ru-RU"/>
        </w:rPr>
        <w:drawing>
          <wp:anchor distT="0" distB="0" distL="114300" distR="114300" simplePos="0" relativeHeight="251674624" behindDoc="1" locked="0" layoutInCell="1" allowOverlap="1" wp14:anchorId="0AA2FFB3" wp14:editId="42261891">
            <wp:simplePos x="0" y="0"/>
            <wp:positionH relativeFrom="column">
              <wp:posOffset>-114300</wp:posOffset>
            </wp:positionH>
            <wp:positionV relativeFrom="paragraph">
              <wp:posOffset>94615</wp:posOffset>
            </wp:positionV>
            <wp:extent cx="2710815" cy="1466850"/>
            <wp:effectExtent l="0" t="0" r="0" b="0"/>
            <wp:wrapTight wrapText="bothSides">
              <wp:wrapPolygon edited="0">
                <wp:start x="0" y="0"/>
                <wp:lineTo x="0" y="21319"/>
                <wp:lineTo x="21403" y="21319"/>
                <wp:lineTo x="21403" y="0"/>
                <wp:lineTo x="0" y="0"/>
              </wp:wrapPolygon>
            </wp:wrapTight>
            <wp:docPr id="38" name="Рисунок 6">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1770EB2B-5C39-47EA-B94D-33DA1658E5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1770EB2B-5C39-47EA-B94D-33DA1658E5AB}"/>
                        </a:ext>
                      </a:extLst>
                    </pic:cNvPr>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2710815" cy="1466850"/>
                    </a:xfrm>
                    <a:prstGeom prst="rect">
                      <a:avLst/>
                    </a:prstGeom>
                  </pic:spPr>
                </pic:pic>
              </a:graphicData>
            </a:graphic>
            <wp14:sizeRelH relativeFrom="margin">
              <wp14:pctWidth>0</wp14:pctWidth>
            </wp14:sizeRelH>
            <wp14:sizeRelV relativeFrom="margin">
              <wp14:pctHeight>0</wp14:pctHeight>
            </wp14:sizeRelV>
          </wp:anchor>
        </w:drawing>
      </w:r>
      <w:r w:rsidRPr="000A5DA8">
        <w:rPr>
          <w:rFonts w:eastAsiaTheme="minorHAnsi"/>
          <w:b/>
          <w:noProof/>
          <w:szCs w:val="28"/>
          <w:lang w:eastAsia="ru-RU"/>
        </w:rPr>
        <w:drawing>
          <wp:anchor distT="0" distB="0" distL="114300" distR="114300" simplePos="0" relativeHeight="251675648" behindDoc="1" locked="0" layoutInCell="1" allowOverlap="1" wp14:anchorId="638FB36A" wp14:editId="35487A20">
            <wp:simplePos x="0" y="0"/>
            <wp:positionH relativeFrom="column">
              <wp:posOffset>3054350</wp:posOffset>
            </wp:positionH>
            <wp:positionV relativeFrom="paragraph">
              <wp:posOffset>94615</wp:posOffset>
            </wp:positionV>
            <wp:extent cx="2625725" cy="1541145"/>
            <wp:effectExtent l="0" t="0" r="3175" b="1905"/>
            <wp:wrapTight wrapText="bothSides">
              <wp:wrapPolygon edited="0">
                <wp:start x="0" y="0"/>
                <wp:lineTo x="0" y="21360"/>
                <wp:lineTo x="21469" y="21360"/>
                <wp:lineTo x="21469" y="0"/>
                <wp:lineTo x="0" y="0"/>
              </wp:wrapPolygon>
            </wp:wrapTight>
            <wp:docPr id="39" name="Рисунок 7">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613B80B3-EE93-4A5F-809F-B4314E878D36}"/>
                </a:ext>
              </a:extLst>
            </wp:docPr>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613B80B3-EE93-4A5F-809F-B4314E878D36}"/>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25725" cy="1541145"/>
                    </a:xfrm>
                    <a:prstGeom prst="rect">
                      <a:avLst/>
                    </a:prstGeom>
                  </pic:spPr>
                </pic:pic>
              </a:graphicData>
            </a:graphic>
            <wp14:sizeRelH relativeFrom="margin">
              <wp14:pctWidth>0</wp14:pctWidth>
            </wp14:sizeRelH>
            <wp14:sizeRelV relativeFrom="margin">
              <wp14:pctHeight>0</wp14:pctHeight>
            </wp14:sizeRelV>
          </wp:anchor>
        </w:drawing>
      </w:r>
    </w:p>
    <w:p w14:paraId="68666AFB" w14:textId="23784FB8" w:rsidR="000A5DA8" w:rsidRDefault="000A5DA8" w:rsidP="00494416">
      <w:pPr>
        <w:spacing w:after="0" w:line="240" w:lineRule="auto"/>
        <w:jc w:val="center"/>
        <w:rPr>
          <w:rFonts w:eastAsiaTheme="minorHAnsi"/>
          <w:b/>
          <w:szCs w:val="28"/>
        </w:rPr>
      </w:pPr>
    </w:p>
    <w:p w14:paraId="2616DD13" w14:textId="77777777" w:rsidR="000A5DA8" w:rsidRDefault="000A5DA8" w:rsidP="00494416">
      <w:pPr>
        <w:spacing w:after="0" w:line="240" w:lineRule="auto"/>
        <w:jc w:val="center"/>
        <w:rPr>
          <w:rFonts w:eastAsiaTheme="minorHAnsi"/>
          <w:b/>
          <w:szCs w:val="28"/>
        </w:rPr>
      </w:pPr>
    </w:p>
    <w:p w14:paraId="6FB90174" w14:textId="140A8BDD" w:rsidR="000A5DA8" w:rsidRDefault="000A5DA8" w:rsidP="00494416">
      <w:pPr>
        <w:spacing w:after="0" w:line="240" w:lineRule="auto"/>
        <w:jc w:val="center"/>
        <w:rPr>
          <w:rFonts w:eastAsiaTheme="minorHAnsi"/>
          <w:b/>
          <w:szCs w:val="28"/>
        </w:rPr>
      </w:pPr>
    </w:p>
    <w:p w14:paraId="016CCA39" w14:textId="77777777" w:rsidR="000A5DA8" w:rsidRDefault="000A5DA8" w:rsidP="00494416">
      <w:pPr>
        <w:spacing w:after="0" w:line="240" w:lineRule="auto"/>
        <w:jc w:val="center"/>
        <w:rPr>
          <w:rFonts w:eastAsiaTheme="minorHAnsi"/>
          <w:b/>
          <w:szCs w:val="28"/>
        </w:rPr>
      </w:pPr>
    </w:p>
    <w:p w14:paraId="40664769" w14:textId="6279DF9C" w:rsidR="000A5DA8" w:rsidRDefault="000A5DA8" w:rsidP="00494416">
      <w:pPr>
        <w:spacing w:after="0" w:line="240" w:lineRule="auto"/>
        <w:jc w:val="center"/>
        <w:rPr>
          <w:rFonts w:eastAsiaTheme="minorHAnsi"/>
          <w:b/>
          <w:szCs w:val="28"/>
        </w:rPr>
      </w:pPr>
    </w:p>
    <w:p w14:paraId="3BE79230" w14:textId="77777777" w:rsidR="000A5DA8" w:rsidRDefault="000A5DA8" w:rsidP="00494416">
      <w:pPr>
        <w:spacing w:after="0" w:line="240" w:lineRule="auto"/>
        <w:jc w:val="center"/>
        <w:rPr>
          <w:rFonts w:eastAsiaTheme="minorHAnsi"/>
          <w:b/>
          <w:szCs w:val="28"/>
        </w:rPr>
      </w:pPr>
    </w:p>
    <w:p w14:paraId="58E7D31A" w14:textId="335A2E9D" w:rsidR="000A5DA8" w:rsidRDefault="000A5DA8" w:rsidP="00494416">
      <w:pPr>
        <w:spacing w:after="0" w:line="240" w:lineRule="auto"/>
        <w:jc w:val="center"/>
        <w:rPr>
          <w:rFonts w:eastAsiaTheme="minorHAnsi"/>
          <w:b/>
          <w:szCs w:val="28"/>
        </w:rPr>
      </w:pPr>
    </w:p>
    <w:p w14:paraId="4F724342" w14:textId="77777777" w:rsidR="000A5DA8" w:rsidRDefault="000A5DA8" w:rsidP="00494416">
      <w:pPr>
        <w:spacing w:after="0" w:line="240" w:lineRule="auto"/>
        <w:jc w:val="center"/>
        <w:rPr>
          <w:rFonts w:eastAsiaTheme="minorHAnsi"/>
          <w:b/>
          <w:szCs w:val="28"/>
        </w:rPr>
      </w:pPr>
    </w:p>
    <w:p w14:paraId="79E78832" w14:textId="6299D7B1" w:rsidR="00917213" w:rsidRDefault="00917213" w:rsidP="00494416">
      <w:pPr>
        <w:spacing w:after="0" w:line="240" w:lineRule="auto"/>
        <w:jc w:val="center"/>
        <w:rPr>
          <w:rFonts w:eastAsiaTheme="minorHAnsi"/>
          <w:b/>
          <w:szCs w:val="28"/>
        </w:rPr>
      </w:pPr>
      <w:r w:rsidRPr="00494416">
        <w:rPr>
          <w:rFonts w:eastAsiaTheme="minorHAnsi"/>
          <w:b/>
          <w:szCs w:val="28"/>
        </w:rPr>
        <w:t>Дворовая территория ул. Сеславинская</w:t>
      </w:r>
      <w:r w:rsidR="009B323F" w:rsidRPr="00494416">
        <w:rPr>
          <w:rFonts w:eastAsiaTheme="minorHAnsi"/>
          <w:b/>
          <w:szCs w:val="28"/>
        </w:rPr>
        <w:t xml:space="preserve">, </w:t>
      </w:r>
      <w:r w:rsidRPr="00494416">
        <w:rPr>
          <w:rFonts w:eastAsiaTheme="minorHAnsi"/>
          <w:b/>
          <w:szCs w:val="28"/>
        </w:rPr>
        <w:t>д.32 к.2</w:t>
      </w:r>
    </w:p>
    <w:p w14:paraId="4260D116" w14:textId="68A7C4CA" w:rsidR="00917213" w:rsidRPr="00494416" w:rsidRDefault="000A5DA8" w:rsidP="00494416">
      <w:pPr>
        <w:spacing w:after="0" w:line="240" w:lineRule="auto"/>
        <w:jc w:val="center"/>
        <w:rPr>
          <w:rFonts w:eastAsiaTheme="minorHAnsi"/>
          <w:b/>
          <w:szCs w:val="28"/>
        </w:rPr>
      </w:pPr>
      <w:r w:rsidRPr="00494416">
        <w:rPr>
          <w:noProof/>
          <w:szCs w:val="28"/>
          <w:lang w:eastAsia="ru-RU"/>
        </w:rPr>
        <w:drawing>
          <wp:anchor distT="0" distB="0" distL="114300" distR="114300" simplePos="0" relativeHeight="251671552" behindDoc="1" locked="0" layoutInCell="1" allowOverlap="1" wp14:anchorId="68E89DB5" wp14:editId="3D565D5C">
            <wp:simplePos x="0" y="0"/>
            <wp:positionH relativeFrom="column">
              <wp:posOffset>2936875</wp:posOffset>
            </wp:positionH>
            <wp:positionV relativeFrom="paragraph">
              <wp:posOffset>204470</wp:posOffset>
            </wp:positionV>
            <wp:extent cx="3089910" cy="1407160"/>
            <wp:effectExtent l="0" t="0" r="0" b="2540"/>
            <wp:wrapTight wrapText="bothSides">
              <wp:wrapPolygon edited="0">
                <wp:start x="0" y="0"/>
                <wp:lineTo x="0" y="21347"/>
                <wp:lineTo x="21440" y="21347"/>
                <wp:lineTo x="21440" y="0"/>
                <wp:lineTo x="0" y="0"/>
              </wp:wrapPolygon>
            </wp:wrapTight>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89910" cy="1407160"/>
                    </a:xfrm>
                    <a:prstGeom prst="rect">
                      <a:avLst/>
                    </a:prstGeom>
                  </pic:spPr>
                </pic:pic>
              </a:graphicData>
            </a:graphic>
          </wp:anchor>
        </w:drawing>
      </w:r>
      <w:r w:rsidRPr="00494416">
        <w:rPr>
          <w:noProof/>
          <w:szCs w:val="28"/>
          <w:lang w:eastAsia="ru-RU"/>
        </w:rPr>
        <w:drawing>
          <wp:anchor distT="0" distB="0" distL="114300" distR="114300" simplePos="0" relativeHeight="251670528" behindDoc="1" locked="0" layoutInCell="1" allowOverlap="1" wp14:anchorId="14BCDD58" wp14:editId="1F674E5A">
            <wp:simplePos x="0" y="0"/>
            <wp:positionH relativeFrom="column">
              <wp:posOffset>77382</wp:posOffset>
            </wp:positionH>
            <wp:positionV relativeFrom="paragraph">
              <wp:posOffset>204470</wp:posOffset>
            </wp:positionV>
            <wp:extent cx="2524734" cy="1454999"/>
            <wp:effectExtent l="0" t="0" r="9525" b="0"/>
            <wp:wrapTight wrapText="bothSides">
              <wp:wrapPolygon edited="0">
                <wp:start x="0" y="0"/>
                <wp:lineTo x="0" y="21213"/>
                <wp:lineTo x="21518" y="21213"/>
                <wp:lineTo x="21518" y="0"/>
                <wp:lineTo x="0" y="0"/>
              </wp:wrapPolygon>
            </wp:wrapTight>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flipH="1">
                      <a:off x="0" y="0"/>
                      <a:ext cx="2524734" cy="1454999"/>
                    </a:xfrm>
                    <a:prstGeom prst="rect">
                      <a:avLst/>
                    </a:prstGeom>
                  </pic:spPr>
                </pic:pic>
              </a:graphicData>
            </a:graphic>
          </wp:anchor>
        </w:drawing>
      </w:r>
      <w:r w:rsidR="00917213" w:rsidRPr="00494416">
        <w:rPr>
          <w:rFonts w:eastAsiaTheme="minorHAnsi"/>
          <w:b/>
          <w:szCs w:val="28"/>
        </w:rPr>
        <w:t xml:space="preserve">«ДО» </w:t>
      </w:r>
      <w:r w:rsidR="00917213" w:rsidRPr="00494416">
        <w:rPr>
          <w:rFonts w:eastAsiaTheme="minorHAnsi"/>
          <w:b/>
          <w:szCs w:val="28"/>
        </w:rPr>
        <w:tab/>
      </w:r>
      <w:r w:rsidR="00917213" w:rsidRPr="00494416">
        <w:rPr>
          <w:rFonts w:eastAsiaTheme="minorHAnsi"/>
          <w:b/>
          <w:szCs w:val="28"/>
        </w:rPr>
        <w:tab/>
      </w:r>
      <w:r w:rsidR="00917213" w:rsidRPr="00494416">
        <w:rPr>
          <w:rFonts w:eastAsiaTheme="minorHAnsi"/>
          <w:b/>
          <w:szCs w:val="28"/>
        </w:rPr>
        <w:tab/>
      </w:r>
      <w:r w:rsidR="00917213" w:rsidRPr="00494416">
        <w:rPr>
          <w:rFonts w:eastAsiaTheme="minorHAnsi"/>
          <w:b/>
          <w:szCs w:val="28"/>
        </w:rPr>
        <w:tab/>
      </w:r>
      <w:r w:rsidR="00917213" w:rsidRPr="00494416">
        <w:rPr>
          <w:rFonts w:eastAsiaTheme="minorHAnsi"/>
          <w:b/>
          <w:szCs w:val="28"/>
        </w:rPr>
        <w:tab/>
      </w:r>
      <w:r w:rsidR="00917213" w:rsidRPr="00494416">
        <w:rPr>
          <w:rFonts w:eastAsiaTheme="minorHAnsi"/>
          <w:b/>
          <w:szCs w:val="28"/>
        </w:rPr>
        <w:tab/>
      </w:r>
      <w:r w:rsidR="00917213" w:rsidRPr="00494416">
        <w:rPr>
          <w:rFonts w:eastAsiaTheme="minorHAnsi"/>
          <w:b/>
          <w:szCs w:val="28"/>
        </w:rPr>
        <w:tab/>
      </w:r>
      <w:r w:rsidR="00917213" w:rsidRPr="00494416">
        <w:rPr>
          <w:rFonts w:eastAsiaTheme="minorHAnsi"/>
          <w:b/>
          <w:szCs w:val="28"/>
        </w:rPr>
        <w:tab/>
        <w:t>«ПОСЛЕ»</w:t>
      </w:r>
    </w:p>
    <w:p w14:paraId="17421AA0" w14:textId="325D9716" w:rsidR="00917213" w:rsidRPr="00494416" w:rsidRDefault="00917213" w:rsidP="00917213">
      <w:pPr>
        <w:spacing w:after="0" w:line="240" w:lineRule="auto"/>
        <w:ind w:left="-284"/>
        <w:jc w:val="both"/>
        <w:rPr>
          <w:noProof/>
          <w:szCs w:val="28"/>
          <w:lang w:eastAsia="ru-RU"/>
        </w:rPr>
      </w:pPr>
      <w:r w:rsidRPr="00494416">
        <w:rPr>
          <w:noProof/>
          <w:szCs w:val="28"/>
          <w:lang w:eastAsia="ru-RU"/>
        </w:rPr>
        <w:t xml:space="preserve">     </w:t>
      </w:r>
    </w:p>
    <w:p w14:paraId="3FF0CBD7" w14:textId="4AE35892" w:rsidR="0066527C" w:rsidRDefault="0066527C" w:rsidP="009B323F">
      <w:pPr>
        <w:spacing w:after="0" w:line="240" w:lineRule="auto"/>
        <w:jc w:val="center"/>
        <w:rPr>
          <w:rFonts w:eastAsiaTheme="minorHAnsi"/>
          <w:b/>
          <w:szCs w:val="28"/>
        </w:rPr>
      </w:pPr>
    </w:p>
    <w:p w14:paraId="711B146A" w14:textId="77777777" w:rsidR="000A5DA8" w:rsidRDefault="000A5DA8" w:rsidP="009B323F">
      <w:pPr>
        <w:spacing w:after="0" w:line="240" w:lineRule="auto"/>
        <w:jc w:val="center"/>
        <w:rPr>
          <w:rFonts w:eastAsiaTheme="minorHAnsi"/>
          <w:b/>
          <w:szCs w:val="28"/>
        </w:rPr>
      </w:pPr>
    </w:p>
    <w:p w14:paraId="76612F97" w14:textId="77777777" w:rsidR="000A5DA8" w:rsidRDefault="000A5DA8" w:rsidP="009B323F">
      <w:pPr>
        <w:spacing w:after="0" w:line="240" w:lineRule="auto"/>
        <w:jc w:val="center"/>
        <w:rPr>
          <w:rFonts w:eastAsiaTheme="minorHAnsi"/>
          <w:b/>
          <w:szCs w:val="28"/>
        </w:rPr>
      </w:pPr>
    </w:p>
    <w:p w14:paraId="01D3AD33" w14:textId="77777777" w:rsidR="000A5DA8" w:rsidRDefault="000A5DA8" w:rsidP="009B323F">
      <w:pPr>
        <w:spacing w:after="0" w:line="240" w:lineRule="auto"/>
        <w:jc w:val="center"/>
        <w:rPr>
          <w:rFonts w:eastAsiaTheme="minorHAnsi"/>
          <w:b/>
          <w:szCs w:val="28"/>
        </w:rPr>
      </w:pPr>
    </w:p>
    <w:p w14:paraId="40B7562A" w14:textId="77777777" w:rsidR="000A5DA8" w:rsidRDefault="000A5DA8" w:rsidP="009B323F">
      <w:pPr>
        <w:spacing w:after="0" w:line="240" w:lineRule="auto"/>
        <w:jc w:val="center"/>
        <w:rPr>
          <w:rFonts w:eastAsiaTheme="minorHAnsi"/>
          <w:b/>
          <w:szCs w:val="28"/>
        </w:rPr>
      </w:pPr>
    </w:p>
    <w:p w14:paraId="1E4C783D" w14:textId="77777777" w:rsidR="000A5DA8" w:rsidRDefault="000A5DA8" w:rsidP="009B323F">
      <w:pPr>
        <w:spacing w:after="0" w:line="240" w:lineRule="auto"/>
        <w:jc w:val="center"/>
        <w:rPr>
          <w:rFonts w:eastAsiaTheme="minorHAnsi"/>
          <w:b/>
          <w:szCs w:val="28"/>
        </w:rPr>
      </w:pPr>
    </w:p>
    <w:p w14:paraId="77304B6B" w14:textId="77777777" w:rsidR="000A5DA8" w:rsidRDefault="000A5DA8" w:rsidP="009B323F">
      <w:pPr>
        <w:spacing w:after="0" w:line="240" w:lineRule="auto"/>
        <w:jc w:val="center"/>
        <w:rPr>
          <w:rFonts w:eastAsiaTheme="minorHAnsi"/>
          <w:b/>
          <w:szCs w:val="28"/>
        </w:rPr>
      </w:pPr>
    </w:p>
    <w:p w14:paraId="74971B2E" w14:textId="440324DB" w:rsidR="003145B3" w:rsidRDefault="003145B3" w:rsidP="003145B3">
      <w:pPr>
        <w:spacing w:after="0" w:line="240" w:lineRule="auto"/>
        <w:jc w:val="center"/>
        <w:rPr>
          <w:rFonts w:eastAsiaTheme="minorHAnsi"/>
          <w:b/>
          <w:szCs w:val="28"/>
        </w:rPr>
      </w:pPr>
      <w:r w:rsidRPr="00494416">
        <w:rPr>
          <w:rFonts w:eastAsiaTheme="minorHAnsi"/>
          <w:b/>
          <w:szCs w:val="28"/>
        </w:rPr>
        <w:t xml:space="preserve">Дворовая территория ул. </w:t>
      </w:r>
      <w:r>
        <w:rPr>
          <w:rFonts w:eastAsiaTheme="minorHAnsi"/>
          <w:b/>
          <w:szCs w:val="28"/>
        </w:rPr>
        <w:t>Василисы Кожиной</w:t>
      </w:r>
      <w:r w:rsidRPr="00494416">
        <w:rPr>
          <w:rFonts w:eastAsiaTheme="minorHAnsi"/>
          <w:b/>
          <w:szCs w:val="28"/>
        </w:rPr>
        <w:t>, д.</w:t>
      </w:r>
      <w:r>
        <w:rPr>
          <w:rFonts w:eastAsiaTheme="minorHAnsi"/>
          <w:b/>
          <w:szCs w:val="28"/>
        </w:rPr>
        <w:t>10</w:t>
      </w:r>
    </w:p>
    <w:p w14:paraId="248441CB" w14:textId="77777777" w:rsidR="003145B3" w:rsidRPr="00494416" w:rsidRDefault="003145B3" w:rsidP="003145B3">
      <w:pPr>
        <w:spacing w:after="0" w:line="240" w:lineRule="auto"/>
        <w:jc w:val="center"/>
        <w:rPr>
          <w:rFonts w:eastAsiaTheme="minorHAnsi"/>
          <w:b/>
          <w:szCs w:val="28"/>
        </w:rPr>
      </w:pPr>
      <w:r w:rsidRPr="00494416">
        <w:rPr>
          <w:rFonts w:eastAsiaTheme="minorHAnsi"/>
          <w:b/>
          <w:szCs w:val="28"/>
        </w:rPr>
        <w:t xml:space="preserve">«ДО» </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73086BFF" w14:textId="5904A077" w:rsidR="000A5DA8" w:rsidRDefault="003145B3" w:rsidP="009B323F">
      <w:pPr>
        <w:spacing w:after="0" w:line="240" w:lineRule="auto"/>
        <w:jc w:val="center"/>
        <w:rPr>
          <w:rFonts w:eastAsiaTheme="minorHAnsi"/>
          <w:b/>
          <w:szCs w:val="28"/>
        </w:rPr>
      </w:pPr>
      <w:r w:rsidRPr="003145B3">
        <w:rPr>
          <w:rFonts w:eastAsiaTheme="minorHAnsi"/>
          <w:b/>
          <w:noProof/>
          <w:szCs w:val="28"/>
          <w:lang w:eastAsia="ru-RU"/>
        </w:rPr>
        <w:drawing>
          <wp:anchor distT="0" distB="0" distL="114300" distR="114300" simplePos="0" relativeHeight="251677696" behindDoc="1" locked="0" layoutInCell="1" allowOverlap="1" wp14:anchorId="73B1884B" wp14:editId="1CE07F9F">
            <wp:simplePos x="0" y="0"/>
            <wp:positionH relativeFrom="column">
              <wp:posOffset>3054350</wp:posOffset>
            </wp:positionH>
            <wp:positionV relativeFrom="paragraph">
              <wp:posOffset>24130</wp:posOffset>
            </wp:positionV>
            <wp:extent cx="3024505" cy="1657985"/>
            <wp:effectExtent l="0" t="0" r="4445" b="0"/>
            <wp:wrapTight wrapText="bothSides">
              <wp:wrapPolygon edited="0">
                <wp:start x="0" y="0"/>
                <wp:lineTo x="0" y="21344"/>
                <wp:lineTo x="21496" y="21344"/>
                <wp:lineTo x="21496" y="0"/>
                <wp:lineTo x="0" y="0"/>
              </wp:wrapPolygon>
            </wp:wrapTight>
            <wp:docPr id="43" name="Рисунок 8">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48EE273D-3F91-4D3A-B716-36EEDFA531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48EE273D-3F91-4D3A-B716-36EEDFA531AB}"/>
                        </a:ext>
                      </a:extLst>
                    </pic:cNvPr>
                    <pic:cNvPicPr>
                      <a:picLocks noChangeAspect="1"/>
                    </pic:cNvPicPr>
                  </pic:nvPicPr>
                  <pic:blipFill>
                    <a:blip r:embed="rId35" cstate="print">
                      <a:extLst>
                        <a:ext uri="{28A0092B-C50C-407E-A947-70E740481C1C}">
                          <a14:useLocalDpi xmlns:a14="http://schemas.microsoft.com/office/drawing/2010/main" val="0"/>
                        </a:ext>
                      </a:extLst>
                    </a:blip>
                    <a:srcRect t="126" b="126"/>
                    <a:stretch>
                      <a:fillRect/>
                    </a:stretch>
                  </pic:blipFill>
                  <pic:spPr>
                    <a:xfrm>
                      <a:off x="0" y="0"/>
                      <a:ext cx="3024505" cy="1657985"/>
                    </a:xfrm>
                    <a:prstGeom prst="rect">
                      <a:avLst/>
                    </a:prstGeom>
                  </pic:spPr>
                </pic:pic>
              </a:graphicData>
            </a:graphic>
            <wp14:sizeRelH relativeFrom="margin">
              <wp14:pctWidth>0</wp14:pctWidth>
            </wp14:sizeRelH>
            <wp14:sizeRelV relativeFrom="margin">
              <wp14:pctHeight>0</wp14:pctHeight>
            </wp14:sizeRelV>
          </wp:anchor>
        </w:drawing>
      </w:r>
      <w:r w:rsidRPr="003145B3">
        <w:rPr>
          <w:rFonts w:eastAsiaTheme="minorHAnsi"/>
          <w:b/>
          <w:noProof/>
          <w:szCs w:val="28"/>
          <w:lang w:eastAsia="ru-RU"/>
        </w:rPr>
        <w:drawing>
          <wp:anchor distT="0" distB="0" distL="114300" distR="114300" simplePos="0" relativeHeight="251676672" behindDoc="1" locked="0" layoutInCell="1" allowOverlap="1" wp14:anchorId="2869BA92" wp14:editId="503F8004">
            <wp:simplePos x="0" y="0"/>
            <wp:positionH relativeFrom="column">
              <wp:posOffset>76835</wp:posOffset>
            </wp:positionH>
            <wp:positionV relativeFrom="paragraph">
              <wp:posOffset>98425</wp:posOffset>
            </wp:positionV>
            <wp:extent cx="2794000" cy="1583690"/>
            <wp:effectExtent l="0" t="0" r="6350" b="0"/>
            <wp:wrapTight wrapText="bothSides">
              <wp:wrapPolygon edited="0">
                <wp:start x="0" y="0"/>
                <wp:lineTo x="0" y="21306"/>
                <wp:lineTo x="21502" y="21306"/>
                <wp:lineTo x="21502" y="0"/>
                <wp:lineTo x="0" y="0"/>
              </wp:wrapPolygon>
            </wp:wrapTight>
            <wp:docPr id="40" name="Рисунок 7">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6EF406DC-89FD-4963-82F9-D5B982A56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6EF406DC-89FD-4963-82F9-D5B982A56003}"/>
                        </a:ext>
                      </a:extLst>
                    </pic:cNvPr>
                    <pic:cNvPicPr>
                      <a:picLocks noChangeAspect="1"/>
                    </pic:cNvPicPr>
                  </pic:nvPicPr>
                  <pic:blipFill>
                    <a:blip r:embed="rId36" cstate="print">
                      <a:extLst>
                        <a:ext uri="{28A0092B-C50C-407E-A947-70E740481C1C}">
                          <a14:useLocalDpi xmlns:a14="http://schemas.microsoft.com/office/drawing/2010/main" val="0"/>
                        </a:ext>
                      </a:extLst>
                    </a:blip>
                    <a:srcRect l="6" r="6"/>
                    <a:stretch>
                      <a:fillRect/>
                    </a:stretch>
                  </pic:blipFill>
                  <pic:spPr>
                    <a:xfrm>
                      <a:off x="0" y="0"/>
                      <a:ext cx="2794000" cy="1583690"/>
                    </a:xfrm>
                    <a:prstGeom prst="rect">
                      <a:avLst/>
                    </a:prstGeom>
                  </pic:spPr>
                </pic:pic>
              </a:graphicData>
            </a:graphic>
            <wp14:sizeRelH relativeFrom="margin">
              <wp14:pctWidth>0</wp14:pctWidth>
            </wp14:sizeRelH>
            <wp14:sizeRelV relativeFrom="margin">
              <wp14:pctHeight>0</wp14:pctHeight>
            </wp14:sizeRelV>
          </wp:anchor>
        </w:drawing>
      </w:r>
    </w:p>
    <w:p w14:paraId="6FF17E44" w14:textId="723FC716" w:rsidR="000A5DA8" w:rsidRDefault="000A5DA8" w:rsidP="009B323F">
      <w:pPr>
        <w:spacing w:after="0" w:line="240" w:lineRule="auto"/>
        <w:jc w:val="center"/>
        <w:rPr>
          <w:rFonts w:eastAsiaTheme="minorHAnsi"/>
          <w:b/>
          <w:szCs w:val="28"/>
        </w:rPr>
      </w:pPr>
    </w:p>
    <w:p w14:paraId="145B143C" w14:textId="49E027AA" w:rsidR="000A5DA8" w:rsidRDefault="000A5DA8" w:rsidP="009B323F">
      <w:pPr>
        <w:spacing w:after="0" w:line="240" w:lineRule="auto"/>
        <w:jc w:val="center"/>
        <w:rPr>
          <w:rFonts w:eastAsiaTheme="minorHAnsi"/>
          <w:b/>
          <w:szCs w:val="28"/>
        </w:rPr>
      </w:pPr>
    </w:p>
    <w:p w14:paraId="5228D1B6" w14:textId="07559917" w:rsidR="000A5DA8" w:rsidRDefault="000A5DA8" w:rsidP="009B323F">
      <w:pPr>
        <w:spacing w:after="0" w:line="240" w:lineRule="auto"/>
        <w:jc w:val="center"/>
        <w:rPr>
          <w:rFonts w:eastAsiaTheme="minorHAnsi"/>
          <w:b/>
          <w:szCs w:val="28"/>
        </w:rPr>
      </w:pPr>
    </w:p>
    <w:p w14:paraId="7F3F559D" w14:textId="118AA102" w:rsidR="000A5DA8" w:rsidRDefault="000A5DA8" w:rsidP="009B323F">
      <w:pPr>
        <w:spacing w:after="0" w:line="240" w:lineRule="auto"/>
        <w:jc w:val="center"/>
        <w:rPr>
          <w:rFonts w:eastAsiaTheme="minorHAnsi"/>
          <w:b/>
          <w:szCs w:val="28"/>
        </w:rPr>
      </w:pPr>
    </w:p>
    <w:p w14:paraId="7938F0E6" w14:textId="72010BE1" w:rsidR="000A5DA8" w:rsidRDefault="000A5DA8" w:rsidP="009B323F">
      <w:pPr>
        <w:spacing w:after="0" w:line="240" w:lineRule="auto"/>
        <w:jc w:val="center"/>
        <w:rPr>
          <w:rFonts w:eastAsiaTheme="minorHAnsi"/>
          <w:b/>
          <w:szCs w:val="28"/>
        </w:rPr>
      </w:pPr>
    </w:p>
    <w:p w14:paraId="4BAF0967" w14:textId="3B5BD165" w:rsidR="000A5DA8" w:rsidRDefault="000A5DA8" w:rsidP="009B323F">
      <w:pPr>
        <w:spacing w:after="0" w:line="240" w:lineRule="auto"/>
        <w:jc w:val="center"/>
        <w:rPr>
          <w:rFonts w:eastAsiaTheme="minorHAnsi"/>
          <w:b/>
          <w:szCs w:val="28"/>
        </w:rPr>
      </w:pPr>
    </w:p>
    <w:p w14:paraId="0318793B" w14:textId="41A354D1" w:rsidR="000A5DA8" w:rsidRDefault="000A5DA8" w:rsidP="009B323F">
      <w:pPr>
        <w:spacing w:after="0" w:line="240" w:lineRule="auto"/>
        <w:jc w:val="center"/>
        <w:rPr>
          <w:rFonts w:eastAsiaTheme="minorHAnsi"/>
          <w:b/>
          <w:szCs w:val="28"/>
        </w:rPr>
      </w:pPr>
    </w:p>
    <w:p w14:paraId="6C94AD99" w14:textId="4E877777" w:rsidR="000A5DA8" w:rsidRDefault="000A5DA8" w:rsidP="009B323F">
      <w:pPr>
        <w:spacing w:after="0" w:line="240" w:lineRule="auto"/>
        <w:jc w:val="center"/>
        <w:rPr>
          <w:rFonts w:eastAsiaTheme="minorHAnsi"/>
          <w:b/>
          <w:szCs w:val="28"/>
        </w:rPr>
      </w:pPr>
    </w:p>
    <w:p w14:paraId="32E5D5DD" w14:textId="7B6AB4A0" w:rsidR="000A5DA8" w:rsidRDefault="000A5DA8" w:rsidP="009B323F">
      <w:pPr>
        <w:spacing w:after="0" w:line="240" w:lineRule="auto"/>
        <w:jc w:val="center"/>
        <w:rPr>
          <w:rFonts w:eastAsiaTheme="minorHAnsi"/>
          <w:b/>
          <w:szCs w:val="28"/>
        </w:rPr>
      </w:pPr>
    </w:p>
    <w:p w14:paraId="00E6F4EA" w14:textId="77777777" w:rsidR="00256DF8" w:rsidRDefault="00256DF8" w:rsidP="009B323F">
      <w:pPr>
        <w:spacing w:after="0" w:line="240" w:lineRule="auto"/>
        <w:jc w:val="center"/>
        <w:rPr>
          <w:rFonts w:eastAsiaTheme="minorHAnsi"/>
          <w:b/>
          <w:szCs w:val="28"/>
        </w:rPr>
      </w:pPr>
    </w:p>
    <w:p w14:paraId="374E6EC7" w14:textId="77777777" w:rsidR="00256DF8" w:rsidRDefault="00256DF8" w:rsidP="009B323F">
      <w:pPr>
        <w:spacing w:after="0" w:line="240" w:lineRule="auto"/>
        <w:jc w:val="center"/>
        <w:rPr>
          <w:rFonts w:eastAsiaTheme="minorHAnsi"/>
          <w:b/>
          <w:szCs w:val="28"/>
        </w:rPr>
      </w:pPr>
    </w:p>
    <w:p w14:paraId="56FCA3DB" w14:textId="77777777" w:rsidR="00256DF8" w:rsidRDefault="00256DF8" w:rsidP="009B323F">
      <w:pPr>
        <w:spacing w:after="0" w:line="240" w:lineRule="auto"/>
        <w:jc w:val="center"/>
        <w:rPr>
          <w:rFonts w:eastAsiaTheme="minorHAnsi"/>
          <w:b/>
          <w:szCs w:val="28"/>
        </w:rPr>
      </w:pPr>
    </w:p>
    <w:p w14:paraId="3526EC84" w14:textId="77777777" w:rsidR="00256DF8" w:rsidRDefault="00256DF8" w:rsidP="009B323F">
      <w:pPr>
        <w:spacing w:after="0" w:line="240" w:lineRule="auto"/>
        <w:jc w:val="center"/>
        <w:rPr>
          <w:rFonts w:eastAsiaTheme="minorHAnsi"/>
          <w:b/>
          <w:szCs w:val="28"/>
        </w:rPr>
      </w:pPr>
    </w:p>
    <w:p w14:paraId="314C4345" w14:textId="77777777" w:rsidR="00256DF8" w:rsidRDefault="00256DF8" w:rsidP="009B323F">
      <w:pPr>
        <w:spacing w:after="0" w:line="240" w:lineRule="auto"/>
        <w:jc w:val="center"/>
        <w:rPr>
          <w:rFonts w:eastAsiaTheme="minorHAnsi"/>
          <w:b/>
          <w:szCs w:val="28"/>
        </w:rPr>
      </w:pPr>
    </w:p>
    <w:p w14:paraId="55BD7433" w14:textId="77777777" w:rsidR="00256DF8" w:rsidRDefault="00256DF8" w:rsidP="009B323F">
      <w:pPr>
        <w:spacing w:after="0" w:line="240" w:lineRule="auto"/>
        <w:jc w:val="center"/>
        <w:rPr>
          <w:rFonts w:eastAsiaTheme="minorHAnsi"/>
          <w:b/>
          <w:szCs w:val="28"/>
        </w:rPr>
      </w:pPr>
    </w:p>
    <w:p w14:paraId="41BD96D9" w14:textId="4AF10CE7" w:rsidR="00917213" w:rsidRDefault="00917213" w:rsidP="009B323F">
      <w:pPr>
        <w:spacing w:after="0" w:line="240" w:lineRule="auto"/>
        <w:jc w:val="center"/>
        <w:rPr>
          <w:rFonts w:eastAsiaTheme="minorHAnsi"/>
          <w:b/>
          <w:szCs w:val="28"/>
        </w:rPr>
      </w:pPr>
      <w:r w:rsidRPr="00494416">
        <w:rPr>
          <w:rFonts w:eastAsiaTheme="minorHAnsi"/>
          <w:b/>
          <w:szCs w:val="28"/>
        </w:rPr>
        <w:lastRenderedPageBreak/>
        <w:t>Дворовая территория Филевский бульвар</w:t>
      </w:r>
      <w:r w:rsidR="009B323F" w:rsidRPr="00494416">
        <w:rPr>
          <w:rFonts w:eastAsiaTheme="minorHAnsi"/>
          <w:b/>
          <w:szCs w:val="28"/>
        </w:rPr>
        <w:t>,</w:t>
      </w:r>
      <w:r w:rsidRPr="00494416">
        <w:rPr>
          <w:rFonts w:eastAsiaTheme="minorHAnsi"/>
          <w:b/>
          <w:szCs w:val="28"/>
        </w:rPr>
        <w:t xml:space="preserve"> д.12</w:t>
      </w:r>
    </w:p>
    <w:p w14:paraId="2150DFF8" w14:textId="53532A84" w:rsidR="00917213" w:rsidRPr="00494416" w:rsidRDefault="00917213" w:rsidP="00494416">
      <w:pPr>
        <w:spacing w:after="0" w:line="240" w:lineRule="auto"/>
        <w:jc w:val="center"/>
        <w:rPr>
          <w:rFonts w:eastAsiaTheme="minorHAnsi"/>
          <w:b/>
          <w:szCs w:val="28"/>
        </w:rPr>
      </w:pPr>
      <w:r w:rsidRPr="00494416">
        <w:rPr>
          <w:rFonts w:eastAsiaTheme="minorHAnsi"/>
          <w:b/>
          <w:szCs w:val="28"/>
        </w:rPr>
        <w:t>«ДО»</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7E38EDBB" w14:textId="2FCEEC84" w:rsidR="00256DF8" w:rsidRDefault="00917213" w:rsidP="00917213">
      <w:pPr>
        <w:spacing w:after="0" w:line="240" w:lineRule="auto"/>
        <w:ind w:left="-284"/>
        <w:jc w:val="both"/>
        <w:rPr>
          <w:rFonts w:eastAsiaTheme="minorHAnsi"/>
          <w:b/>
          <w:szCs w:val="28"/>
        </w:rPr>
      </w:pPr>
      <w:r>
        <w:rPr>
          <w:noProof/>
          <w:lang w:eastAsia="ru-RU"/>
        </w:rPr>
        <w:drawing>
          <wp:inline distT="0" distB="0" distL="0" distR="0" wp14:anchorId="2A97B46E" wp14:editId="457F4709">
            <wp:extent cx="3237251" cy="1413850"/>
            <wp:effectExtent l="0" t="0" r="127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256851" cy="1422410"/>
                    </a:xfrm>
                    <a:prstGeom prst="rect">
                      <a:avLst/>
                    </a:prstGeom>
                  </pic:spPr>
                </pic:pic>
              </a:graphicData>
            </a:graphic>
          </wp:inline>
        </w:drawing>
      </w:r>
      <w:r>
        <w:rPr>
          <w:rFonts w:eastAsiaTheme="minorHAnsi"/>
          <w:b/>
          <w:szCs w:val="28"/>
        </w:rPr>
        <w:t xml:space="preserve"> </w:t>
      </w:r>
      <w:r w:rsidR="00256DF8">
        <w:rPr>
          <w:noProof/>
          <w:lang w:eastAsia="ru-RU"/>
        </w:rPr>
        <w:drawing>
          <wp:inline distT="0" distB="0" distL="0" distR="0" wp14:anchorId="305446CA" wp14:editId="2C2C8E1F">
            <wp:extent cx="3340100" cy="1424763"/>
            <wp:effectExtent l="0" t="0" r="0" b="444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360284" cy="1433373"/>
                    </a:xfrm>
                    <a:prstGeom prst="rect">
                      <a:avLst/>
                    </a:prstGeom>
                  </pic:spPr>
                </pic:pic>
              </a:graphicData>
            </a:graphic>
          </wp:inline>
        </w:drawing>
      </w:r>
    </w:p>
    <w:p w14:paraId="065FBE42" w14:textId="77777777" w:rsidR="00256DF8" w:rsidRDefault="00256DF8" w:rsidP="00917213">
      <w:pPr>
        <w:spacing w:after="0" w:line="240" w:lineRule="auto"/>
        <w:ind w:left="-284"/>
        <w:jc w:val="both"/>
        <w:rPr>
          <w:rFonts w:eastAsiaTheme="minorHAnsi"/>
          <w:b/>
          <w:szCs w:val="28"/>
        </w:rPr>
      </w:pPr>
    </w:p>
    <w:p w14:paraId="22128C4C" w14:textId="77777777" w:rsidR="00256DF8" w:rsidRDefault="00256DF8" w:rsidP="00917213">
      <w:pPr>
        <w:spacing w:after="0" w:line="240" w:lineRule="auto"/>
        <w:ind w:left="-284"/>
        <w:jc w:val="both"/>
        <w:rPr>
          <w:rFonts w:eastAsiaTheme="minorHAnsi"/>
          <w:b/>
          <w:szCs w:val="28"/>
        </w:rPr>
      </w:pPr>
    </w:p>
    <w:p w14:paraId="2A845FED" w14:textId="379C8BA8" w:rsidR="00256DF8" w:rsidRDefault="00917213" w:rsidP="00917213">
      <w:pPr>
        <w:spacing w:after="0" w:line="240" w:lineRule="auto"/>
        <w:ind w:left="-284"/>
        <w:jc w:val="both"/>
        <w:rPr>
          <w:rFonts w:eastAsiaTheme="minorHAnsi"/>
          <w:b/>
          <w:szCs w:val="28"/>
        </w:rPr>
      </w:pPr>
      <w:r>
        <w:rPr>
          <w:rFonts w:eastAsiaTheme="minorHAnsi"/>
          <w:b/>
          <w:szCs w:val="28"/>
        </w:rPr>
        <w:t xml:space="preserve"> </w:t>
      </w:r>
    </w:p>
    <w:p w14:paraId="2426E571" w14:textId="77777777" w:rsidR="00256DF8" w:rsidRDefault="00256DF8" w:rsidP="00917213">
      <w:pPr>
        <w:spacing w:after="0" w:line="240" w:lineRule="auto"/>
        <w:ind w:left="-284"/>
        <w:jc w:val="both"/>
        <w:rPr>
          <w:rFonts w:eastAsiaTheme="minorHAnsi"/>
          <w:b/>
          <w:szCs w:val="28"/>
        </w:rPr>
      </w:pPr>
    </w:p>
    <w:p w14:paraId="36ACFE77" w14:textId="500BB87B" w:rsidR="00917213" w:rsidRDefault="00917213" w:rsidP="00917213">
      <w:pPr>
        <w:spacing w:after="0" w:line="240" w:lineRule="auto"/>
        <w:ind w:left="-284"/>
        <w:jc w:val="both"/>
        <w:rPr>
          <w:rFonts w:eastAsiaTheme="minorHAnsi"/>
          <w:b/>
          <w:szCs w:val="28"/>
        </w:rPr>
      </w:pPr>
    </w:p>
    <w:p w14:paraId="56935634" w14:textId="07C868C0" w:rsidR="00E813DE" w:rsidRDefault="00E813DE" w:rsidP="00E813DE">
      <w:pPr>
        <w:spacing w:after="0" w:line="240" w:lineRule="auto"/>
        <w:jc w:val="center"/>
        <w:rPr>
          <w:rFonts w:eastAsiaTheme="minorHAnsi"/>
          <w:b/>
          <w:szCs w:val="28"/>
        </w:rPr>
      </w:pPr>
      <w:r w:rsidRPr="00494416">
        <w:rPr>
          <w:rFonts w:eastAsiaTheme="minorHAnsi"/>
          <w:b/>
          <w:szCs w:val="28"/>
        </w:rPr>
        <w:t xml:space="preserve">Дворовая территория ул. </w:t>
      </w:r>
      <w:r>
        <w:rPr>
          <w:rFonts w:eastAsiaTheme="minorHAnsi"/>
          <w:b/>
          <w:szCs w:val="28"/>
        </w:rPr>
        <w:t>Большая Филевская</w:t>
      </w:r>
      <w:r w:rsidRPr="00494416">
        <w:rPr>
          <w:rFonts w:eastAsiaTheme="minorHAnsi"/>
          <w:b/>
          <w:szCs w:val="28"/>
        </w:rPr>
        <w:t>, д.</w:t>
      </w:r>
      <w:r>
        <w:rPr>
          <w:rFonts w:eastAsiaTheme="minorHAnsi"/>
          <w:b/>
          <w:szCs w:val="28"/>
        </w:rPr>
        <w:t>27, к.1, к.2, к.3</w:t>
      </w:r>
    </w:p>
    <w:p w14:paraId="6D5EF9F4" w14:textId="77777777" w:rsidR="00E813DE" w:rsidRPr="00494416" w:rsidRDefault="00E813DE" w:rsidP="00E813DE">
      <w:pPr>
        <w:spacing w:after="0" w:line="240" w:lineRule="auto"/>
        <w:jc w:val="center"/>
        <w:rPr>
          <w:rFonts w:eastAsiaTheme="minorHAnsi"/>
          <w:b/>
          <w:szCs w:val="28"/>
        </w:rPr>
      </w:pPr>
      <w:r w:rsidRPr="00494416">
        <w:rPr>
          <w:rFonts w:eastAsiaTheme="minorHAnsi"/>
          <w:b/>
          <w:szCs w:val="28"/>
        </w:rPr>
        <w:t>«ДО»</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1373A526" w14:textId="7AA82E57" w:rsidR="00E813DE" w:rsidRDefault="00E813DE" w:rsidP="00917213">
      <w:pPr>
        <w:tabs>
          <w:tab w:val="num" w:pos="-1985"/>
        </w:tabs>
        <w:spacing w:after="0" w:line="240" w:lineRule="auto"/>
        <w:ind w:firstLine="567"/>
        <w:jc w:val="both"/>
        <w:rPr>
          <w:szCs w:val="28"/>
        </w:rPr>
      </w:pPr>
      <w:r w:rsidRPr="00E813DE">
        <w:rPr>
          <w:noProof/>
          <w:szCs w:val="28"/>
          <w:lang w:eastAsia="ru-RU"/>
        </w:rPr>
        <w:drawing>
          <wp:anchor distT="0" distB="0" distL="114300" distR="114300" simplePos="0" relativeHeight="251678720" behindDoc="1" locked="0" layoutInCell="1" allowOverlap="1" wp14:anchorId="6A8D0B31" wp14:editId="4E5F6945">
            <wp:simplePos x="0" y="0"/>
            <wp:positionH relativeFrom="column">
              <wp:posOffset>375971</wp:posOffset>
            </wp:positionH>
            <wp:positionV relativeFrom="paragraph">
              <wp:posOffset>123825</wp:posOffset>
            </wp:positionV>
            <wp:extent cx="2472055" cy="1363345"/>
            <wp:effectExtent l="0" t="0" r="4445" b="8255"/>
            <wp:wrapTight wrapText="bothSides">
              <wp:wrapPolygon edited="0">
                <wp:start x="0" y="0"/>
                <wp:lineTo x="0" y="21429"/>
                <wp:lineTo x="21472" y="21429"/>
                <wp:lineTo x="21472" y="0"/>
                <wp:lineTo x="0" y="0"/>
              </wp:wrapPolygon>
            </wp:wrapTight>
            <wp:docPr id="44" name="Рисунок 1">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A5CB83E5-AC8B-4A70-9A91-6930378083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A5CB83E5-AC8B-4A70-9A91-69303780830D}"/>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72055" cy="1363345"/>
                    </a:xfrm>
                    <a:prstGeom prst="rect">
                      <a:avLst/>
                    </a:prstGeom>
                  </pic:spPr>
                </pic:pic>
              </a:graphicData>
            </a:graphic>
            <wp14:sizeRelH relativeFrom="margin">
              <wp14:pctWidth>0</wp14:pctWidth>
            </wp14:sizeRelH>
            <wp14:sizeRelV relativeFrom="margin">
              <wp14:pctHeight>0</wp14:pctHeight>
            </wp14:sizeRelV>
          </wp:anchor>
        </w:drawing>
      </w:r>
      <w:r w:rsidRPr="00E813DE">
        <w:rPr>
          <w:noProof/>
          <w:szCs w:val="28"/>
          <w:lang w:eastAsia="ru-RU"/>
        </w:rPr>
        <w:drawing>
          <wp:anchor distT="0" distB="0" distL="114300" distR="114300" simplePos="0" relativeHeight="251679744" behindDoc="1" locked="0" layoutInCell="1" allowOverlap="1" wp14:anchorId="5F689E75" wp14:editId="2B85FD9E">
            <wp:simplePos x="0" y="0"/>
            <wp:positionH relativeFrom="column">
              <wp:posOffset>3673094</wp:posOffset>
            </wp:positionH>
            <wp:positionV relativeFrom="paragraph">
              <wp:posOffset>54153</wp:posOffset>
            </wp:positionV>
            <wp:extent cx="2421255" cy="1433195"/>
            <wp:effectExtent l="0" t="0" r="0" b="0"/>
            <wp:wrapTight wrapText="bothSides">
              <wp:wrapPolygon edited="0">
                <wp:start x="0" y="0"/>
                <wp:lineTo x="0" y="21246"/>
                <wp:lineTo x="21413" y="21246"/>
                <wp:lineTo x="21413" y="0"/>
                <wp:lineTo x="0" y="0"/>
              </wp:wrapPolygon>
            </wp:wrapTight>
            <wp:docPr id="48" name="Рисунок 3">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BE12D5F2-ED8F-45BD-8EB1-69D088784C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BE12D5F2-ED8F-45BD-8EB1-69D088784C3E}"/>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21255" cy="1433195"/>
                    </a:xfrm>
                    <a:prstGeom prst="rect">
                      <a:avLst/>
                    </a:prstGeom>
                  </pic:spPr>
                </pic:pic>
              </a:graphicData>
            </a:graphic>
            <wp14:sizeRelH relativeFrom="margin">
              <wp14:pctWidth>0</wp14:pctWidth>
            </wp14:sizeRelH>
            <wp14:sizeRelV relativeFrom="margin">
              <wp14:pctHeight>0</wp14:pctHeight>
            </wp14:sizeRelV>
          </wp:anchor>
        </w:drawing>
      </w:r>
    </w:p>
    <w:p w14:paraId="49DC6424" w14:textId="04446CF2" w:rsidR="00E813DE" w:rsidRDefault="00E813DE" w:rsidP="00917213">
      <w:pPr>
        <w:tabs>
          <w:tab w:val="num" w:pos="-1985"/>
        </w:tabs>
        <w:spacing w:after="0" w:line="240" w:lineRule="auto"/>
        <w:ind w:firstLine="567"/>
        <w:jc w:val="both"/>
        <w:rPr>
          <w:szCs w:val="28"/>
        </w:rPr>
      </w:pPr>
    </w:p>
    <w:p w14:paraId="73D22AD6" w14:textId="320A8AB7" w:rsidR="00E813DE" w:rsidRDefault="00E813DE" w:rsidP="00917213">
      <w:pPr>
        <w:tabs>
          <w:tab w:val="num" w:pos="-1985"/>
        </w:tabs>
        <w:spacing w:after="0" w:line="240" w:lineRule="auto"/>
        <w:ind w:firstLine="567"/>
        <w:jc w:val="both"/>
        <w:rPr>
          <w:szCs w:val="28"/>
        </w:rPr>
      </w:pPr>
    </w:p>
    <w:p w14:paraId="18B10CF5" w14:textId="36DD248F" w:rsidR="00E813DE" w:rsidRDefault="00E813DE" w:rsidP="00917213">
      <w:pPr>
        <w:tabs>
          <w:tab w:val="num" w:pos="-1985"/>
        </w:tabs>
        <w:spacing w:after="0" w:line="240" w:lineRule="auto"/>
        <w:ind w:firstLine="567"/>
        <w:jc w:val="both"/>
        <w:rPr>
          <w:szCs w:val="28"/>
        </w:rPr>
      </w:pPr>
    </w:p>
    <w:p w14:paraId="62BADFAB" w14:textId="6C211430" w:rsidR="00E813DE" w:rsidRDefault="00E813DE" w:rsidP="00917213">
      <w:pPr>
        <w:tabs>
          <w:tab w:val="num" w:pos="-1985"/>
        </w:tabs>
        <w:spacing w:after="0" w:line="240" w:lineRule="auto"/>
        <w:ind w:firstLine="567"/>
        <w:jc w:val="both"/>
        <w:rPr>
          <w:szCs w:val="28"/>
        </w:rPr>
      </w:pPr>
    </w:p>
    <w:p w14:paraId="0BB14D34" w14:textId="77777777" w:rsidR="00E813DE" w:rsidRDefault="00E813DE" w:rsidP="00917213">
      <w:pPr>
        <w:tabs>
          <w:tab w:val="num" w:pos="-1985"/>
        </w:tabs>
        <w:spacing w:after="0" w:line="240" w:lineRule="auto"/>
        <w:ind w:firstLine="567"/>
        <w:jc w:val="both"/>
        <w:rPr>
          <w:szCs w:val="28"/>
        </w:rPr>
      </w:pPr>
    </w:p>
    <w:p w14:paraId="0626621B" w14:textId="4A322506" w:rsidR="00E813DE" w:rsidRDefault="00E813DE" w:rsidP="00917213">
      <w:pPr>
        <w:tabs>
          <w:tab w:val="num" w:pos="-1985"/>
        </w:tabs>
        <w:spacing w:after="0" w:line="240" w:lineRule="auto"/>
        <w:ind w:firstLine="567"/>
        <w:jc w:val="both"/>
        <w:rPr>
          <w:szCs w:val="28"/>
        </w:rPr>
      </w:pPr>
    </w:p>
    <w:p w14:paraId="33ED43BD" w14:textId="77777777" w:rsidR="00E813DE" w:rsidRDefault="00E813DE" w:rsidP="00917213">
      <w:pPr>
        <w:tabs>
          <w:tab w:val="num" w:pos="-1985"/>
        </w:tabs>
        <w:spacing w:after="0" w:line="240" w:lineRule="auto"/>
        <w:ind w:firstLine="567"/>
        <w:jc w:val="both"/>
        <w:rPr>
          <w:szCs w:val="28"/>
        </w:rPr>
      </w:pPr>
    </w:p>
    <w:p w14:paraId="5F3DF26E" w14:textId="1BA8338F" w:rsidR="00E813DE" w:rsidRDefault="00E813DE" w:rsidP="00E813DE">
      <w:pPr>
        <w:spacing w:after="0" w:line="240" w:lineRule="auto"/>
        <w:jc w:val="center"/>
        <w:rPr>
          <w:rFonts w:eastAsiaTheme="minorHAnsi"/>
          <w:b/>
          <w:szCs w:val="28"/>
        </w:rPr>
      </w:pPr>
      <w:r w:rsidRPr="00494416">
        <w:rPr>
          <w:rFonts w:eastAsiaTheme="minorHAnsi"/>
          <w:b/>
          <w:szCs w:val="28"/>
        </w:rPr>
        <w:t xml:space="preserve">Дворовая территория ул. </w:t>
      </w:r>
      <w:r>
        <w:rPr>
          <w:rFonts w:eastAsiaTheme="minorHAnsi"/>
          <w:b/>
          <w:szCs w:val="28"/>
        </w:rPr>
        <w:t>Большая Филевская</w:t>
      </w:r>
      <w:r w:rsidRPr="00494416">
        <w:rPr>
          <w:rFonts w:eastAsiaTheme="minorHAnsi"/>
          <w:b/>
          <w:szCs w:val="28"/>
        </w:rPr>
        <w:t>, д.</w:t>
      </w:r>
      <w:r>
        <w:rPr>
          <w:rFonts w:eastAsiaTheme="minorHAnsi"/>
          <w:b/>
          <w:szCs w:val="28"/>
        </w:rPr>
        <w:t>31</w:t>
      </w:r>
    </w:p>
    <w:p w14:paraId="7EF69E5B" w14:textId="0ABE1E44" w:rsidR="00E813DE" w:rsidRDefault="00E813DE" w:rsidP="00E813DE">
      <w:pPr>
        <w:tabs>
          <w:tab w:val="num" w:pos="-1985"/>
        </w:tabs>
        <w:spacing w:after="0" w:line="240" w:lineRule="auto"/>
        <w:ind w:firstLine="567"/>
        <w:jc w:val="center"/>
        <w:rPr>
          <w:szCs w:val="28"/>
        </w:rPr>
      </w:pPr>
      <w:r w:rsidRPr="00494416">
        <w:rPr>
          <w:rFonts w:eastAsiaTheme="minorHAnsi"/>
          <w:b/>
          <w:szCs w:val="28"/>
        </w:rPr>
        <w:t>«ДО»</w:t>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r>
      <w:r w:rsidRPr="00494416">
        <w:rPr>
          <w:rFonts w:eastAsiaTheme="minorHAnsi"/>
          <w:b/>
          <w:szCs w:val="28"/>
        </w:rPr>
        <w:tab/>
        <w:t>«ПОСЛЕ»</w:t>
      </w:r>
    </w:p>
    <w:p w14:paraId="0994DFD1" w14:textId="20306E2B" w:rsidR="00E813DE" w:rsidRDefault="00E813DE" w:rsidP="00917213">
      <w:pPr>
        <w:tabs>
          <w:tab w:val="num" w:pos="-1985"/>
        </w:tabs>
        <w:spacing w:after="0" w:line="240" w:lineRule="auto"/>
        <w:ind w:firstLine="567"/>
        <w:jc w:val="both"/>
        <w:rPr>
          <w:szCs w:val="28"/>
        </w:rPr>
      </w:pPr>
      <w:r w:rsidRPr="00E813DE">
        <w:rPr>
          <w:noProof/>
          <w:szCs w:val="28"/>
          <w:lang w:eastAsia="ru-RU"/>
        </w:rPr>
        <w:drawing>
          <wp:anchor distT="0" distB="0" distL="114300" distR="114300" simplePos="0" relativeHeight="251681792" behindDoc="1" locked="0" layoutInCell="1" allowOverlap="1" wp14:anchorId="6D688A00" wp14:editId="50E08447">
            <wp:simplePos x="0" y="0"/>
            <wp:positionH relativeFrom="column">
              <wp:posOffset>3441700</wp:posOffset>
            </wp:positionH>
            <wp:positionV relativeFrom="paragraph">
              <wp:posOffset>91440</wp:posOffset>
            </wp:positionV>
            <wp:extent cx="2573020" cy="1433195"/>
            <wp:effectExtent l="0" t="0" r="0" b="0"/>
            <wp:wrapTight wrapText="bothSides">
              <wp:wrapPolygon edited="0">
                <wp:start x="0" y="0"/>
                <wp:lineTo x="0" y="21246"/>
                <wp:lineTo x="21429" y="21246"/>
                <wp:lineTo x="21429" y="0"/>
                <wp:lineTo x="0" y="0"/>
              </wp:wrapPolygon>
            </wp:wrapTight>
            <wp:docPr id="52" name="Рисунок 8">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C8C3F23-58D1-4A6D-90AB-63B5B4CC4E29}"/>
                </a:ext>
              </a:extLst>
            </wp:docPr>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C8C3F23-58D1-4A6D-90AB-63B5B4CC4E29}"/>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73020" cy="1433195"/>
                    </a:xfrm>
                    <a:prstGeom prst="rect">
                      <a:avLst/>
                    </a:prstGeom>
                  </pic:spPr>
                </pic:pic>
              </a:graphicData>
            </a:graphic>
            <wp14:sizeRelH relativeFrom="margin">
              <wp14:pctWidth>0</wp14:pctWidth>
            </wp14:sizeRelH>
            <wp14:sizeRelV relativeFrom="margin">
              <wp14:pctHeight>0</wp14:pctHeight>
            </wp14:sizeRelV>
          </wp:anchor>
        </w:drawing>
      </w:r>
      <w:r w:rsidRPr="00E813DE">
        <w:rPr>
          <w:noProof/>
          <w:szCs w:val="28"/>
          <w:lang w:eastAsia="ru-RU"/>
        </w:rPr>
        <w:drawing>
          <wp:anchor distT="0" distB="0" distL="114300" distR="114300" simplePos="0" relativeHeight="251680768" behindDoc="1" locked="0" layoutInCell="1" allowOverlap="1" wp14:anchorId="687B79FA" wp14:editId="2235B471">
            <wp:simplePos x="0" y="0"/>
            <wp:positionH relativeFrom="column">
              <wp:posOffset>420471</wp:posOffset>
            </wp:positionH>
            <wp:positionV relativeFrom="paragraph">
              <wp:posOffset>91288</wp:posOffset>
            </wp:positionV>
            <wp:extent cx="2543175" cy="1513840"/>
            <wp:effectExtent l="0" t="0" r="9525" b="0"/>
            <wp:wrapTight wrapText="bothSides">
              <wp:wrapPolygon edited="0">
                <wp:start x="0" y="0"/>
                <wp:lineTo x="0" y="21201"/>
                <wp:lineTo x="21519" y="21201"/>
                <wp:lineTo x="21519" y="0"/>
                <wp:lineTo x="0" y="0"/>
              </wp:wrapPolygon>
            </wp:wrapTight>
            <wp:docPr id="51" name="Рисунок 2">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2EB5B87-9475-4AF3-8FF2-A91A77F518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2EB5B87-9475-4AF3-8FF2-A91A77F518AD}"/>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43175" cy="1513840"/>
                    </a:xfrm>
                    <a:prstGeom prst="rect">
                      <a:avLst/>
                    </a:prstGeom>
                  </pic:spPr>
                </pic:pic>
              </a:graphicData>
            </a:graphic>
            <wp14:sizeRelV relativeFrom="margin">
              <wp14:pctHeight>0</wp14:pctHeight>
            </wp14:sizeRelV>
          </wp:anchor>
        </w:drawing>
      </w:r>
    </w:p>
    <w:p w14:paraId="514755A2" w14:textId="6386D786" w:rsidR="00E813DE" w:rsidRDefault="00E813DE" w:rsidP="00917213">
      <w:pPr>
        <w:tabs>
          <w:tab w:val="num" w:pos="-1985"/>
        </w:tabs>
        <w:spacing w:after="0" w:line="240" w:lineRule="auto"/>
        <w:ind w:firstLine="567"/>
        <w:jc w:val="both"/>
        <w:rPr>
          <w:szCs w:val="28"/>
        </w:rPr>
      </w:pPr>
    </w:p>
    <w:p w14:paraId="627F79F1" w14:textId="7A200535" w:rsidR="00E813DE" w:rsidRDefault="00E813DE" w:rsidP="00917213">
      <w:pPr>
        <w:tabs>
          <w:tab w:val="num" w:pos="-1985"/>
        </w:tabs>
        <w:spacing w:after="0" w:line="240" w:lineRule="auto"/>
        <w:ind w:firstLine="567"/>
        <w:jc w:val="both"/>
        <w:rPr>
          <w:szCs w:val="28"/>
        </w:rPr>
      </w:pPr>
    </w:p>
    <w:p w14:paraId="7D11066F" w14:textId="489E3E0B" w:rsidR="00E813DE" w:rsidRDefault="00E813DE" w:rsidP="00917213">
      <w:pPr>
        <w:tabs>
          <w:tab w:val="num" w:pos="-1985"/>
        </w:tabs>
        <w:spacing w:after="0" w:line="240" w:lineRule="auto"/>
        <w:ind w:firstLine="567"/>
        <w:jc w:val="both"/>
        <w:rPr>
          <w:szCs w:val="28"/>
        </w:rPr>
      </w:pPr>
    </w:p>
    <w:p w14:paraId="158F2151" w14:textId="2DF70BF2" w:rsidR="00E813DE" w:rsidRDefault="00E813DE" w:rsidP="00917213">
      <w:pPr>
        <w:tabs>
          <w:tab w:val="num" w:pos="-1985"/>
        </w:tabs>
        <w:spacing w:after="0" w:line="240" w:lineRule="auto"/>
        <w:ind w:firstLine="567"/>
        <w:jc w:val="both"/>
        <w:rPr>
          <w:szCs w:val="28"/>
        </w:rPr>
      </w:pPr>
    </w:p>
    <w:p w14:paraId="5CF31CDA" w14:textId="3C1EB0A8" w:rsidR="00E813DE" w:rsidRDefault="00E813DE" w:rsidP="00917213">
      <w:pPr>
        <w:tabs>
          <w:tab w:val="num" w:pos="-1985"/>
        </w:tabs>
        <w:spacing w:after="0" w:line="240" w:lineRule="auto"/>
        <w:ind w:firstLine="567"/>
        <w:jc w:val="both"/>
        <w:rPr>
          <w:szCs w:val="28"/>
        </w:rPr>
      </w:pPr>
    </w:p>
    <w:p w14:paraId="1A662F77" w14:textId="44AE2045" w:rsidR="00E813DE" w:rsidRDefault="00E813DE" w:rsidP="00917213">
      <w:pPr>
        <w:tabs>
          <w:tab w:val="num" w:pos="-1985"/>
        </w:tabs>
        <w:spacing w:after="0" w:line="240" w:lineRule="auto"/>
        <w:ind w:firstLine="567"/>
        <w:jc w:val="both"/>
        <w:rPr>
          <w:szCs w:val="28"/>
        </w:rPr>
      </w:pPr>
    </w:p>
    <w:p w14:paraId="3B79A81D" w14:textId="404E7E51" w:rsidR="00E813DE" w:rsidRDefault="00E813DE" w:rsidP="00917213">
      <w:pPr>
        <w:tabs>
          <w:tab w:val="num" w:pos="-1985"/>
        </w:tabs>
        <w:spacing w:after="0" w:line="240" w:lineRule="auto"/>
        <w:ind w:firstLine="567"/>
        <w:jc w:val="both"/>
        <w:rPr>
          <w:szCs w:val="28"/>
        </w:rPr>
      </w:pPr>
    </w:p>
    <w:p w14:paraId="7CD1E4B8" w14:textId="77777777" w:rsidR="00E813DE" w:rsidRDefault="00E813DE" w:rsidP="00917213">
      <w:pPr>
        <w:tabs>
          <w:tab w:val="num" w:pos="-1985"/>
        </w:tabs>
        <w:spacing w:after="0" w:line="240" w:lineRule="auto"/>
        <w:ind w:firstLine="567"/>
        <w:jc w:val="both"/>
        <w:rPr>
          <w:szCs w:val="28"/>
        </w:rPr>
      </w:pPr>
    </w:p>
    <w:p w14:paraId="0C1C7748" w14:textId="0F5B2D14" w:rsidR="00E813DE" w:rsidRDefault="00E813DE" w:rsidP="00E813DE">
      <w:pPr>
        <w:spacing w:after="0" w:line="240" w:lineRule="auto"/>
        <w:jc w:val="center"/>
        <w:rPr>
          <w:rFonts w:eastAsiaTheme="minorHAnsi"/>
          <w:b/>
          <w:szCs w:val="28"/>
        </w:rPr>
      </w:pPr>
      <w:r w:rsidRPr="00E813DE">
        <w:rPr>
          <w:noProof/>
          <w:szCs w:val="28"/>
          <w:lang w:eastAsia="ru-RU"/>
        </w:rPr>
        <w:drawing>
          <wp:anchor distT="0" distB="0" distL="114300" distR="114300" simplePos="0" relativeHeight="251683840" behindDoc="1" locked="0" layoutInCell="1" allowOverlap="1" wp14:anchorId="2E3DCC1A" wp14:editId="3B00A138">
            <wp:simplePos x="0" y="0"/>
            <wp:positionH relativeFrom="column">
              <wp:posOffset>3441700</wp:posOffset>
            </wp:positionH>
            <wp:positionV relativeFrom="paragraph">
              <wp:posOffset>300990</wp:posOffset>
            </wp:positionV>
            <wp:extent cx="2698750" cy="1449705"/>
            <wp:effectExtent l="0" t="0" r="6350" b="0"/>
            <wp:wrapTight wrapText="bothSides">
              <wp:wrapPolygon edited="0">
                <wp:start x="0" y="0"/>
                <wp:lineTo x="0" y="21288"/>
                <wp:lineTo x="21498" y="21288"/>
                <wp:lineTo x="21498" y="0"/>
                <wp:lineTo x="0" y="0"/>
              </wp:wrapPolygon>
            </wp:wrapTight>
            <wp:docPr id="58" name="Рисунок 1">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48544C60-3FB2-49AD-AB4E-870CBAC632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48544C60-3FB2-49AD-AB4E-870CBAC632E9}"/>
                        </a:ext>
                      </a:extLst>
                    </pic:cNvPr>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98750" cy="1449705"/>
                    </a:xfrm>
                    <a:prstGeom prst="rect">
                      <a:avLst/>
                    </a:prstGeom>
                  </pic:spPr>
                </pic:pic>
              </a:graphicData>
            </a:graphic>
            <wp14:sizeRelH relativeFrom="margin">
              <wp14:pctWidth>0</wp14:pctWidth>
            </wp14:sizeRelH>
          </wp:anchor>
        </w:drawing>
      </w:r>
      <w:r w:rsidRPr="00494416">
        <w:rPr>
          <w:rFonts w:eastAsiaTheme="minorHAnsi"/>
          <w:b/>
          <w:szCs w:val="28"/>
        </w:rPr>
        <w:t xml:space="preserve">Дворовая территория ул. </w:t>
      </w:r>
      <w:r>
        <w:rPr>
          <w:rFonts w:eastAsiaTheme="minorHAnsi"/>
          <w:b/>
          <w:szCs w:val="28"/>
        </w:rPr>
        <w:t>Барклая</w:t>
      </w:r>
      <w:r w:rsidRPr="00494416">
        <w:rPr>
          <w:rFonts w:eastAsiaTheme="minorHAnsi"/>
          <w:b/>
          <w:szCs w:val="28"/>
        </w:rPr>
        <w:t>, д.</w:t>
      </w:r>
      <w:r>
        <w:rPr>
          <w:rFonts w:eastAsiaTheme="minorHAnsi"/>
          <w:b/>
          <w:szCs w:val="28"/>
        </w:rPr>
        <w:t>13, стр.1</w:t>
      </w:r>
    </w:p>
    <w:p w14:paraId="2C7F76DE" w14:textId="5D6D4B6A" w:rsidR="00E813DE" w:rsidRDefault="00E813DE" w:rsidP="00917213">
      <w:pPr>
        <w:tabs>
          <w:tab w:val="num" w:pos="-1985"/>
        </w:tabs>
        <w:spacing w:after="0" w:line="240" w:lineRule="auto"/>
        <w:ind w:firstLine="567"/>
        <w:jc w:val="both"/>
        <w:rPr>
          <w:szCs w:val="28"/>
        </w:rPr>
      </w:pPr>
      <w:r w:rsidRPr="00E813DE">
        <w:rPr>
          <w:noProof/>
          <w:szCs w:val="28"/>
          <w:lang w:eastAsia="ru-RU"/>
        </w:rPr>
        <w:drawing>
          <wp:anchor distT="0" distB="0" distL="114300" distR="114300" simplePos="0" relativeHeight="251682816" behindDoc="1" locked="0" layoutInCell="1" allowOverlap="1" wp14:anchorId="363769B0" wp14:editId="52CA6E91">
            <wp:simplePos x="0" y="0"/>
            <wp:positionH relativeFrom="column">
              <wp:posOffset>361950</wp:posOffset>
            </wp:positionH>
            <wp:positionV relativeFrom="paragraph">
              <wp:posOffset>102413</wp:posOffset>
            </wp:positionV>
            <wp:extent cx="2698750" cy="1550035"/>
            <wp:effectExtent l="0" t="0" r="6350" b="0"/>
            <wp:wrapTight wrapText="bothSides">
              <wp:wrapPolygon edited="0">
                <wp:start x="0" y="0"/>
                <wp:lineTo x="0" y="21237"/>
                <wp:lineTo x="21498" y="21237"/>
                <wp:lineTo x="21498" y="0"/>
                <wp:lineTo x="0" y="0"/>
              </wp:wrapPolygon>
            </wp:wrapTight>
            <wp:docPr id="54" name="Рисунок 2">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8CE332DB-FC6A-4A39-8FAD-18D76229E8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8CE332DB-FC6A-4A39-8FAD-18D76229E8BD}"/>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698750" cy="1550035"/>
                    </a:xfrm>
                    <a:prstGeom prst="rect">
                      <a:avLst/>
                    </a:prstGeom>
                  </pic:spPr>
                </pic:pic>
              </a:graphicData>
            </a:graphic>
            <wp14:sizeRelH relativeFrom="margin">
              <wp14:pctWidth>0</wp14:pctWidth>
            </wp14:sizeRelH>
            <wp14:sizeRelV relativeFrom="margin">
              <wp14:pctHeight>0</wp14:pctHeight>
            </wp14:sizeRelV>
          </wp:anchor>
        </w:drawing>
      </w:r>
    </w:p>
    <w:p w14:paraId="2C09B3E2" w14:textId="7D4DCB5C" w:rsidR="00917213" w:rsidRDefault="00917213" w:rsidP="00917213">
      <w:pPr>
        <w:tabs>
          <w:tab w:val="num" w:pos="-1985"/>
        </w:tabs>
        <w:spacing w:after="0" w:line="240" w:lineRule="auto"/>
        <w:ind w:firstLine="567"/>
        <w:jc w:val="both"/>
        <w:rPr>
          <w:szCs w:val="28"/>
        </w:rPr>
      </w:pPr>
      <w:r>
        <w:rPr>
          <w:szCs w:val="28"/>
        </w:rPr>
        <w:lastRenderedPageBreak/>
        <w:t xml:space="preserve">Также </w:t>
      </w:r>
      <w:r w:rsidRPr="00765DBE">
        <w:rPr>
          <w:b/>
          <w:szCs w:val="28"/>
        </w:rPr>
        <w:t>в рамках Городской программы выполнены работы по установке шлагбаумов ГКУ «Администратор московского парковочного пространства»</w:t>
      </w:r>
      <w:r>
        <w:rPr>
          <w:szCs w:val="28"/>
        </w:rPr>
        <w:t xml:space="preserve"> </w:t>
      </w:r>
      <w:r w:rsidR="007419B0">
        <w:rPr>
          <w:szCs w:val="28"/>
        </w:rPr>
        <w:t xml:space="preserve">                            </w:t>
      </w:r>
      <w:r>
        <w:rPr>
          <w:szCs w:val="28"/>
        </w:rPr>
        <w:t xml:space="preserve">на дворовых территориях по следующим адресам: </w:t>
      </w:r>
    </w:p>
    <w:p w14:paraId="0B46AF5C" w14:textId="1DE5C1BF" w:rsidR="00917213" w:rsidRPr="00765DBE" w:rsidRDefault="00917213" w:rsidP="00AE457C">
      <w:pPr>
        <w:pStyle w:val="a3"/>
        <w:numPr>
          <w:ilvl w:val="0"/>
          <w:numId w:val="13"/>
        </w:numPr>
        <w:spacing w:after="0" w:line="240" w:lineRule="auto"/>
        <w:jc w:val="both"/>
        <w:rPr>
          <w:szCs w:val="28"/>
        </w:rPr>
      </w:pPr>
      <w:r w:rsidRPr="00765DBE">
        <w:rPr>
          <w:szCs w:val="28"/>
        </w:rPr>
        <w:t>Кастанаевская</w:t>
      </w:r>
      <w:r w:rsidR="00765DBE">
        <w:rPr>
          <w:szCs w:val="28"/>
        </w:rPr>
        <w:t xml:space="preserve"> ул.,</w:t>
      </w:r>
      <w:r w:rsidRPr="00765DBE">
        <w:rPr>
          <w:szCs w:val="28"/>
        </w:rPr>
        <w:t xml:space="preserve"> д.4</w:t>
      </w:r>
      <w:r w:rsidR="00765DBE">
        <w:rPr>
          <w:szCs w:val="28"/>
        </w:rPr>
        <w:t>;</w:t>
      </w:r>
    </w:p>
    <w:p w14:paraId="31C21020" w14:textId="7A4D816D" w:rsidR="00917213" w:rsidRPr="00765DBE" w:rsidRDefault="00917213" w:rsidP="00AE457C">
      <w:pPr>
        <w:pStyle w:val="a3"/>
        <w:numPr>
          <w:ilvl w:val="0"/>
          <w:numId w:val="13"/>
        </w:numPr>
        <w:spacing w:after="0" w:line="240" w:lineRule="auto"/>
        <w:jc w:val="both"/>
        <w:rPr>
          <w:szCs w:val="28"/>
        </w:rPr>
      </w:pPr>
      <w:r w:rsidRPr="00765DBE">
        <w:rPr>
          <w:szCs w:val="28"/>
        </w:rPr>
        <w:t xml:space="preserve">Кастанаевская </w:t>
      </w:r>
      <w:r w:rsidR="00765DBE">
        <w:rPr>
          <w:szCs w:val="28"/>
        </w:rPr>
        <w:t xml:space="preserve">ул., </w:t>
      </w:r>
      <w:r w:rsidRPr="00765DBE">
        <w:rPr>
          <w:szCs w:val="28"/>
        </w:rPr>
        <w:t>д.6</w:t>
      </w:r>
      <w:r w:rsidR="00765DBE">
        <w:rPr>
          <w:szCs w:val="28"/>
        </w:rPr>
        <w:t>;</w:t>
      </w:r>
    </w:p>
    <w:p w14:paraId="7CF15BD6" w14:textId="544C1496" w:rsidR="00917213" w:rsidRPr="00765DBE" w:rsidRDefault="00917213" w:rsidP="00AE457C">
      <w:pPr>
        <w:pStyle w:val="a3"/>
        <w:numPr>
          <w:ilvl w:val="0"/>
          <w:numId w:val="13"/>
        </w:numPr>
        <w:spacing w:after="0" w:line="240" w:lineRule="auto"/>
        <w:jc w:val="both"/>
        <w:rPr>
          <w:szCs w:val="28"/>
        </w:rPr>
      </w:pPr>
      <w:r w:rsidRPr="00765DBE">
        <w:rPr>
          <w:szCs w:val="28"/>
        </w:rPr>
        <w:t xml:space="preserve">Кастанаевская </w:t>
      </w:r>
      <w:r w:rsidR="00765DBE">
        <w:rPr>
          <w:szCs w:val="28"/>
        </w:rPr>
        <w:t xml:space="preserve">ул., </w:t>
      </w:r>
      <w:r w:rsidRPr="00765DBE">
        <w:rPr>
          <w:szCs w:val="28"/>
        </w:rPr>
        <w:t>д.8</w:t>
      </w:r>
      <w:r w:rsidR="00765DBE">
        <w:rPr>
          <w:szCs w:val="28"/>
        </w:rPr>
        <w:t>;</w:t>
      </w:r>
      <w:r w:rsidRPr="00765DBE">
        <w:rPr>
          <w:szCs w:val="28"/>
        </w:rPr>
        <w:t xml:space="preserve"> </w:t>
      </w:r>
    </w:p>
    <w:p w14:paraId="525D1422" w14:textId="45FA63EF" w:rsidR="00917213" w:rsidRPr="00765DBE" w:rsidRDefault="00765DBE" w:rsidP="00AE457C">
      <w:pPr>
        <w:pStyle w:val="a3"/>
        <w:numPr>
          <w:ilvl w:val="0"/>
          <w:numId w:val="13"/>
        </w:numPr>
        <w:spacing w:after="0" w:line="240" w:lineRule="auto"/>
        <w:jc w:val="both"/>
        <w:rPr>
          <w:szCs w:val="28"/>
        </w:rPr>
      </w:pPr>
      <w:r>
        <w:rPr>
          <w:szCs w:val="28"/>
        </w:rPr>
        <w:t xml:space="preserve">Сеславинская ул., </w:t>
      </w:r>
      <w:r w:rsidR="00917213" w:rsidRPr="00765DBE">
        <w:rPr>
          <w:szCs w:val="28"/>
        </w:rPr>
        <w:t>д.30</w:t>
      </w:r>
      <w:r>
        <w:rPr>
          <w:szCs w:val="28"/>
        </w:rPr>
        <w:t>;</w:t>
      </w:r>
    </w:p>
    <w:p w14:paraId="57DA2BB3" w14:textId="04DD6A7C" w:rsidR="00917213" w:rsidRPr="00765DBE" w:rsidRDefault="00917213" w:rsidP="00AE457C">
      <w:pPr>
        <w:pStyle w:val="a3"/>
        <w:numPr>
          <w:ilvl w:val="0"/>
          <w:numId w:val="13"/>
        </w:numPr>
        <w:spacing w:after="0" w:line="240" w:lineRule="auto"/>
        <w:jc w:val="both"/>
        <w:rPr>
          <w:szCs w:val="28"/>
        </w:rPr>
      </w:pPr>
      <w:r w:rsidRPr="00765DBE">
        <w:rPr>
          <w:szCs w:val="28"/>
        </w:rPr>
        <w:t>Сеславинская</w:t>
      </w:r>
      <w:r w:rsidR="00765DBE">
        <w:rPr>
          <w:szCs w:val="28"/>
        </w:rPr>
        <w:t xml:space="preserve"> ул., </w:t>
      </w:r>
      <w:r w:rsidRPr="00765DBE">
        <w:rPr>
          <w:szCs w:val="28"/>
        </w:rPr>
        <w:t>д.32</w:t>
      </w:r>
      <w:r w:rsidR="00765DBE">
        <w:rPr>
          <w:szCs w:val="28"/>
        </w:rPr>
        <w:t>;</w:t>
      </w:r>
    </w:p>
    <w:p w14:paraId="67CB5993" w14:textId="44D57D27" w:rsidR="00917213" w:rsidRPr="00765DBE" w:rsidRDefault="00917213" w:rsidP="00AE457C">
      <w:pPr>
        <w:pStyle w:val="a3"/>
        <w:numPr>
          <w:ilvl w:val="0"/>
          <w:numId w:val="13"/>
        </w:numPr>
        <w:spacing w:after="0" w:line="240" w:lineRule="auto"/>
        <w:jc w:val="both"/>
        <w:rPr>
          <w:szCs w:val="28"/>
        </w:rPr>
      </w:pPr>
      <w:r w:rsidRPr="00765DBE">
        <w:rPr>
          <w:szCs w:val="28"/>
        </w:rPr>
        <w:t>Сеславинская</w:t>
      </w:r>
      <w:r w:rsidR="00765DBE">
        <w:rPr>
          <w:szCs w:val="28"/>
        </w:rPr>
        <w:t xml:space="preserve"> ул., </w:t>
      </w:r>
      <w:r w:rsidRPr="00765DBE">
        <w:rPr>
          <w:szCs w:val="28"/>
        </w:rPr>
        <w:t>д.32</w:t>
      </w:r>
      <w:r w:rsidR="00765DBE">
        <w:rPr>
          <w:szCs w:val="28"/>
        </w:rPr>
        <w:t xml:space="preserve">, </w:t>
      </w:r>
      <w:r w:rsidRPr="00765DBE">
        <w:rPr>
          <w:szCs w:val="28"/>
        </w:rPr>
        <w:t>корп.2</w:t>
      </w:r>
      <w:r w:rsidR="00765DBE">
        <w:rPr>
          <w:szCs w:val="28"/>
        </w:rPr>
        <w:t>;</w:t>
      </w:r>
    </w:p>
    <w:p w14:paraId="7F385DA6" w14:textId="77777777" w:rsidR="00917213" w:rsidRPr="00765DBE" w:rsidRDefault="00917213" w:rsidP="00AE457C">
      <w:pPr>
        <w:pStyle w:val="a3"/>
        <w:numPr>
          <w:ilvl w:val="0"/>
          <w:numId w:val="13"/>
        </w:numPr>
        <w:tabs>
          <w:tab w:val="num" w:pos="-1985"/>
        </w:tabs>
        <w:spacing w:after="0" w:line="240" w:lineRule="auto"/>
        <w:jc w:val="both"/>
        <w:rPr>
          <w:szCs w:val="28"/>
        </w:rPr>
      </w:pPr>
      <w:r w:rsidRPr="00765DBE">
        <w:rPr>
          <w:szCs w:val="28"/>
        </w:rPr>
        <w:t>Алябьева</w:t>
      </w:r>
      <w:r w:rsidR="00765DBE">
        <w:rPr>
          <w:szCs w:val="28"/>
        </w:rPr>
        <w:t xml:space="preserve"> ул., </w:t>
      </w:r>
      <w:r w:rsidRPr="00765DBE">
        <w:rPr>
          <w:szCs w:val="28"/>
        </w:rPr>
        <w:t>д.2</w:t>
      </w:r>
      <w:r w:rsidR="00765DBE">
        <w:rPr>
          <w:szCs w:val="28"/>
        </w:rPr>
        <w:t>.</w:t>
      </w:r>
    </w:p>
    <w:p w14:paraId="306DB62C" w14:textId="3B576F21" w:rsidR="00917213" w:rsidRPr="002E7C0C" w:rsidRDefault="00917213" w:rsidP="00917213">
      <w:pPr>
        <w:pStyle w:val="a3"/>
        <w:tabs>
          <w:tab w:val="num" w:pos="-1985"/>
        </w:tabs>
        <w:spacing w:after="0" w:line="240" w:lineRule="auto"/>
        <w:ind w:left="1287"/>
        <w:jc w:val="both"/>
        <w:rPr>
          <w:szCs w:val="28"/>
        </w:rPr>
      </w:pPr>
    </w:p>
    <w:p w14:paraId="7BF27C0A" w14:textId="77777777" w:rsidR="00917213" w:rsidRDefault="00917213" w:rsidP="00917213">
      <w:pPr>
        <w:tabs>
          <w:tab w:val="num" w:pos="-1985"/>
        </w:tabs>
        <w:spacing w:after="0" w:line="240" w:lineRule="auto"/>
        <w:ind w:firstLine="567"/>
        <w:jc w:val="both"/>
        <w:rPr>
          <w:szCs w:val="28"/>
        </w:rPr>
      </w:pPr>
      <w:r>
        <w:rPr>
          <w:szCs w:val="28"/>
        </w:rPr>
        <w:t>Вместе с тем, на основании обращений жителей района Филевский парк</w:t>
      </w:r>
      <w:r w:rsidR="00765DBE">
        <w:rPr>
          <w:szCs w:val="28"/>
        </w:rPr>
        <w:t>,</w:t>
      </w:r>
      <w:r>
        <w:rPr>
          <w:szCs w:val="28"/>
        </w:rPr>
        <w:t xml:space="preserve"> проведена закупка и установка антипарковочных столбиков. Места установки согласованы на комиссии по развитию муниципального округа Филевский парк.</w:t>
      </w:r>
    </w:p>
    <w:p w14:paraId="208D8578" w14:textId="77777777" w:rsidR="00917213" w:rsidRDefault="00917213" w:rsidP="00917213">
      <w:pPr>
        <w:spacing w:after="0" w:line="240" w:lineRule="auto"/>
        <w:ind w:left="720"/>
        <w:jc w:val="both"/>
        <w:rPr>
          <w:rFonts w:eastAsia="Times New Roman"/>
          <w:b/>
          <w:szCs w:val="28"/>
          <w:lang w:eastAsia="ru-RU"/>
        </w:rPr>
      </w:pPr>
    </w:p>
    <w:p w14:paraId="4A82ECEF" w14:textId="77777777" w:rsidR="00917213" w:rsidRDefault="00917213" w:rsidP="00917213">
      <w:pPr>
        <w:spacing w:after="0" w:line="240" w:lineRule="auto"/>
        <w:ind w:firstLine="567"/>
        <w:jc w:val="center"/>
        <w:rPr>
          <w:b/>
          <w:i/>
          <w:szCs w:val="28"/>
        </w:rPr>
      </w:pPr>
      <w:r>
        <w:rPr>
          <w:b/>
          <w:bCs/>
          <w:i/>
          <w:iCs/>
          <w:szCs w:val="28"/>
        </w:rPr>
        <w:t xml:space="preserve">3.1.2. </w:t>
      </w:r>
      <w:r>
        <w:rPr>
          <w:b/>
          <w:i/>
          <w:szCs w:val="28"/>
        </w:rPr>
        <w:t xml:space="preserve">Государственная программа города Москвы «Жилище» </w:t>
      </w:r>
    </w:p>
    <w:p w14:paraId="1BC8597A" w14:textId="77777777" w:rsidR="00917213" w:rsidRDefault="00917213" w:rsidP="00917213">
      <w:pPr>
        <w:spacing w:after="0" w:line="240" w:lineRule="auto"/>
        <w:ind w:firstLine="567"/>
        <w:jc w:val="center"/>
        <w:rPr>
          <w:b/>
          <w:bCs/>
          <w:i/>
          <w:iCs/>
          <w:szCs w:val="28"/>
        </w:rPr>
      </w:pPr>
      <w:r>
        <w:rPr>
          <w:b/>
          <w:i/>
          <w:szCs w:val="28"/>
        </w:rPr>
        <w:t>(постановление Правительства Москвы от 27 сентября 2011 г. № 454)</w:t>
      </w:r>
    </w:p>
    <w:p w14:paraId="701D7030" w14:textId="13C0E985" w:rsidR="00917213" w:rsidRDefault="00917213" w:rsidP="00917213">
      <w:pPr>
        <w:spacing w:after="0" w:line="240" w:lineRule="auto"/>
        <w:ind w:left="567"/>
        <w:jc w:val="both"/>
        <w:rPr>
          <w:rFonts w:eastAsia="Times New Roman"/>
          <w:b/>
          <w:i/>
          <w:szCs w:val="28"/>
          <w:lang w:eastAsia="ru-RU"/>
        </w:rPr>
      </w:pPr>
    </w:p>
    <w:p w14:paraId="3465DD98" w14:textId="77777777" w:rsidR="00917213" w:rsidRDefault="00917213" w:rsidP="00917213">
      <w:pPr>
        <w:spacing w:after="0" w:line="240" w:lineRule="auto"/>
        <w:ind w:left="567"/>
        <w:jc w:val="center"/>
        <w:rPr>
          <w:rFonts w:eastAsia="Times New Roman"/>
          <w:b/>
          <w:i/>
          <w:szCs w:val="28"/>
          <w:lang w:eastAsia="ru-RU"/>
        </w:rPr>
      </w:pPr>
      <w:r>
        <w:rPr>
          <w:rFonts w:eastAsia="Times New Roman"/>
          <w:b/>
          <w:i/>
          <w:szCs w:val="28"/>
          <w:lang w:eastAsia="ru-RU"/>
        </w:rPr>
        <w:t>3.1.2.1. Ремонт АБП большими картами</w:t>
      </w:r>
    </w:p>
    <w:p w14:paraId="42F2E94F" w14:textId="77777777" w:rsidR="00917213" w:rsidRDefault="00917213" w:rsidP="00917213">
      <w:pPr>
        <w:spacing w:after="0" w:line="240" w:lineRule="auto"/>
        <w:ind w:left="567"/>
        <w:jc w:val="center"/>
        <w:rPr>
          <w:rFonts w:eastAsia="Times New Roman"/>
          <w:b/>
          <w:i/>
          <w:szCs w:val="28"/>
          <w:lang w:eastAsia="ru-RU"/>
        </w:rPr>
      </w:pPr>
    </w:p>
    <w:p w14:paraId="7BED5469" w14:textId="77777777" w:rsidR="00917213" w:rsidRDefault="00917213" w:rsidP="00917213">
      <w:pPr>
        <w:spacing w:after="0" w:line="240" w:lineRule="auto"/>
        <w:ind w:firstLine="567"/>
        <w:jc w:val="both"/>
        <w:rPr>
          <w:szCs w:val="28"/>
        </w:rPr>
      </w:pPr>
      <w:r>
        <w:rPr>
          <w:szCs w:val="28"/>
        </w:rPr>
        <w:t xml:space="preserve">Работы по капитальному ремонту асфальтобетонного покрытия на </w:t>
      </w:r>
      <w:r>
        <w:rPr>
          <w:b/>
          <w:szCs w:val="28"/>
        </w:rPr>
        <w:t>1</w:t>
      </w:r>
      <w:r w:rsidR="0043780A">
        <w:rPr>
          <w:b/>
          <w:szCs w:val="28"/>
        </w:rPr>
        <w:t xml:space="preserve">6 </w:t>
      </w:r>
      <w:r>
        <w:rPr>
          <w:szCs w:val="28"/>
        </w:rPr>
        <w:t>дворовых территориях выполнялись подрядной организацией ГБУ «Автомобильные дороги ЗАО» по следующим адресам:</w:t>
      </w:r>
    </w:p>
    <w:p w14:paraId="5ACC42BE" w14:textId="3E8D7863"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sidRPr="00CD1DFA">
        <w:rPr>
          <w:rFonts w:eastAsiaTheme="minorHAnsi"/>
          <w:szCs w:val="28"/>
        </w:rPr>
        <w:t> Алябьева</w:t>
      </w:r>
      <w:r w:rsidR="00765DBE">
        <w:rPr>
          <w:rFonts w:eastAsiaTheme="minorHAnsi"/>
          <w:szCs w:val="28"/>
        </w:rPr>
        <w:t xml:space="preserve"> ул.</w:t>
      </w:r>
      <w:r w:rsidRPr="00CD1DFA">
        <w:rPr>
          <w:rFonts w:eastAsiaTheme="minorHAnsi"/>
          <w:szCs w:val="28"/>
        </w:rPr>
        <w:t>, д.4</w:t>
      </w:r>
      <w:r w:rsidR="00765DBE">
        <w:rPr>
          <w:rFonts w:eastAsiaTheme="minorHAnsi"/>
          <w:szCs w:val="28"/>
        </w:rPr>
        <w:t xml:space="preserve">, </w:t>
      </w:r>
      <w:r w:rsidRPr="00CD1DFA">
        <w:rPr>
          <w:rFonts w:eastAsiaTheme="minorHAnsi"/>
          <w:szCs w:val="28"/>
        </w:rPr>
        <w:t>корп.1;</w:t>
      </w:r>
    </w:p>
    <w:p w14:paraId="692963F0"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Pr="00CD1DFA">
        <w:rPr>
          <w:rFonts w:eastAsiaTheme="minorHAnsi"/>
          <w:szCs w:val="28"/>
        </w:rPr>
        <w:t>Алябьева</w:t>
      </w:r>
      <w:r w:rsidR="00765DBE">
        <w:rPr>
          <w:rFonts w:eastAsiaTheme="minorHAnsi"/>
          <w:szCs w:val="28"/>
        </w:rPr>
        <w:t xml:space="preserve"> ул.</w:t>
      </w:r>
      <w:r w:rsidRPr="00CD1DFA">
        <w:rPr>
          <w:rFonts w:eastAsiaTheme="minorHAnsi"/>
          <w:szCs w:val="28"/>
        </w:rPr>
        <w:t>, д.4</w:t>
      </w:r>
      <w:r w:rsidR="00765DBE">
        <w:rPr>
          <w:rFonts w:eastAsiaTheme="minorHAnsi"/>
          <w:szCs w:val="28"/>
        </w:rPr>
        <w:t xml:space="preserve">, </w:t>
      </w:r>
      <w:r w:rsidRPr="00CD1DFA">
        <w:rPr>
          <w:rFonts w:eastAsiaTheme="minorHAnsi"/>
          <w:szCs w:val="28"/>
        </w:rPr>
        <w:t>корп.2;</w:t>
      </w:r>
    </w:p>
    <w:p w14:paraId="73EBE41F"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Pr="00CD1DFA">
        <w:rPr>
          <w:rFonts w:eastAsiaTheme="minorHAnsi"/>
          <w:szCs w:val="28"/>
        </w:rPr>
        <w:t>Алябьева</w:t>
      </w:r>
      <w:r w:rsidR="00765DBE">
        <w:rPr>
          <w:rFonts w:eastAsiaTheme="minorHAnsi"/>
          <w:szCs w:val="28"/>
        </w:rPr>
        <w:t xml:space="preserve"> ул.</w:t>
      </w:r>
      <w:r w:rsidRPr="00CD1DFA">
        <w:rPr>
          <w:rFonts w:eastAsiaTheme="minorHAnsi"/>
          <w:szCs w:val="28"/>
        </w:rPr>
        <w:t>, д.4</w:t>
      </w:r>
      <w:r w:rsidR="00765DBE">
        <w:rPr>
          <w:rFonts w:eastAsiaTheme="minorHAnsi"/>
          <w:szCs w:val="28"/>
        </w:rPr>
        <w:t xml:space="preserve">, </w:t>
      </w:r>
      <w:r w:rsidRPr="00CD1DFA">
        <w:rPr>
          <w:rFonts w:eastAsiaTheme="minorHAnsi"/>
          <w:szCs w:val="28"/>
        </w:rPr>
        <w:t>корп.3;</w:t>
      </w:r>
    </w:p>
    <w:p w14:paraId="3B9B75B8"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sidRPr="00CD1DFA">
        <w:rPr>
          <w:rFonts w:eastAsiaTheme="minorHAnsi"/>
          <w:szCs w:val="28"/>
        </w:rPr>
        <w:t> Алябьева</w:t>
      </w:r>
      <w:r w:rsidR="00765DBE">
        <w:rPr>
          <w:rFonts w:eastAsiaTheme="minorHAnsi"/>
          <w:szCs w:val="28"/>
        </w:rPr>
        <w:t xml:space="preserve"> ул.</w:t>
      </w:r>
      <w:r w:rsidRPr="00CD1DFA">
        <w:rPr>
          <w:rFonts w:eastAsiaTheme="minorHAnsi"/>
          <w:szCs w:val="28"/>
        </w:rPr>
        <w:t>, д.6;</w:t>
      </w:r>
    </w:p>
    <w:p w14:paraId="55FFE271" w14:textId="77777777" w:rsidR="00917213" w:rsidRPr="00CD1DFA" w:rsidRDefault="00765DBE"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00917213" w:rsidRPr="00CD1DFA">
        <w:rPr>
          <w:rFonts w:eastAsiaTheme="minorHAnsi"/>
          <w:szCs w:val="28"/>
        </w:rPr>
        <w:t>Алябьева</w:t>
      </w:r>
      <w:r>
        <w:rPr>
          <w:rFonts w:eastAsiaTheme="minorHAnsi"/>
          <w:szCs w:val="28"/>
        </w:rPr>
        <w:t xml:space="preserve"> ул.</w:t>
      </w:r>
      <w:r w:rsidR="00917213" w:rsidRPr="00CD1DFA">
        <w:rPr>
          <w:rFonts w:eastAsiaTheme="minorHAnsi"/>
          <w:szCs w:val="28"/>
        </w:rPr>
        <w:t>, д.8;</w:t>
      </w:r>
    </w:p>
    <w:p w14:paraId="549EF7A5"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sidRPr="00CD1DFA">
        <w:rPr>
          <w:rFonts w:eastAsiaTheme="minorHAnsi"/>
          <w:szCs w:val="28"/>
        </w:rPr>
        <w:t> Большая Филевская</w:t>
      </w:r>
      <w:r w:rsidR="00765DBE">
        <w:rPr>
          <w:rFonts w:eastAsiaTheme="minorHAnsi"/>
          <w:szCs w:val="28"/>
        </w:rPr>
        <w:t xml:space="preserve"> ул.</w:t>
      </w:r>
      <w:r w:rsidRPr="00CD1DFA">
        <w:rPr>
          <w:rFonts w:eastAsiaTheme="minorHAnsi"/>
          <w:szCs w:val="28"/>
        </w:rPr>
        <w:t>, д.27</w:t>
      </w:r>
      <w:r w:rsidR="00765DBE">
        <w:rPr>
          <w:rFonts w:eastAsiaTheme="minorHAnsi"/>
          <w:szCs w:val="28"/>
        </w:rPr>
        <w:t xml:space="preserve">, </w:t>
      </w:r>
      <w:r w:rsidRPr="00CD1DFA">
        <w:rPr>
          <w:rFonts w:eastAsiaTheme="minorHAnsi"/>
          <w:szCs w:val="28"/>
        </w:rPr>
        <w:t>корп.1;</w:t>
      </w:r>
    </w:p>
    <w:p w14:paraId="718F52AD"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Pr="00CD1DFA">
        <w:rPr>
          <w:rFonts w:eastAsiaTheme="minorHAnsi"/>
          <w:szCs w:val="28"/>
        </w:rPr>
        <w:t>Большая Филевская</w:t>
      </w:r>
      <w:r w:rsidR="00765DBE">
        <w:rPr>
          <w:rFonts w:eastAsiaTheme="minorHAnsi"/>
          <w:szCs w:val="28"/>
        </w:rPr>
        <w:t xml:space="preserve"> ул.</w:t>
      </w:r>
      <w:r w:rsidRPr="00CD1DFA">
        <w:rPr>
          <w:rFonts w:eastAsiaTheme="minorHAnsi"/>
          <w:szCs w:val="28"/>
        </w:rPr>
        <w:t>, д.27</w:t>
      </w:r>
      <w:r w:rsidR="00765DBE">
        <w:rPr>
          <w:rFonts w:eastAsiaTheme="minorHAnsi"/>
          <w:szCs w:val="28"/>
        </w:rPr>
        <w:t xml:space="preserve">, </w:t>
      </w:r>
      <w:r w:rsidRPr="00CD1DFA">
        <w:rPr>
          <w:rFonts w:eastAsiaTheme="minorHAnsi"/>
          <w:szCs w:val="28"/>
        </w:rPr>
        <w:t>корп.2;</w:t>
      </w:r>
    </w:p>
    <w:p w14:paraId="2263999B" w14:textId="77777777" w:rsidR="00917213" w:rsidRPr="00CD1DFA" w:rsidRDefault="00765DBE"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00917213" w:rsidRPr="00CD1DFA">
        <w:rPr>
          <w:rFonts w:eastAsiaTheme="minorHAnsi"/>
          <w:szCs w:val="28"/>
        </w:rPr>
        <w:t>Большая Филевская</w:t>
      </w:r>
      <w:r>
        <w:rPr>
          <w:rFonts w:eastAsiaTheme="minorHAnsi"/>
          <w:szCs w:val="28"/>
        </w:rPr>
        <w:t xml:space="preserve"> ул.</w:t>
      </w:r>
      <w:r w:rsidR="00917213" w:rsidRPr="00CD1DFA">
        <w:rPr>
          <w:rFonts w:eastAsiaTheme="minorHAnsi"/>
          <w:szCs w:val="28"/>
        </w:rPr>
        <w:t>, д.31;</w:t>
      </w:r>
    </w:p>
    <w:p w14:paraId="6208925E"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Pr="00CD1DFA">
        <w:rPr>
          <w:rFonts w:eastAsiaTheme="minorHAnsi"/>
          <w:szCs w:val="28"/>
        </w:rPr>
        <w:t>Василисы Кожиной</w:t>
      </w:r>
      <w:r w:rsidR="00765DBE">
        <w:rPr>
          <w:rFonts w:eastAsiaTheme="minorHAnsi"/>
          <w:szCs w:val="28"/>
        </w:rPr>
        <w:t xml:space="preserve"> ул.</w:t>
      </w:r>
      <w:r w:rsidRPr="00CD1DFA">
        <w:rPr>
          <w:rFonts w:eastAsiaTheme="minorHAnsi"/>
          <w:szCs w:val="28"/>
        </w:rPr>
        <w:t>, д.12;</w:t>
      </w:r>
    </w:p>
    <w:p w14:paraId="7DE40FCA"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sidRPr="00CD1DFA">
        <w:rPr>
          <w:rFonts w:eastAsiaTheme="minorHAnsi"/>
          <w:szCs w:val="28"/>
        </w:rPr>
        <w:t> Василисы Кожиной</w:t>
      </w:r>
      <w:r w:rsidR="00765DBE">
        <w:rPr>
          <w:rFonts w:eastAsiaTheme="minorHAnsi"/>
          <w:szCs w:val="28"/>
        </w:rPr>
        <w:t xml:space="preserve"> ул.</w:t>
      </w:r>
      <w:r w:rsidRPr="00CD1DFA">
        <w:rPr>
          <w:rFonts w:eastAsiaTheme="minorHAnsi"/>
          <w:szCs w:val="28"/>
        </w:rPr>
        <w:t>, д.14</w:t>
      </w:r>
      <w:r w:rsidR="00765DBE">
        <w:rPr>
          <w:rFonts w:eastAsiaTheme="minorHAnsi"/>
          <w:szCs w:val="28"/>
        </w:rPr>
        <w:t xml:space="preserve">, </w:t>
      </w:r>
      <w:r w:rsidRPr="00CD1DFA">
        <w:rPr>
          <w:rFonts w:eastAsiaTheme="minorHAnsi"/>
          <w:szCs w:val="28"/>
        </w:rPr>
        <w:t>корп.6;</w:t>
      </w:r>
    </w:p>
    <w:p w14:paraId="313EAAF3"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Pr="00CD1DFA">
        <w:rPr>
          <w:rFonts w:eastAsiaTheme="minorHAnsi"/>
          <w:szCs w:val="28"/>
        </w:rPr>
        <w:t>Василисы Кожиной</w:t>
      </w:r>
      <w:r w:rsidR="00765DBE">
        <w:rPr>
          <w:rFonts w:eastAsiaTheme="minorHAnsi"/>
          <w:szCs w:val="28"/>
        </w:rPr>
        <w:t xml:space="preserve"> ул.</w:t>
      </w:r>
      <w:r w:rsidRPr="00CD1DFA">
        <w:rPr>
          <w:rFonts w:eastAsiaTheme="minorHAnsi"/>
          <w:szCs w:val="28"/>
        </w:rPr>
        <w:t>, д.14</w:t>
      </w:r>
      <w:r w:rsidR="00765DBE">
        <w:rPr>
          <w:rFonts w:eastAsiaTheme="minorHAnsi"/>
          <w:szCs w:val="28"/>
        </w:rPr>
        <w:t xml:space="preserve">, </w:t>
      </w:r>
      <w:r w:rsidRPr="00CD1DFA">
        <w:rPr>
          <w:rFonts w:eastAsiaTheme="minorHAnsi"/>
          <w:szCs w:val="28"/>
        </w:rPr>
        <w:t>корп.7;</w:t>
      </w:r>
    </w:p>
    <w:p w14:paraId="4C30FBC7"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Pr="00CD1DFA">
        <w:rPr>
          <w:rFonts w:eastAsiaTheme="minorHAnsi"/>
          <w:szCs w:val="28"/>
        </w:rPr>
        <w:t>2-я Филевская</w:t>
      </w:r>
      <w:r w:rsidR="00765DBE">
        <w:rPr>
          <w:rFonts w:eastAsiaTheme="minorHAnsi"/>
          <w:szCs w:val="28"/>
        </w:rPr>
        <w:t xml:space="preserve"> ул.</w:t>
      </w:r>
      <w:r w:rsidRPr="00CD1DFA">
        <w:rPr>
          <w:rFonts w:eastAsiaTheme="minorHAnsi"/>
          <w:szCs w:val="28"/>
        </w:rPr>
        <w:t>, д.6</w:t>
      </w:r>
      <w:r w:rsidR="00765DBE">
        <w:rPr>
          <w:rFonts w:eastAsiaTheme="minorHAnsi"/>
          <w:szCs w:val="28"/>
        </w:rPr>
        <w:t xml:space="preserve">, </w:t>
      </w:r>
      <w:r w:rsidRPr="00CD1DFA">
        <w:rPr>
          <w:rFonts w:eastAsiaTheme="minorHAnsi"/>
          <w:szCs w:val="28"/>
        </w:rPr>
        <w:t>корп.5;</w:t>
      </w:r>
    </w:p>
    <w:p w14:paraId="0E37D06C"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sidRPr="00CD1DFA">
        <w:rPr>
          <w:rFonts w:eastAsiaTheme="minorHAnsi"/>
          <w:szCs w:val="28"/>
        </w:rPr>
        <w:t> Сеславинская</w:t>
      </w:r>
      <w:r w:rsidR="00765DBE">
        <w:rPr>
          <w:rFonts w:eastAsiaTheme="minorHAnsi"/>
          <w:szCs w:val="28"/>
        </w:rPr>
        <w:t xml:space="preserve"> ул.</w:t>
      </w:r>
      <w:r w:rsidRPr="00CD1DFA">
        <w:rPr>
          <w:rFonts w:eastAsiaTheme="minorHAnsi"/>
          <w:szCs w:val="28"/>
        </w:rPr>
        <w:t>, д.16</w:t>
      </w:r>
      <w:r w:rsidR="00765DBE">
        <w:rPr>
          <w:rFonts w:eastAsiaTheme="minorHAnsi"/>
          <w:szCs w:val="28"/>
        </w:rPr>
        <w:t xml:space="preserve">, </w:t>
      </w:r>
      <w:r w:rsidRPr="00CD1DFA">
        <w:rPr>
          <w:rFonts w:eastAsiaTheme="minorHAnsi"/>
          <w:szCs w:val="28"/>
        </w:rPr>
        <w:t>корп.1;</w:t>
      </w:r>
    </w:p>
    <w:p w14:paraId="0E436B85" w14:textId="77777777" w:rsidR="00917213" w:rsidRPr="00CD1DFA" w:rsidRDefault="00917213" w:rsidP="00765DBE">
      <w:pPr>
        <w:numPr>
          <w:ilvl w:val="0"/>
          <w:numId w:val="16"/>
        </w:numPr>
        <w:tabs>
          <w:tab w:val="num" w:pos="720"/>
        </w:tabs>
        <w:spacing w:after="0" w:line="240" w:lineRule="auto"/>
        <w:ind w:left="0" w:firstLine="567"/>
        <w:jc w:val="both"/>
        <w:rPr>
          <w:rFonts w:eastAsiaTheme="minorHAnsi"/>
          <w:szCs w:val="28"/>
        </w:rPr>
      </w:pPr>
      <w:r w:rsidRPr="00CD1DFA">
        <w:rPr>
          <w:rFonts w:eastAsiaTheme="minorHAnsi"/>
          <w:szCs w:val="28"/>
        </w:rPr>
        <w:t> Сеславинская</w:t>
      </w:r>
      <w:r w:rsidR="00765DBE">
        <w:rPr>
          <w:rFonts w:eastAsiaTheme="minorHAnsi"/>
          <w:szCs w:val="28"/>
        </w:rPr>
        <w:t xml:space="preserve"> ул.</w:t>
      </w:r>
      <w:r w:rsidRPr="00CD1DFA">
        <w:rPr>
          <w:rFonts w:eastAsiaTheme="minorHAnsi"/>
          <w:szCs w:val="28"/>
        </w:rPr>
        <w:t>, д.16</w:t>
      </w:r>
      <w:r w:rsidR="00765DBE">
        <w:rPr>
          <w:rFonts w:eastAsiaTheme="minorHAnsi"/>
          <w:szCs w:val="28"/>
        </w:rPr>
        <w:t xml:space="preserve">, </w:t>
      </w:r>
      <w:r w:rsidRPr="00CD1DFA">
        <w:rPr>
          <w:rFonts w:eastAsiaTheme="minorHAnsi"/>
          <w:szCs w:val="28"/>
        </w:rPr>
        <w:t>корп.2;</w:t>
      </w:r>
    </w:p>
    <w:p w14:paraId="4B808E34" w14:textId="77777777" w:rsidR="00917213" w:rsidRPr="00CD1DFA" w:rsidRDefault="00765DBE" w:rsidP="00765DBE">
      <w:pPr>
        <w:numPr>
          <w:ilvl w:val="0"/>
          <w:numId w:val="16"/>
        </w:numPr>
        <w:tabs>
          <w:tab w:val="num" w:pos="720"/>
        </w:tabs>
        <w:spacing w:after="0" w:line="240" w:lineRule="auto"/>
        <w:ind w:left="0" w:firstLine="567"/>
        <w:jc w:val="both"/>
        <w:rPr>
          <w:rFonts w:eastAsiaTheme="minorHAnsi"/>
          <w:szCs w:val="28"/>
        </w:rPr>
      </w:pPr>
      <w:r>
        <w:rPr>
          <w:rFonts w:eastAsiaTheme="minorHAnsi"/>
          <w:szCs w:val="28"/>
        </w:rPr>
        <w:t xml:space="preserve"> </w:t>
      </w:r>
      <w:r w:rsidR="00917213" w:rsidRPr="00CD1DFA">
        <w:rPr>
          <w:rFonts w:eastAsiaTheme="minorHAnsi"/>
          <w:szCs w:val="28"/>
        </w:rPr>
        <w:t>Филевский бульвар, д.1</w:t>
      </w:r>
      <w:r>
        <w:rPr>
          <w:rFonts w:eastAsiaTheme="minorHAnsi"/>
          <w:szCs w:val="28"/>
        </w:rPr>
        <w:t>;</w:t>
      </w:r>
    </w:p>
    <w:p w14:paraId="1DDC4645" w14:textId="77777777" w:rsidR="00917213" w:rsidRPr="00506E3E" w:rsidRDefault="00765DBE" w:rsidP="00765DBE">
      <w:pPr>
        <w:numPr>
          <w:ilvl w:val="0"/>
          <w:numId w:val="16"/>
        </w:numPr>
        <w:spacing w:after="0" w:line="240" w:lineRule="auto"/>
        <w:ind w:left="0" w:firstLine="567"/>
        <w:jc w:val="both"/>
        <w:rPr>
          <w:szCs w:val="28"/>
        </w:rPr>
      </w:pPr>
      <w:r>
        <w:rPr>
          <w:rFonts w:eastAsiaTheme="minorHAnsi"/>
          <w:szCs w:val="28"/>
        </w:rPr>
        <w:t xml:space="preserve"> </w:t>
      </w:r>
      <w:r w:rsidR="00917213" w:rsidRPr="00CD1DFA">
        <w:rPr>
          <w:rFonts w:eastAsiaTheme="minorHAnsi"/>
          <w:szCs w:val="28"/>
        </w:rPr>
        <w:t>Филевский бульвар, д.8 корп.1</w:t>
      </w:r>
      <w:r>
        <w:rPr>
          <w:rFonts w:eastAsiaTheme="minorHAnsi"/>
          <w:szCs w:val="28"/>
        </w:rPr>
        <w:t>.</w:t>
      </w:r>
      <w:r w:rsidR="00917213" w:rsidRPr="00CD1DFA">
        <w:rPr>
          <w:rFonts w:eastAsiaTheme="minorHAnsi"/>
          <w:szCs w:val="28"/>
        </w:rPr>
        <w:t xml:space="preserve"> </w:t>
      </w:r>
    </w:p>
    <w:p w14:paraId="268095B1" w14:textId="77777777" w:rsidR="00917213" w:rsidRDefault="00917213" w:rsidP="00917213">
      <w:pPr>
        <w:spacing w:after="0" w:line="240" w:lineRule="auto"/>
        <w:ind w:left="567"/>
        <w:jc w:val="both"/>
        <w:rPr>
          <w:szCs w:val="28"/>
        </w:rPr>
      </w:pPr>
    </w:p>
    <w:p w14:paraId="2DFB6BDD" w14:textId="77777777" w:rsidR="00917213" w:rsidRPr="004E4385" w:rsidRDefault="00917213" w:rsidP="00D32948">
      <w:pPr>
        <w:spacing w:after="0" w:line="240" w:lineRule="auto"/>
        <w:ind w:firstLine="567"/>
        <w:jc w:val="both"/>
        <w:rPr>
          <w:szCs w:val="28"/>
        </w:rPr>
      </w:pPr>
      <w:r w:rsidRPr="00CD1DFA">
        <w:rPr>
          <w:szCs w:val="28"/>
        </w:rPr>
        <w:lastRenderedPageBreak/>
        <w:t xml:space="preserve">В ходе программы по ремонту асфальтобетонного покрытия были выполнены </w:t>
      </w:r>
      <w:r w:rsidRPr="004E4385">
        <w:rPr>
          <w:szCs w:val="28"/>
        </w:rPr>
        <w:t>следующие виды работ:</w:t>
      </w:r>
    </w:p>
    <w:p w14:paraId="2165B87B" w14:textId="77777777" w:rsidR="00917213" w:rsidRPr="004E4385" w:rsidRDefault="00917213" w:rsidP="00AE457C">
      <w:pPr>
        <w:numPr>
          <w:ilvl w:val="0"/>
          <w:numId w:val="15"/>
        </w:numPr>
        <w:spacing w:after="0" w:line="240" w:lineRule="auto"/>
        <w:ind w:left="0" w:firstLine="567"/>
        <w:jc w:val="both"/>
        <w:rPr>
          <w:rFonts w:eastAsia="Times New Roman"/>
          <w:szCs w:val="28"/>
          <w:lang w:eastAsia="ru-RU"/>
        </w:rPr>
      </w:pPr>
      <w:r w:rsidRPr="004E4385">
        <w:rPr>
          <w:rFonts w:eastAsia="Times New Roman"/>
          <w:szCs w:val="28"/>
          <w:lang w:eastAsia="ru-RU"/>
        </w:rPr>
        <w:t xml:space="preserve"> ремонт асфальтобетонного покрытия </w:t>
      </w:r>
      <w:r w:rsidRPr="004E4385">
        <w:rPr>
          <w:szCs w:val="28"/>
        </w:rPr>
        <w:t>–</w:t>
      </w:r>
      <w:r w:rsidRPr="004E4385">
        <w:rPr>
          <w:rFonts w:eastAsia="Times New Roman"/>
          <w:szCs w:val="28"/>
          <w:lang w:eastAsia="ru-RU"/>
        </w:rPr>
        <w:t xml:space="preserve"> </w:t>
      </w:r>
      <w:r w:rsidRPr="004E4385">
        <w:rPr>
          <w:rFonts w:eastAsia="Times New Roman"/>
          <w:b/>
          <w:szCs w:val="28"/>
          <w:lang w:eastAsia="ru-RU"/>
        </w:rPr>
        <w:t>36 800 кв.м.,</w:t>
      </w:r>
      <w:r w:rsidRPr="004E4385">
        <w:rPr>
          <w:rFonts w:eastAsia="Times New Roman"/>
          <w:szCs w:val="28"/>
          <w:lang w:eastAsia="ru-RU"/>
        </w:rPr>
        <w:t xml:space="preserve"> </w:t>
      </w:r>
    </w:p>
    <w:p w14:paraId="56630D31" w14:textId="77777777" w:rsidR="00917213" w:rsidRPr="0043780A" w:rsidRDefault="00917213" w:rsidP="00AE457C">
      <w:pPr>
        <w:numPr>
          <w:ilvl w:val="0"/>
          <w:numId w:val="14"/>
        </w:numPr>
        <w:spacing w:after="0" w:line="240" w:lineRule="auto"/>
        <w:ind w:left="0" w:firstLine="567"/>
        <w:jc w:val="both"/>
        <w:rPr>
          <w:rFonts w:eastAsia="Times New Roman"/>
          <w:szCs w:val="28"/>
          <w:lang w:eastAsia="ru-RU"/>
        </w:rPr>
      </w:pPr>
      <w:r w:rsidRPr="004E4385">
        <w:rPr>
          <w:rFonts w:eastAsia="Times New Roman"/>
          <w:szCs w:val="28"/>
          <w:lang w:eastAsia="ru-RU"/>
        </w:rPr>
        <w:t xml:space="preserve"> замена/установка бортового камня </w:t>
      </w:r>
      <w:r w:rsidRPr="004E4385">
        <w:rPr>
          <w:szCs w:val="28"/>
        </w:rPr>
        <w:t>–</w:t>
      </w:r>
      <w:r w:rsidRPr="004E4385">
        <w:rPr>
          <w:rFonts w:eastAsia="Times New Roman"/>
          <w:szCs w:val="28"/>
          <w:lang w:eastAsia="ru-RU"/>
        </w:rPr>
        <w:t xml:space="preserve"> </w:t>
      </w:r>
      <w:r w:rsidRPr="004E4385">
        <w:rPr>
          <w:rFonts w:eastAsia="Times New Roman"/>
          <w:b/>
          <w:szCs w:val="28"/>
          <w:lang w:eastAsia="ru-RU"/>
        </w:rPr>
        <w:t>9 700 пог.м.</w:t>
      </w:r>
    </w:p>
    <w:p w14:paraId="30FDE7B8" w14:textId="77777777" w:rsidR="0043780A" w:rsidRDefault="0043780A" w:rsidP="0043780A">
      <w:pPr>
        <w:spacing w:after="0" w:line="240" w:lineRule="auto"/>
        <w:ind w:left="567"/>
        <w:jc w:val="both"/>
        <w:rPr>
          <w:rFonts w:eastAsia="Times New Roman"/>
          <w:szCs w:val="28"/>
          <w:lang w:eastAsia="ru-RU"/>
        </w:rPr>
      </w:pPr>
    </w:p>
    <w:p w14:paraId="3B0EB9E7" w14:textId="2A69EE80" w:rsidR="00917213" w:rsidRDefault="00917213" w:rsidP="00917213">
      <w:pPr>
        <w:spacing w:after="0" w:line="240" w:lineRule="auto"/>
        <w:ind w:firstLine="567"/>
        <w:jc w:val="center"/>
        <w:rPr>
          <w:b/>
          <w:i/>
          <w:szCs w:val="28"/>
        </w:rPr>
      </w:pPr>
      <w:r>
        <w:rPr>
          <w:b/>
          <w:i/>
          <w:szCs w:val="28"/>
        </w:rPr>
        <w:t>3.1.3.  Опоры освещения</w:t>
      </w:r>
    </w:p>
    <w:p w14:paraId="3CEF5B59" w14:textId="77777777" w:rsidR="00A85613" w:rsidRDefault="00A85613" w:rsidP="00917213">
      <w:pPr>
        <w:spacing w:after="0" w:line="240" w:lineRule="auto"/>
        <w:ind w:firstLine="567"/>
        <w:jc w:val="center"/>
        <w:rPr>
          <w:b/>
          <w:i/>
          <w:szCs w:val="28"/>
        </w:rPr>
      </w:pPr>
    </w:p>
    <w:p w14:paraId="4D080B32" w14:textId="77777777" w:rsidR="00917213" w:rsidRDefault="00917213" w:rsidP="00917213">
      <w:pPr>
        <w:spacing w:after="0" w:line="240" w:lineRule="auto"/>
        <w:ind w:firstLine="567"/>
        <w:jc w:val="both"/>
        <w:rPr>
          <w:szCs w:val="28"/>
        </w:rPr>
      </w:pPr>
      <w:r>
        <w:rPr>
          <w:szCs w:val="28"/>
        </w:rPr>
        <w:t>В соответствии с постановлением Правительства Москвы от 24.09.2012 № 507-ПП «О порядке формирования, согласования и утверждения перечней работ по благоустройству дворовых территорий, парков, скверов и капитальному ремонту многоквартирных домов» управами районов ежегодно формируется потребность              в устройстве дополнительного наружного освещения, согласно доведенных Департаментом жилищно-коммунального хозяйства города Москвы (далее – Департамент) лимитов финансирования на данные виды работ.</w:t>
      </w:r>
    </w:p>
    <w:p w14:paraId="48A26D7B" w14:textId="77777777" w:rsidR="00917213" w:rsidRDefault="00917213" w:rsidP="00917213">
      <w:pPr>
        <w:spacing w:after="0" w:line="240" w:lineRule="auto"/>
        <w:ind w:firstLine="567"/>
        <w:jc w:val="both"/>
        <w:rPr>
          <w:szCs w:val="28"/>
        </w:rPr>
      </w:pPr>
      <w:r>
        <w:rPr>
          <w:szCs w:val="28"/>
        </w:rPr>
        <w:t>Генподрядной организацией ООО «Спецснабтранс» на территории района Филевский парк проводились работы по установке опор наружного освещения согласно утверждённого адресного перечня на 2025 год. Заказчиком работ являлся АО «ОЭК».</w:t>
      </w:r>
    </w:p>
    <w:p w14:paraId="1A4EEC3D" w14:textId="77777777" w:rsidR="00917213" w:rsidRDefault="00917213" w:rsidP="00917213">
      <w:pPr>
        <w:spacing w:after="0" w:line="240" w:lineRule="auto"/>
        <w:ind w:firstLine="567"/>
        <w:jc w:val="both"/>
        <w:rPr>
          <w:szCs w:val="28"/>
        </w:rPr>
      </w:pPr>
      <w:r>
        <w:rPr>
          <w:szCs w:val="28"/>
        </w:rPr>
        <w:t>В настоящее время работы по установке устройств наружного освещения на территории района Филевский парк завершены в полном объеме.</w:t>
      </w:r>
    </w:p>
    <w:p w14:paraId="7F3E4842" w14:textId="77777777" w:rsidR="0066527C" w:rsidRDefault="0066527C" w:rsidP="007C1690">
      <w:pPr>
        <w:spacing w:after="0" w:line="240" w:lineRule="auto"/>
        <w:ind w:firstLine="567"/>
        <w:jc w:val="center"/>
        <w:rPr>
          <w:b/>
          <w:szCs w:val="28"/>
        </w:rPr>
      </w:pPr>
    </w:p>
    <w:p w14:paraId="3492B373" w14:textId="659E26AB" w:rsidR="007C1690" w:rsidRPr="007C1690" w:rsidRDefault="007C1690" w:rsidP="007C1690">
      <w:pPr>
        <w:spacing w:after="0" w:line="240" w:lineRule="auto"/>
        <w:ind w:firstLine="567"/>
        <w:jc w:val="center"/>
        <w:rPr>
          <w:b/>
          <w:szCs w:val="28"/>
        </w:rPr>
      </w:pPr>
      <w:r w:rsidRPr="007C1690">
        <w:rPr>
          <w:b/>
          <w:szCs w:val="28"/>
        </w:rPr>
        <w:t>Адресный перечень проведенных работам по установке опор наружного освещения:</w:t>
      </w:r>
    </w:p>
    <w:tbl>
      <w:tblPr>
        <w:tblW w:w="9351" w:type="dxa"/>
        <w:jc w:val="center"/>
        <w:tblLook w:val="04A0" w:firstRow="1" w:lastRow="0" w:firstColumn="1" w:lastColumn="0" w:noHBand="0" w:noVBand="1"/>
      </w:tblPr>
      <w:tblGrid>
        <w:gridCol w:w="852"/>
        <w:gridCol w:w="3396"/>
        <w:gridCol w:w="3685"/>
        <w:gridCol w:w="1418"/>
      </w:tblGrid>
      <w:tr w:rsidR="0066527C" w:rsidRPr="007419B0" w14:paraId="1CD4E9D4" w14:textId="77777777" w:rsidTr="00E813DE">
        <w:trPr>
          <w:trHeight w:val="708"/>
          <w:jc w:val="center"/>
        </w:trPr>
        <w:tc>
          <w:tcPr>
            <w:tcW w:w="852"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hideMark/>
          </w:tcPr>
          <w:p w14:paraId="7AFB2036" w14:textId="77777777" w:rsidR="0066527C" w:rsidRPr="007419B0" w:rsidRDefault="0066527C" w:rsidP="001E07E3">
            <w:pPr>
              <w:spacing w:after="0" w:line="240" w:lineRule="auto"/>
              <w:jc w:val="center"/>
              <w:rPr>
                <w:b/>
                <w:bCs/>
                <w:sz w:val="20"/>
                <w:szCs w:val="20"/>
              </w:rPr>
            </w:pPr>
            <w:r w:rsidRPr="007419B0">
              <w:rPr>
                <w:b/>
                <w:bCs/>
                <w:sz w:val="20"/>
                <w:szCs w:val="20"/>
              </w:rPr>
              <w:t>№</w:t>
            </w:r>
          </w:p>
          <w:p w14:paraId="0F0FA4DE" w14:textId="77777777" w:rsidR="0066527C" w:rsidRPr="007419B0" w:rsidRDefault="0066527C" w:rsidP="001E07E3">
            <w:pPr>
              <w:spacing w:after="0" w:line="240" w:lineRule="auto"/>
              <w:jc w:val="center"/>
              <w:rPr>
                <w:b/>
                <w:bCs/>
                <w:sz w:val="20"/>
                <w:szCs w:val="20"/>
              </w:rPr>
            </w:pPr>
            <w:r w:rsidRPr="007419B0">
              <w:rPr>
                <w:b/>
                <w:bCs/>
                <w:sz w:val="20"/>
                <w:szCs w:val="20"/>
              </w:rPr>
              <w:t>п/п</w:t>
            </w:r>
          </w:p>
        </w:tc>
        <w:tc>
          <w:tcPr>
            <w:tcW w:w="339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hideMark/>
          </w:tcPr>
          <w:p w14:paraId="07FF042A" w14:textId="77777777" w:rsidR="0066527C" w:rsidRPr="007419B0" w:rsidRDefault="0066527C" w:rsidP="001E07E3">
            <w:pPr>
              <w:spacing w:after="0" w:line="240" w:lineRule="auto"/>
              <w:jc w:val="center"/>
              <w:rPr>
                <w:b/>
                <w:bCs/>
                <w:sz w:val="20"/>
                <w:szCs w:val="20"/>
              </w:rPr>
            </w:pPr>
            <w:r w:rsidRPr="007419B0">
              <w:rPr>
                <w:b/>
                <w:bCs/>
                <w:sz w:val="20"/>
                <w:szCs w:val="20"/>
              </w:rPr>
              <w:t>Адрес</w:t>
            </w:r>
          </w:p>
        </w:tc>
        <w:tc>
          <w:tcPr>
            <w:tcW w:w="3685"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hideMark/>
          </w:tcPr>
          <w:p w14:paraId="5D4F732F" w14:textId="77777777" w:rsidR="0066527C" w:rsidRPr="007419B0" w:rsidRDefault="0066527C" w:rsidP="001E07E3">
            <w:pPr>
              <w:spacing w:after="0" w:line="240" w:lineRule="auto"/>
              <w:jc w:val="center"/>
              <w:rPr>
                <w:b/>
                <w:bCs/>
                <w:sz w:val="20"/>
                <w:szCs w:val="20"/>
              </w:rPr>
            </w:pPr>
            <w:r w:rsidRPr="007419B0">
              <w:rPr>
                <w:b/>
                <w:bCs/>
                <w:sz w:val="20"/>
                <w:szCs w:val="20"/>
              </w:rPr>
              <w:t>Характеристика объекта (дворовая территория, детская площадка, спортивная площадка и т.д.)</w:t>
            </w:r>
          </w:p>
        </w:tc>
        <w:tc>
          <w:tcPr>
            <w:tcW w:w="1418"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hideMark/>
          </w:tcPr>
          <w:p w14:paraId="4C02A731" w14:textId="77777777" w:rsidR="0066527C" w:rsidRPr="007419B0" w:rsidRDefault="0066527C" w:rsidP="001E07E3">
            <w:pPr>
              <w:spacing w:after="0" w:line="240" w:lineRule="auto"/>
              <w:jc w:val="center"/>
              <w:rPr>
                <w:b/>
                <w:bCs/>
                <w:sz w:val="20"/>
                <w:szCs w:val="20"/>
              </w:rPr>
            </w:pPr>
            <w:r w:rsidRPr="007419B0">
              <w:rPr>
                <w:b/>
                <w:bCs/>
                <w:sz w:val="20"/>
                <w:szCs w:val="20"/>
              </w:rPr>
              <w:t>Кол-во опор по перечню</w:t>
            </w:r>
          </w:p>
        </w:tc>
      </w:tr>
      <w:tr w:rsidR="0066527C" w:rsidRPr="007419B0" w14:paraId="5F5A0672"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2F1B3A7D" w14:textId="77777777" w:rsidR="0066527C" w:rsidRPr="0066527C" w:rsidRDefault="0066527C" w:rsidP="001E07E3">
            <w:pPr>
              <w:spacing w:after="0" w:line="240" w:lineRule="auto"/>
              <w:jc w:val="center"/>
              <w:rPr>
                <w:sz w:val="22"/>
              </w:rPr>
            </w:pPr>
            <w:r w:rsidRPr="0066527C">
              <w:rPr>
                <w:sz w:val="22"/>
              </w:rPr>
              <w:t>1.</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0258CE7F" w14:textId="77777777" w:rsidR="0066527C" w:rsidRPr="0066527C" w:rsidRDefault="0066527C" w:rsidP="001E07E3">
            <w:pPr>
              <w:spacing w:after="0" w:line="240" w:lineRule="auto"/>
              <w:rPr>
                <w:sz w:val="22"/>
              </w:rPr>
            </w:pPr>
            <w:r w:rsidRPr="0066527C">
              <w:rPr>
                <w:sz w:val="22"/>
              </w:rPr>
              <w:t>3-я Филевская д.7 к.2</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23F67D89" w14:textId="77777777" w:rsidR="0066527C" w:rsidRPr="0066527C" w:rsidRDefault="0066527C" w:rsidP="001E07E3">
            <w:pPr>
              <w:spacing w:after="0" w:line="240" w:lineRule="auto"/>
              <w:jc w:val="center"/>
              <w:rPr>
                <w:color w:val="000000"/>
                <w:sz w:val="22"/>
                <w:lang w:eastAsia="ru-RU"/>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3AA85E" w14:textId="77777777" w:rsidR="0066527C" w:rsidRPr="0066527C" w:rsidRDefault="0066527C" w:rsidP="001E07E3">
            <w:pPr>
              <w:spacing w:after="0" w:line="240" w:lineRule="auto"/>
              <w:jc w:val="center"/>
              <w:rPr>
                <w:sz w:val="22"/>
              </w:rPr>
            </w:pPr>
            <w:r w:rsidRPr="0066527C">
              <w:rPr>
                <w:sz w:val="22"/>
              </w:rPr>
              <w:t>6</w:t>
            </w:r>
          </w:p>
        </w:tc>
      </w:tr>
      <w:tr w:rsidR="0066527C" w:rsidRPr="007419B0" w14:paraId="522FADC3"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1BB63DA0" w14:textId="77777777" w:rsidR="0066527C" w:rsidRPr="0066527C" w:rsidRDefault="0066527C" w:rsidP="001E07E3">
            <w:pPr>
              <w:spacing w:after="0" w:line="240" w:lineRule="auto"/>
              <w:jc w:val="center"/>
              <w:rPr>
                <w:sz w:val="22"/>
              </w:rPr>
            </w:pPr>
            <w:r w:rsidRPr="0066527C">
              <w:rPr>
                <w:sz w:val="22"/>
              </w:rPr>
              <w:t>2.</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3ABC32AD" w14:textId="77777777" w:rsidR="0066527C" w:rsidRPr="0066527C" w:rsidRDefault="0066527C" w:rsidP="001E07E3">
            <w:pPr>
              <w:spacing w:after="0" w:line="240" w:lineRule="auto"/>
              <w:rPr>
                <w:sz w:val="22"/>
              </w:rPr>
            </w:pPr>
            <w:r w:rsidRPr="0066527C">
              <w:rPr>
                <w:sz w:val="22"/>
              </w:rPr>
              <w:t>Минская, д. 8 к.2</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60F0ED77" w14:textId="77777777" w:rsidR="0066527C" w:rsidRPr="0066527C" w:rsidRDefault="0066527C" w:rsidP="001E07E3">
            <w:pPr>
              <w:spacing w:after="0" w:line="240" w:lineRule="auto"/>
              <w:jc w:val="center"/>
              <w:rPr>
                <w:color w:val="000000"/>
                <w:sz w:val="22"/>
                <w:lang w:eastAsia="ru-RU"/>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5D2C72C" w14:textId="77777777" w:rsidR="0066527C" w:rsidRPr="0066527C" w:rsidRDefault="0066527C" w:rsidP="001E07E3">
            <w:pPr>
              <w:spacing w:after="0" w:line="240" w:lineRule="auto"/>
              <w:jc w:val="center"/>
              <w:rPr>
                <w:sz w:val="22"/>
              </w:rPr>
            </w:pPr>
            <w:r w:rsidRPr="0066527C">
              <w:rPr>
                <w:sz w:val="22"/>
              </w:rPr>
              <w:t>8</w:t>
            </w:r>
          </w:p>
        </w:tc>
      </w:tr>
      <w:tr w:rsidR="0066527C" w:rsidRPr="007419B0" w14:paraId="163C09CF"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0A29F653" w14:textId="77777777" w:rsidR="0066527C" w:rsidRPr="0066527C" w:rsidRDefault="0066527C" w:rsidP="001E07E3">
            <w:pPr>
              <w:spacing w:after="0" w:line="240" w:lineRule="auto"/>
              <w:jc w:val="center"/>
              <w:rPr>
                <w:sz w:val="22"/>
              </w:rPr>
            </w:pPr>
            <w:r w:rsidRPr="0066527C">
              <w:rPr>
                <w:sz w:val="22"/>
              </w:rPr>
              <w:t>3.</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2B9ECAF7" w14:textId="77777777" w:rsidR="0066527C" w:rsidRPr="0066527C" w:rsidRDefault="0066527C" w:rsidP="001E07E3">
            <w:pPr>
              <w:spacing w:after="0" w:line="240" w:lineRule="auto"/>
              <w:rPr>
                <w:sz w:val="22"/>
              </w:rPr>
            </w:pPr>
            <w:r w:rsidRPr="0066527C">
              <w:rPr>
                <w:sz w:val="22"/>
              </w:rPr>
              <w:t>Заречная, д. 3</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05DD42CC" w14:textId="77777777" w:rsidR="0066527C" w:rsidRPr="0066527C" w:rsidRDefault="0066527C" w:rsidP="001E07E3">
            <w:pPr>
              <w:spacing w:after="0" w:line="240" w:lineRule="auto"/>
              <w:jc w:val="center"/>
              <w:rPr>
                <w:color w:val="000000"/>
                <w:sz w:val="22"/>
                <w:lang w:eastAsia="ru-RU"/>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583027" w14:textId="77777777" w:rsidR="0066527C" w:rsidRPr="0066527C" w:rsidRDefault="0066527C" w:rsidP="001E07E3">
            <w:pPr>
              <w:spacing w:after="0" w:line="240" w:lineRule="auto"/>
              <w:jc w:val="center"/>
              <w:rPr>
                <w:sz w:val="22"/>
              </w:rPr>
            </w:pPr>
            <w:r w:rsidRPr="0066527C">
              <w:rPr>
                <w:sz w:val="22"/>
              </w:rPr>
              <w:t>4</w:t>
            </w:r>
          </w:p>
        </w:tc>
      </w:tr>
      <w:tr w:rsidR="0066527C" w:rsidRPr="007419B0" w14:paraId="1975F272"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1851022C" w14:textId="77777777" w:rsidR="0066527C" w:rsidRPr="0066527C" w:rsidRDefault="0066527C" w:rsidP="001E07E3">
            <w:pPr>
              <w:spacing w:after="0" w:line="240" w:lineRule="auto"/>
              <w:jc w:val="center"/>
              <w:rPr>
                <w:sz w:val="22"/>
              </w:rPr>
            </w:pPr>
            <w:r w:rsidRPr="0066527C">
              <w:rPr>
                <w:sz w:val="22"/>
              </w:rPr>
              <w:t>4.</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36484426" w14:textId="77777777" w:rsidR="0066527C" w:rsidRPr="0066527C" w:rsidRDefault="0066527C" w:rsidP="001E07E3">
            <w:pPr>
              <w:spacing w:after="0" w:line="240" w:lineRule="auto"/>
              <w:rPr>
                <w:sz w:val="22"/>
              </w:rPr>
            </w:pPr>
            <w:r w:rsidRPr="0066527C">
              <w:rPr>
                <w:sz w:val="22"/>
              </w:rPr>
              <w:t>Сеславинская, д. 26</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0D6B2439" w14:textId="77777777" w:rsidR="0066527C" w:rsidRPr="0066527C" w:rsidRDefault="0066527C" w:rsidP="001E07E3">
            <w:pPr>
              <w:spacing w:after="0" w:line="240" w:lineRule="auto"/>
              <w:jc w:val="center"/>
              <w:rPr>
                <w:color w:val="000000"/>
                <w:sz w:val="22"/>
                <w:lang w:eastAsia="ru-RU"/>
              </w:rPr>
            </w:pPr>
            <w:r w:rsidRPr="0066527C">
              <w:rPr>
                <w:color w:val="000000"/>
                <w:sz w:val="22"/>
              </w:rPr>
              <w:t>Детская площадка/ парковка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2595DF2" w14:textId="77777777" w:rsidR="0066527C" w:rsidRPr="0066527C" w:rsidRDefault="0066527C" w:rsidP="001E07E3">
            <w:pPr>
              <w:spacing w:after="0" w:line="240" w:lineRule="auto"/>
              <w:jc w:val="center"/>
              <w:rPr>
                <w:sz w:val="22"/>
              </w:rPr>
            </w:pPr>
            <w:r w:rsidRPr="0066527C">
              <w:rPr>
                <w:sz w:val="22"/>
              </w:rPr>
              <w:t>3</w:t>
            </w:r>
          </w:p>
        </w:tc>
      </w:tr>
      <w:tr w:rsidR="0066527C" w:rsidRPr="007419B0" w14:paraId="2476B557"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5CE2B79C" w14:textId="77777777" w:rsidR="0066527C" w:rsidRPr="0066527C" w:rsidRDefault="0066527C" w:rsidP="001E07E3">
            <w:pPr>
              <w:spacing w:after="0" w:line="240" w:lineRule="auto"/>
              <w:jc w:val="center"/>
              <w:rPr>
                <w:sz w:val="22"/>
              </w:rPr>
            </w:pPr>
            <w:r w:rsidRPr="0066527C">
              <w:rPr>
                <w:sz w:val="22"/>
              </w:rPr>
              <w:t>5.</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31556501" w14:textId="77777777" w:rsidR="0066527C" w:rsidRPr="0066527C" w:rsidRDefault="0066527C" w:rsidP="001E07E3">
            <w:pPr>
              <w:spacing w:after="0" w:line="240" w:lineRule="auto"/>
              <w:rPr>
                <w:sz w:val="22"/>
              </w:rPr>
            </w:pPr>
            <w:r w:rsidRPr="0066527C">
              <w:rPr>
                <w:sz w:val="22"/>
              </w:rPr>
              <w:t>Новозаводская, д.2 к.5</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341096D4" w14:textId="77777777" w:rsidR="0066527C" w:rsidRPr="0066527C" w:rsidRDefault="0066527C" w:rsidP="001E07E3">
            <w:pPr>
              <w:spacing w:after="0" w:line="240" w:lineRule="auto"/>
              <w:jc w:val="center"/>
              <w:rPr>
                <w:color w:val="000000"/>
                <w:sz w:val="22"/>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B772295" w14:textId="77777777" w:rsidR="0066527C" w:rsidRPr="0066527C" w:rsidRDefault="0066527C" w:rsidP="001E07E3">
            <w:pPr>
              <w:spacing w:after="0" w:line="240" w:lineRule="auto"/>
              <w:jc w:val="center"/>
              <w:rPr>
                <w:sz w:val="22"/>
              </w:rPr>
            </w:pPr>
            <w:r w:rsidRPr="0066527C">
              <w:rPr>
                <w:sz w:val="22"/>
              </w:rPr>
              <w:t>7</w:t>
            </w:r>
          </w:p>
        </w:tc>
      </w:tr>
      <w:tr w:rsidR="0066527C" w:rsidRPr="007419B0" w14:paraId="5E7E51C0"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79178891" w14:textId="77777777" w:rsidR="0066527C" w:rsidRPr="0066527C" w:rsidRDefault="0066527C" w:rsidP="001E07E3">
            <w:pPr>
              <w:spacing w:after="0" w:line="240" w:lineRule="auto"/>
              <w:jc w:val="center"/>
              <w:rPr>
                <w:sz w:val="22"/>
              </w:rPr>
            </w:pPr>
            <w:r w:rsidRPr="0066527C">
              <w:rPr>
                <w:sz w:val="22"/>
              </w:rPr>
              <w:t>6.</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0A88F535" w14:textId="77777777" w:rsidR="0066527C" w:rsidRPr="0066527C" w:rsidRDefault="0066527C" w:rsidP="001E07E3">
            <w:pPr>
              <w:spacing w:after="0" w:line="240" w:lineRule="auto"/>
              <w:rPr>
                <w:sz w:val="22"/>
              </w:rPr>
            </w:pPr>
            <w:r w:rsidRPr="0066527C">
              <w:rPr>
                <w:sz w:val="22"/>
              </w:rPr>
              <w:t>Большая Филевская д.23 к.3</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4333B624" w14:textId="77777777" w:rsidR="0066527C" w:rsidRPr="0066527C" w:rsidRDefault="0066527C" w:rsidP="001E07E3">
            <w:pPr>
              <w:spacing w:after="0" w:line="240" w:lineRule="auto"/>
              <w:jc w:val="center"/>
              <w:rPr>
                <w:color w:val="000000"/>
                <w:sz w:val="22"/>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1DF4C49" w14:textId="77777777" w:rsidR="0066527C" w:rsidRPr="0066527C" w:rsidRDefault="0066527C" w:rsidP="001E07E3">
            <w:pPr>
              <w:spacing w:after="0" w:line="240" w:lineRule="auto"/>
              <w:jc w:val="center"/>
              <w:rPr>
                <w:sz w:val="22"/>
              </w:rPr>
            </w:pPr>
            <w:r w:rsidRPr="0066527C">
              <w:rPr>
                <w:sz w:val="22"/>
              </w:rPr>
              <w:t>2</w:t>
            </w:r>
          </w:p>
        </w:tc>
      </w:tr>
      <w:tr w:rsidR="0066527C" w:rsidRPr="007419B0" w14:paraId="5FD75CC1"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2F132CA9" w14:textId="77777777" w:rsidR="0066527C" w:rsidRPr="0066527C" w:rsidRDefault="0066527C" w:rsidP="001E07E3">
            <w:pPr>
              <w:spacing w:after="0" w:line="240" w:lineRule="auto"/>
              <w:jc w:val="center"/>
              <w:rPr>
                <w:sz w:val="22"/>
              </w:rPr>
            </w:pPr>
            <w:r w:rsidRPr="0066527C">
              <w:rPr>
                <w:sz w:val="22"/>
              </w:rPr>
              <w:t>7.</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1176F3A4" w14:textId="77777777" w:rsidR="0066527C" w:rsidRPr="0066527C" w:rsidRDefault="0066527C" w:rsidP="001E07E3">
            <w:pPr>
              <w:spacing w:after="0" w:line="240" w:lineRule="auto"/>
              <w:rPr>
                <w:sz w:val="22"/>
              </w:rPr>
            </w:pPr>
            <w:r w:rsidRPr="0066527C">
              <w:rPr>
                <w:sz w:val="22"/>
              </w:rPr>
              <w:t>Василисы Кожиной д.8 к.1</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1B6D8956" w14:textId="77777777" w:rsidR="0066527C" w:rsidRPr="0066527C" w:rsidRDefault="0066527C" w:rsidP="001E07E3">
            <w:pPr>
              <w:spacing w:after="0" w:line="240" w:lineRule="auto"/>
              <w:jc w:val="center"/>
              <w:rPr>
                <w:color w:val="000000"/>
                <w:sz w:val="22"/>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43A68E8" w14:textId="77777777" w:rsidR="0066527C" w:rsidRPr="0066527C" w:rsidRDefault="0066527C" w:rsidP="001E07E3">
            <w:pPr>
              <w:spacing w:after="0" w:line="240" w:lineRule="auto"/>
              <w:jc w:val="center"/>
              <w:rPr>
                <w:sz w:val="22"/>
              </w:rPr>
            </w:pPr>
            <w:r w:rsidRPr="0066527C">
              <w:rPr>
                <w:sz w:val="22"/>
              </w:rPr>
              <w:t>7</w:t>
            </w:r>
          </w:p>
        </w:tc>
      </w:tr>
      <w:tr w:rsidR="0066527C" w:rsidRPr="007419B0" w14:paraId="33CE6978"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640E3519" w14:textId="77777777" w:rsidR="0066527C" w:rsidRPr="0066527C" w:rsidRDefault="0066527C" w:rsidP="001E07E3">
            <w:pPr>
              <w:spacing w:after="0" w:line="240" w:lineRule="auto"/>
              <w:jc w:val="center"/>
              <w:rPr>
                <w:sz w:val="22"/>
              </w:rPr>
            </w:pPr>
            <w:r w:rsidRPr="0066527C">
              <w:rPr>
                <w:sz w:val="22"/>
              </w:rPr>
              <w:t>8.</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007448DD" w14:textId="77777777" w:rsidR="0066527C" w:rsidRPr="0066527C" w:rsidRDefault="0066527C" w:rsidP="001E07E3">
            <w:pPr>
              <w:spacing w:after="0" w:line="240" w:lineRule="auto"/>
              <w:rPr>
                <w:sz w:val="22"/>
              </w:rPr>
            </w:pPr>
            <w:r w:rsidRPr="0066527C">
              <w:rPr>
                <w:sz w:val="22"/>
              </w:rPr>
              <w:t>Большая Филевская д. 3</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081BFDE3" w14:textId="77777777" w:rsidR="0066527C" w:rsidRPr="0066527C" w:rsidRDefault="0066527C" w:rsidP="001E07E3">
            <w:pPr>
              <w:spacing w:after="0" w:line="240" w:lineRule="auto"/>
              <w:jc w:val="center"/>
              <w:rPr>
                <w:color w:val="000000"/>
                <w:sz w:val="22"/>
              </w:rPr>
            </w:pPr>
            <w:r w:rsidRPr="0066527C">
              <w:rPr>
                <w:color w:val="000000"/>
                <w:sz w:val="22"/>
              </w:rPr>
              <w:t>Собачья площадка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4E79867" w14:textId="77777777" w:rsidR="0066527C" w:rsidRPr="0066527C" w:rsidRDefault="0066527C" w:rsidP="001E07E3">
            <w:pPr>
              <w:spacing w:after="0" w:line="240" w:lineRule="auto"/>
              <w:jc w:val="center"/>
              <w:rPr>
                <w:sz w:val="22"/>
              </w:rPr>
            </w:pPr>
            <w:r w:rsidRPr="0066527C">
              <w:rPr>
                <w:sz w:val="22"/>
              </w:rPr>
              <w:t>3</w:t>
            </w:r>
          </w:p>
        </w:tc>
      </w:tr>
      <w:tr w:rsidR="0066527C" w:rsidRPr="007419B0" w14:paraId="427D755C"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10B0EBB6" w14:textId="77777777" w:rsidR="0066527C" w:rsidRPr="0066527C" w:rsidRDefault="0066527C" w:rsidP="001E07E3">
            <w:pPr>
              <w:spacing w:after="0" w:line="240" w:lineRule="auto"/>
              <w:jc w:val="center"/>
              <w:rPr>
                <w:sz w:val="22"/>
              </w:rPr>
            </w:pPr>
            <w:r w:rsidRPr="0066527C">
              <w:rPr>
                <w:sz w:val="22"/>
              </w:rPr>
              <w:t>9.</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7871D982" w14:textId="77777777" w:rsidR="0066527C" w:rsidRPr="0066527C" w:rsidRDefault="0066527C" w:rsidP="001E07E3">
            <w:pPr>
              <w:spacing w:after="0" w:line="240" w:lineRule="auto"/>
              <w:rPr>
                <w:sz w:val="22"/>
              </w:rPr>
            </w:pPr>
            <w:r w:rsidRPr="0066527C">
              <w:rPr>
                <w:sz w:val="22"/>
              </w:rPr>
              <w:t>Большая Филевская д. 13</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42B24809" w14:textId="77777777" w:rsidR="0066527C" w:rsidRPr="0066527C" w:rsidRDefault="0066527C" w:rsidP="001E07E3">
            <w:pPr>
              <w:spacing w:after="0" w:line="240" w:lineRule="auto"/>
              <w:jc w:val="center"/>
              <w:rPr>
                <w:color w:val="000000"/>
                <w:sz w:val="22"/>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C826C31" w14:textId="77777777" w:rsidR="0066527C" w:rsidRPr="0066527C" w:rsidRDefault="0066527C" w:rsidP="001E07E3">
            <w:pPr>
              <w:spacing w:after="0" w:line="240" w:lineRule="auto"/>
              <w:jc w:val="center"/>
              <w:rPr>
                <w:sz w:val="22"/>
              </w:rPr>
            </w:pPr>
            <w:r w:rsidRPr="0066527C">
              <w:rPr>
                <w:sz w:val="22"/>
              </w:rPr>
              <w:t>6</w:t>
            </w:r>
          </w:p>
        </w:tc>
      </w:tr>
      <w:tr w:rsidR="0066527C" w:rsidRPr="007419B0" w14:paraId="3EB5642C"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620C10ED" w14:textId="77777777" w:rsidR="0066527C" w:rsidRPr="0066527C" w:rsidRDefault="0066527C" w:rsidP="001E07E3">
            <w:pPr>
              <w:spacing w:after="0" w:line="240" w:lineRule="auto"/>
              <w:jc w:val="center"/>
              <w:rPr>
                <w:sz w:val="22"/>
              </w:rPr>
            </w:pPr>
            <w:r w:rsidRPr="0066527C">
              <w:rPr>
                <w:sz w:val="22"/>
              </w:rPr>
              <w:t>10.</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0228C4B1" w14:textId="77777777" w:rsidR="0066527C" w:rsidRPr="0066527C" w:rsidRDefault="0066527C" w:rsidP="001E07E3">
            <w:pPr>
              <w:spacing w:after="0" w:line="240" w:lineRule="auto"/>
              <w:rPr>
                <w:sz w:val="22"/>
              </w:rPr>
            </w:pPr>
            <w:r w:rsidRPr="0066527C">
              <w:rPr>
                <w:sz w:val="22"/>
              </w:rPr>
              <w:t>Василисы Кожиной д. 14 к.6, к.7</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710E7498" w14:textId="77777777" w:rsidR="0066527C" w:rsidRPr="0066527C" w:rsidRDefault="0066527C" w:rsidP="001E07E3">
            <w:pPr>
              <w:spacing w:after="0" w:line="240" w:lineRule="auto"/>
              <w:jc w:val="center"/>
              <w:rPr>
                <w:color w:val="000000"/>
                <w:sz w:val="22"/>
              </w:rPr>
            </w:pPr>
            <w:r w:rsidRPr="0066527C">
              <w:rPr>
                <w:color w:val="000000"/>
                <w:sz w:val="22"/>
              </w:rPr>
              <w:t>Спортивные площадки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29BD133" w14:textId="77777777" w:rsidR="0066527C" w:rsidRPr="0066527C" w:rsidRDefault="0066527C" w:rsidP="001E07E3">
            <w:pPr>
              <w:spacing w:after="0" w:line="240" w:lineRule="auto"/>
              <w:jc w:val="center"/>
              <w:rPr>
                <w:sz w:val="22"/>
              </w:rPr>
            </w:pPr>
            <w:r w:rsidRPr="0066527C">
              <w:rPr>
                <w:sz w:val="22"/>
              </w:rPr>
              <w:t>10</w:t>
            </w:r>
          </w:p>
        </w:tc>
      </w:tr>
      <w:tr w:rsidR="0066527C" w:rsidRPr="007419B0" w14:paraId="3AD7B578"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4FD0D33C" w14:textId="77777777" w:rsidR="0066527C" w:rsidRPr="0066527C" w:rsidRDefault="0066527C" w:rsidP="001E07E3">
            <w:pPr>
              <w:spacing w:after="0" w:line="240" w:lineRule="auto"/>
              <w:jc w:val="center"/>
              <w:rPr>
                <w:sz w:val="22"/>
              </w:rPr>
            </w:pPr>
            <w:r w:rsidRPr="0066527C">
              <w:rPr>
                <w:sz w:val="22"/>
              </w:rPr>
              <w:t>11.</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7575B0F8" w14:textId="77777777" w:rsidR="0066527C" w:rsidRPr="0066527C" w:rsidRDefault="0066527C" w:rsidP="001E07E3">
            <w:pPr>
              <w:spacing w:after="0" w:line="240" w:lineRule="auto"/>
              <w:rPr>
                <w:sz w:val="22"/>
              </w:rPr>
            </w:pPr>
            <w:r w:rsidRPr="0066527C">
              <w:rPr>
                <w:sz w:val="22"/>
              </w:rPr>
              <w:t>Филевский бульвар д.23</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3F130504" w14:textId="77777777" w:rsidR="0066527C" w:rsidRPr="0066527C" w:rsidRDefault="0066527C" w:rsidP="001E07E3">
            <w:pPr>
              <w:spacing w:after="0" w:line="240" w:lineRule="auto"/>
              <w:jc w:val="center"/>
              <w:rPr>
                <w:color w:val="000000"/>
                <w:sz w:val="22"/>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7B44C15" w14:textId="77777777" w:rsidR="0066527C" w:rsidRPr="0066527C" w:rsidRDefault="0066527C" w:rsidP="001E07E3">
            <w:pPr>
              <w:spacing w:after="0" w:line="240" w:lineRule="auto"/>
              <w:jc w:val="center"/>
              <w:rPr>
                <w:sz w:val="22"/>
              </w:rPr>
            </w:pPr>
            <w:r w:rsidRPr="0066527C">
              <w:rPr>
                <w:sz w:val="22"/>
              </w:rPr>
              <w:t>24</w:t>
            </w:r>
          </w:p>
        </w:tc>
      </w:tr>
      <w:tr w:rsidR="0066527C" w:rsidRPr="007419B0" w14:paraId="7AB22646"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14:paraId="00598F65" w14:textId="77777777" w:rsidR="0066527C" w:rsidRPr="0066527C" w:rsidRDefault="0066527C" w:rsidP="001E07E3">
            <w:pPr>
              <w:spacing w:after="0" w:line="240" w:lineRule="auto"/>
              <w:jc w:val="center"/>
              <w:rPr>
                <w:sz w:val="22"/>
              </w:rPr>
            </w:pPr>
            <w:r w:rsidRPr="0066527C">
              <w:rPr>
                <w:sz w:val="22"/>
              </w:rPr>
              <w:t>12.</w:t>
            </w:r>
          </w:p>
        </w:tc>
        <w:tc>
          <w:tcPr>
            <w:tcW w:w="3396" w:type="dxa"/>
            <w:tcBorders>
              <w:top w:val="single" w:sz="4" w:space="0" w:color="000000"/>
              <w:left w:val="single" w:sz="4" w:space="0" w:color="000000"/>
              <w:bottom w:val="single" w:sz="4" w:space="0" w:color="000000"/>
              <w:right w:val="single" w:sz="4" w:space="0" w:color="000000"/>
            </w:tcBorders>
            <w:vAlign w:val="center"/>
            <w:hideMark/>
          </w:tcPr>
          <w:p w14:paraId="2A31BB4F" w14:textId="77777777" w:rsidR="0066527C" w:rsidRPr="0066527C" w:rsidRDefault="0066527C" w:rsidP="001E07E3">
            <w:pPr>
              <w:spacing w:after="0" w:line="240" w:lineRule="auto"/>
              <w:rPr>
                <w:sz w:val="22"/>
              </w:rPr>
            </w:pPr>
            <w:r w:rsidRPr="0066527C">
              <w:rPr>
                <w:sz w:val="22"/>
              </w:rPr>
              <w:t>3-я Филевская д.4</w:t>
            </w:r>
          </w:p>
        </w:tc>
        <w:tc>
          <w:tcPr>
            <w:tcW w:w="3685" w:type="dxa"/>
            <w:tcBorders>
              <w:top w:val="single" w:sz="4" w:space="0" w:color="000000"/>
              <w:left w:val="single" w:sz="4" w:space="0" w:color="000000"/>
              <w:bottom w:val="single" w:sz="4" w:space="0" w:color="000000"/>
              <w:right w:val="single" w:sz="4" w:space="0" w:color="000000"/>
            </w:tcBorders>
            <w:vAlign w:val="center"/>
            <w:hideMark/>
          </w:tcPr>
          <w:p w14:paraId="50EB7F16" w14:textId="77777777" w:rsidR="0066527C" w:rsidRPr="0066527C" w:rsidRDefault="0066527C" w:rsidP="001E07E3">
            <w:pPr>
              <w:spacing w:after="0" w:line="240" w:lineRule="auto"/>
              <w:jc w:val="center"/>
              <w:rPr>
                <w:color w:val="000000"/>
                <w:sz w:val="22"/>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5773ED3" w14:textId="77777777" w:rsidR="0066527C" w:rsidRPr="0066527C" w:rsidRDefault="0066527C" w:rsidP="001E07E3">
            <w:pPr>
              <w:spacing w:after="0" w:line="240" w:lineRule="auto"/>
              <w:jc w:val="center"/>
              <w:rPr>
                <w:sz w:val="22"/>
              </w:rPr>
            </w:pPr>
            <w:r w:rsidRPr="0066527C">
              <w:rPr>
                <w:sz w:val="22"/>
              </w:rPr>
              <w:t>5</w:t>
            </w:r>
          </w:p>
        </w:tc>
      </w:tr>
      <w:tr w:rsidR="0066527C" w:rsidRPr="007419B0" w14:paraId="48E931C0" w14:textId="77777777" w:rsidTr="00E813DE">
        <w:trPr>
          <w:trHeight w:val="315"/>
          <w:jc w:val="center"/>
        </w:trPr>
        <w:tc>
          <w:tcPr>
            <w:tcW w:w="852" w:type="dxa"/>
            <w:tcBorders>
              <w:top w:val="single" w:sz="4" w:space="0" w:color="000000"/>
              <w:left w:val="single" w:sz="4" w:space="0" w:color="000000"/>
              <w:bottom w:val="single" w:sz="4" w:space="0" w:color="000000"/>
              <w:right w:val="single" w:sz="4" w:space="0" w:color="000000"/>
            </w:tcBorders>
            <w:vAlign w:val="center"/>
          </w:tcPr>
          <w:p w14:paraId="1F7354ED" w14:textId="77777777" w:rsidR="0066527C" w:rsidRPr="0066527C" w:rsidRDefault="0066527C" w:rsidP="001E07E3">
            <w:pPr>
              <w:spacing w:after="0" w:line="240" w:lineRule="auto"/>
              <w:jc w:val="center"/>
              <w:rPr>
                <w:sz w:val="22"/>
              </w:rPr>
            </w:pPr>
            <w:r w:rsidRPr="0066527C">
              <w:rPr>
                <w:sz w:val="22"/>
              </w:rPr>
              <w:t>13.</w:t>
            </w:r>
          </w:p>
        </w:tc>
        <w:tc>
          <w:tcPr>
            <w:tcW w:w="3396" w:type="dxa"/>
            <w:tcBorders>
              <w:top w:val="single" w:sz="4" w:space="0" w:color="000000"/>
              <w:left w:val="single" w:sz="4" w:space="0" w:color="000000"/>
              <w:bottom w:val="single" w:sz="4" w:space="0" w:color="000000"/>
              <w:right w:val="single" w:sz="4" w:space="0" w:color="000000"/>
            </w:tcBorders>
            <w:vAlign w:val="center"/>
          </w:tcPr>
          <w:p w14:paraId="282DB362" w14:textId="77777777" w:rsidR="0066527C" w:rsidRPr="0066527C" w:rsidRDefault="0066527C" w:rsidP="001E07E3">
            <w:pPr>
              <w:spacing w:after="0" w:line="240" w:lineRule="auto"/>
              <w:rPr>
                <w:sz w:val="22"/>
              </w:rPr>
            </w:pPr>
            <w:r w:rsidRPr="0066527C">
              <w:rPr>
                <w:sz w:val="22"/>
              </w:rPr>
              <w:t>Большая Филевская ул., д.33А</w:t>
            </w:r>
          </w:p>
        </w:tc>
        <w:tc>
          <w:tcPr>
            <w:tcW w:w="3685" w:type="dxa"/>
            <w:tcBorders>
              <w:top w:val="single" w:sz="4" w:space="0" w:color="000000"/>
              <w:left w:val="single" w:sz="4" w:space="0" w:color="000000"/>
              <w:bottom w:val="single" w:sz="4" w:space="0" w:color="000000"/>
              <w:right w:val="single" w:sz="4" w:space="0" w:color="000000"/>
            </w:tcBorders>
            <w:vAlign w:val="center"/>
          </w:tcPr>
          <w:p w14:paraId="7C4788CB" w14:textId="77777777" w:rsidR="0066527C" w:rsidRPr="0066527C" w:rsidRDefault="0066527C" w:rsidP="001E07E3">
            <w:pPr>
              <w:spacing w:after="0" w:line="240" w:lineRule="auto"/>
              <w:jc w:val="center"/>
              <w:rPr>
                <w:color w:val="000000"/>
                <w:sz w:val="22"/>
              </w:rPr>
            </w:pPr>
            <w:r w:rsidRPr="0066527C">
              <w:rPr>
                <w:color w:val="000000"/>
                <w:sz w:val="22"/>
              </w:rPr>
              <w:t>Пешеходная дорожка</w:t>
            </w:r>
          </w:p>
        </w:tc>
        <w:tc>
          <w:tcPr>
            <w:tcW w:w="1418" w:type="dxa"/>
            <w:tcBorders>
              <w:top w:val="single" w:sz="4" w:space="0" w:color="000000"/>
              <w:left w:val="single" w:sz="4" w:space="0" w:color="000000"/>
              <w:bottom w:val="single" w:sz="4" w:space="0" w:color="000000"/>
              <w:right w:val="single" w:sz="4" w:space="0" w:color="000000"/>
            </w:tcBorders>
            <w:vAlign w:val="center"/>
          </w:tcPr>
          <w:p w14:paraId="5F57DDEA" w14:textId="77777777" w:rsidR="0066527C" w:rsidRPr="0066527C" w:rsidRDefault="0066527C" w:rsidP="001E07E3">
            <w:pPr>
              <w:spacing w:after="0" w:line="240" w:lineRule="auto"/>
              <w:jc w:val="center"/>
              <w:rPr>
                <w:sz w:val="22"/>
              </w:rPr>
            </w:pPr>
            <w:r w:rsidRPr="0066527C">
              <w:rPr>
                <w:sz w:val="22"/>
              </w:rPr>
              <w:t>3</w:t>
            </w:r>
          </w:p>
        </w:tc>
      </w:tr>
      <w:tr w:rsidR="0066527C" w:rsidRPr="007419B0" w14:paraId="2A3443FC" w14:textId="77777777" w:rsidTr="00E813DE">
        <w:trPr>
          <w:trHeight w:val="285"/>
          <w:jc w:val="center"/>
        </w:trPr>
        <w:tc>
          <w:tcPr>
            <w:tcW w:w="852" w:type="dxa"/>
            <w:tcBorders>
              <w:top w:val="single" w:sz="4" w:space="0" w:color="000000"/>
              <w:left w:val="single" w:sz="4" w:space="0" w:color="000000"/>
              <w:bottom w:val="single" w:sz="4" w:space="0" w:color="000000"/>
              <w:right w:val="single" w:sz="4" w:space="0" w:color="000000"/>
            </w:tcBorders>
            <w:vAlign w:val="center"/>
          </w:tcPr>
          <w:p w14:paraId="35266120" w14:textId="77777777" w:rsidR="0066527C" w:rsidRPr="0066527C" w:rsidRDefault="0066527C" w:rsidP="001E07E3">
            <w:pPr>
              <w:spacing w:after="0" w:line="240" w:lineRule="auto"/>
              <w:jc w:val="center"/>
              <w:rPr>
                <w:b/>
                <w:bCs/>
                <w:sz w:val="22"/>
              </w:rPr>
            </w:pPr>
          </w:p>
        </w:tc>
        <w:tc>
          <w:tcPr>
            <w:tcW w:w="3396" w:type="dxa"/>
            <w:tcBorders>
              <w:top w:val="single" w:sz="4" w:space="0" w:color="000000"/>
              <w:left w:val="single" w:sz="4" w:space="0" w:color="000000"/>
              <w:bottom w:val="single" w:sz="4" w:space="0" w:color="000000"/>
              <w:right w:val="single" w:sz="4" w:space="0" w:color="000000"/>
            </w:tcBorders>
            <w:vAlign w:val="center"/>
          </w:tcPr>
          <w:p w14:paraId="7EBF0128" w14:textId="14BA489C" w:rsidR="0066527C" w:rsidRPr="0066527C" w:rsidRDefault="0066527C" w:rsidP="001E07E3">
            <w:pPr>
              <w:spacing w:after="0" w:line="240" w:lineRule="auto"/>
              <w:jc w:val="center"/>
              <w:rPr>
                <w:b/>
                <w:bCs/>
                <w:sz w:val="22"/>
              </w:rPr>
            </w:pPr>
            <w:r w:rsidRPr="0066527C">
              <w:rPr>
                <w:b/>
                <w:bCs/>
                <w:sz w:val="22"/>
              </w:rPr>
              <w:t>ИТОГО</w:t>
            </w:r>
          </w:p>
        </w:tc>
        <w:tc>
          <w:tcPr>
            <w:tcW w:w="3685" w:type="dxa"/>
            <w:tcBorders>
              <w:top w:val="single" w:sz="4" w:space="0" w:color="000000"/>
              <w:left w:val="single" w:sz="4" w:space="0" w:color="000000"/>
              <w:bottom w:val="single" w:sz="4" w:space="0" w:color="000000"/>
              <w:right w:val="single" w:sz="4" w:space="0" w:color="000000"/>
            </w:tcBorders>
            <w:vAlign w:val="center"/>
          </w:tcPr>
          <w:p w14:paraId="009C6388" w14:textId="77777777" w:rsidR="0066527C" w:rsidRPr="0066527C" w:rsidRDefault="0066527C" w:rsidP="001E07E3">
            <w:pPr>
              <w:spacing w:after="0" w:line="240" w:lineRule="auto"/>
              <w:jc w:val="center"/>
              <w:rPr>
                <w:sz w:val="22"/>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AA2FF99" w14:textId="77777777" w:rsidR="0066527C" w:rsidRPr="0066527C" w:rsidRDefault="0066527C" w:rsidP="0043780A">
            <w:pPr>
              <w:spacing w:after="0" w:line="240" w:lineRule="auto"/>
              <w:jc w:val="center"/>
              <w:rPr>
                <w:b/>
                <w:bCs/>
                <w:sz w:val="22"/>
              </w:rPr>
            </w:pPr>
            <w:r w:rsidRPr="0066527C">
              <w:rPr>
                <w:b/>
                <w:bCs/>
                <w:sz w:val="22"/>
              </w:rPr>
              <w:t>88</w:t>
            </w:r>
          </w:p>
        </w:tc>
      </w:tr>
    </w:tbl>
    <w:p w14:paraId="3220F0C1" w14:textId="77777777" w:rsidR="00917213" w:rsidRDefault="00917213" w:rsidP="00917213">
      <w:pPr>
        <w:spacing w:after="0" w:line="240" w:lineRule="auto"/>
        <w:ind w:firstLine="360"/>
        <w:jc w:val="both"/>
        <w:rPr>
          <w:szCs w:val="28"/>
        </w:rPr>
      </w:pPr>
    </w:p>
    <w:p w14:paraId="445513D4" w14:textId="77777777" w:rsidR="00256DF8" w:rsidRDefault="00256DF8" w:rsidP="00917213">
      <w:pPr>
        <w:spacing w:after="0" w:line="240" w:lineRule="auto"/>
        <w:ind w:firstLine="360"/>
        <w:jc w:val="both"/>
        <w:rPr>
          <w:szCs w:val="28"/>
        </w:rPr>
      </w:pPr>
    </w:p>
    <w:p w14:paraId="0EE67A52" w14:textId="77777777" w:rsidR="00256DF8" w:rsidRDefault="00256DF8" w:rsidP="00917213">
      <w:pPr>
        <w:spacing w:after="0" w:line="240" w:lineRule="auto"/>
        <w:ind w:firstLine="360"/>
        <w:jc w:val="both"/>
        <w:rPr>
          <w:szCs w:val="28"/>
        </w:rPr>
      </w:pPr>
    </w:p>
    <w:p w14:paraId="34C0E1E9" w14:textId="77777777" w:rsidR="00917213" w:rsidRDefault="00917213" w:rsidP="00917213">
      <w:pPr>
        <w:spacing w:after="0" w:line="240" w:lineRule="auto"/>
        <w:ind w:firstLine="567"/>
        <w:jc w:val="center"/>
        <w:rPr>
          <w:b/>
          <w:i/>
          <w:szCs w:val="28"/>
        </w:rPr>
      </w:pPr>
      <w:r>
        <w:rPr>
          <w:b/>
          <w:i/>
          <w:szCs w:val="28"/>
        </w:rPr>
        <w:lastRenderedPageBreak/>
        <w:t>3.2. Содержание и уборка территории района</w:t>
      </w:r>
    </w:p>
    <w:p w14:paraId="66A775E8" w14:textId="77777777" w:rsidR="00917213" w:rsidRDefault="00917213" w:rsidP="00917213">
      <w:pPr>
        <w:spacing w:after="0" w:line="240" w:lineRule="auto"/>
        <w:ind w:firstLine="360"/>
        <w:jc w:val="center"/>
        <w:rPr>
          <w:b/>
          <w:szCs w:val="28"/>
        </w:rPr>
      </w:pPr>
    </w:p>
    <w:p w14:paraId="416327B3" w14:textId="77777777" w:rsidR="00917213" w:rsidRPr="00090C03" w:rsidRDefault="00917213" w:rsidP="001E1CE8">
      <w:pPr>
        <w:spacing w:after="0" w:line="240" w:lineRule="auto"/>
        <w:ind w:firstLine="360"/>
        <w:jc w:val="both"/>
        <w:rPr>
          <w:szCs w:val="28"/>
        </w:rPr>
      </w:pPr>
      <w:r w:rsidRPr="00090C03">
        <w:rPr>
          <w:szCs w:val="28"/>
        </w:rPr>
        <w:t xml:space="preserve">В целях совершенствования системы содержания объектов жилищного фонда, улучшения качества и надежности их эксплуатации и ремонта, а также повышения уровня обслуживания и благоустройства, на территории района Филевский парк организовано </w:t>
      </w:r>
      <w:r w:rsidRPr="00090C03">
        <w:rPr>
          <w:b/>
          <w:szCs w:val="28"/>
        </w:rPr>
        <w:t>5</w:t>
      </w:r>
      <w:r w:rsidRPr="00090C03">
        <w:rPr>
          <w:szCs w:val="28"/>
        </w:rPr>
        <w:t xml:space="preserve"> эксплуатационных участков. </w:t>
      </w:r>
    </w:p>
    <w:p w14:paraId="13F6DB17" w14:textId="77777777" w:rsidR="00917213" w:rsidRPr="00090C03" w:rsidRDefault="00917213" w:rsidP="001E1CE8">
      <w:pPr>
        <w:spacing w:after="0" w:line="240" w:lineRule="auto"/>
        <w:ind w:firstLine="360"/>
        <w:jc w:val="both"/>
        <w:rPr>
          <w:szCs w:val="28"/>
        </w:rPr>
      </w:pPr>
      <w:r w:rsidRPr="00090C03">
        <w:rPr>
          <w:szCs w:val="28"/>
        </w:rPr>
        <w:t xml:space="preserve">На территории района Филевский парк» находится </w:t>
      </w:r>
      <w:r w:rsidRPr="00090C03">
        <w:rPr>
          <w:b/>
          <w:szCs w:val="28"/>
        </w:rPr>
        <w:t>237 дворовых</w:t>
      </w:r>
      <w:r w:rsidRPr="00090C03">
        <w:rPr>
          <w:szCs w:val="28"/>
        </w:rPr>
        <w:t xml:space="preserve"> территорий, из них: </w:t>
      </w:r>
      <w:r w:rsidRPr="00090C03">
        <w:rPr>
          <w:b/>
          <w:szCs w:val="28"/>
        </w:rPr>
        <w:t>230</w:t>
      </w:r>
      <w:r w:rsidRPr="00090C03">
        <w:rPr>
          <w:szCs w:val="28"/>
        </w:rPr>
        <w:t xml:space="preserve"> на обслуживании ГБУ «Жилищник района Филевский парк», </w:t>
      </w:r>
      <w:r w:rsidRPr="001E1CE8">
        <w:rPr>
          <w:b/>
          <w:szCs w:val="28"/>
        </w:rPr>
        <w:t>7</w:t>
      </w:r>
      <w:r w:rsidRPr="00090C03">
        <w:rPr>
          <w:szCs w:val="28"/>
        </w:rPr>
        <w:t xml:space="preserve"> ДТ - УК, ТСЖ, ЖСК.</w:t>
      </w:r>
    </w:p>
    <w:p w14:paraId="003FCBC3" w14:textId="77777777" w:rsidR="00917213" w:rsidRPr="00090C03" w:rsidRDefault="00917213" w:rsidP="001E1CE8">
      <w:pPr>
        <w:spacing w:after="0" w:line="240" w:lineRule="auto"/>
        <w:ind w:firstLine="360"/>
        <w:jc w:val="both"/>
        <w:rPr>
          <w:b/>
          <w:szCs w:val="28"/>
        </w:rPr>
      </w:pPr>
      <w:r w:rsidRPr="00090C03">
        <w:rPr>
          <w:b/>
          <w:szCs w:val="28"/>
        </w:rPr>
        <w:t xml:space="preserve">230 </w:t>
      </w:r>
      <w:r w:rsidRPr="00090C03">
        <w:rPr>
          <w:szCs w:val="28"/>
        </w:rPr>
        <w:t xml:space="preserve">дворовых территорий общей площадью – </w:t>
      </w:r>
      <w:r w:rsidRPr="00090C03">
        <w:rPr>
          <w:b/>
          <w:szCs w:val="28"/>
        </w:rPr>
        <w:t>1 552 540,6642</w:t>
      </w:r>
      <w:r w:rsidRPr="00090C03">
        <w:rPr>
          <w:szCs w:val="28"/>
        </w:rPr>
        <w:t xml:space="preserve"> </w:t>
      </w:r>
      <w:r w:rsidRPr="00090C03">
        <w:rPr>
          <w:b/>
          <w:szCs w:val="28"/>
        </w:rPr>
        <w:t>кв.м.</w:t>
      </w:r>
    </w:p>
    <w:p w14:paraId="2A78B97B" w14:textId="77777777" w:rsidR="00917213" w:rsidRPr="00090C03" w:rsidRDefault="00917213" w:rsidP="001E1CE8">
      <w:pPr>
        <w:spacing w:after="0" w:line="240" w:lineRule="auto"/>
        <w:ind w:firstLine="360"/>
        <w:jc w:val="both"/>
        <w:rPr>
          <w:b/>
          <w:szCs w:val="28"/>
        </w:rPr>
      </w:pPr>
      <w:r w:rsidRPr="00090C03">
        <w:rPr>
          <w:szCs w:val="28"/>
        </w:rPr>
        <w:t xml:space="preserve">Площадь застройки – </w:t>
      </w:r>
      <w:r w:rsidRPr="00090C03">
        <w:rPr>
          <w:b/>
          <w:szCs w:val="28"/>
        </w:rPr>
        <w:t>249 072,85 кв.м.,</w:t>
      </w:r>
    </w:p>
    <w:p w14:paraId="74705BA7" w14:textId="77777777" w:rsidR="00917213" w:rsidRPr="00090C03" w:rsidRDefault="00917213" w:rsidP="001E1CE8">
      <w:pPr>
        <w:spacing w:after="0" w:line="240" w:lineRule="auto"/>
        <w:ind w:firstLine="360"/>
        <w:jc w:val="both"/>
        <w:rPr>
          <w:b/>
          <w:szCs w:val="28"/>
        </w:rPr>
      </w:pPr>
      <w:r w:rsidRPr="00090C03">
        <w:rPr>
          <w:szCs w:val="28"/>
        </w:rPr>
        <w:t xml:space="preserve">Площадь уборки – </w:t>
      </w:r>
      <w:r w:rsidRPr="00090C03">
        <w:rPr>
          <w:b/>
          <w:bCs/>
          <w:szCs w:val="28"/>
        </w:rPr>
        <w:t>1 247 573,3742</w:t>
      </w:r>
      <w:r w:rsidRPr="00090C03">
        <w:rPr>
          <w:szCs w:val="28"/>
        </w:rPr>
        <w:t xml:space="preserve"> </w:t>
      </w:r>
      <w:r w:rsidRPr="00090C03">
        <w:rPr>
          <w:b/>
          <w:szCs w:val="28"/>
        </w:rPr>
        <w:t>кв.м.,</w:t>
      </w:r>
    </w:p>
    <w:p w14:paraId="15791832" w14:textId="77777777" w:rsidR="00917213" w:rsidRPr="00090C03" w:rsidRDefault="00917213" w:rsidP="001E1CE8">
      <w:pPr>
        <w:spacing w:after="0" w:line="240" w:lineRule="auto"/>
        <w:ind w:firstLine="360"/>
        <w:jc w:val="both"/>
        <w:rPr>
          <w:b/>
          <w:szCs w:val="28"/>
        </w:rPr>
      </w:pPr>
      <w:r w:rsidRPr="00090C03">
        <w:rPr>
          <w:szCs w:val="28"/>
        </w:rPr>
        <w:t xml:space="preserve">Ручная уборка – </w:t>
      </w:r>
      <w:r w:rsidRPr="00090C03">
        <w:rPr>
          <w:b/>
          <w:bCs/>
          <w:szCs w:val="28"/>
        </w:rPr>
        <w:t>1 133 727,3042</w:t>
      </w:r>
      <w:r w:rsidRPr="00090C03">
        <w:rPr>
          <w:b/>
          <w:szCs w:val="28"/>
        </w:rPr>
        <w:t xml:space="preserve"> кв.м.,</w:t>
      </w:r>
    </w:p>
    <w:p w14:paraId="61A1F9D3" w14:textId="77777777" w:rsidR="00917213" w:rsidRPr="00090C03" w:rsidRDefault="00917213" w:rsidP="001E1CE8">
      <w:pPr>
        <w:spacing w:after="0" w:line="240" w:lineRule="auto"/>
        <w:ind w:firstLine="360"/>
        <w:jc w:val="both"/>
        <w:rPr>
          <w:b/>
          <w:szCs w:val="28"/>
        </w:rPr>
      </w:pPr>
      <w:r w:rsidRPr="00090C03">
        <w:rPr>
          <w:szCs w:val="28"/>
        </w:rPr>
        <w:t xml:space="preserve">Механизированная – </w:t>
      </w:r>
      <w:r w:rsidRPr="00090C03">
        <w:rPr>
          <w:b/>
          <w:bCs/>
          <w:szCs w:val="28"/>
        </w:rPr>
        <w:t>113 841,51</w:t>
      </w:r>
      <w:r w:rsidRPr="00090C03">
        <w:rPr>
          <w:b/>
          <w:szCs w:val="28"/>
        </w:rPr>
        <w:t xml:space="preserve"> кв.м.</w:t>
      </w:r>
    </w:p>
    <w:p w14:paraId="1DF9EE51" w14:textId="77777777" w:rsidR="00917213" w:rsidRPr="00090C03" w:rsidRDefault="00917213" w:rsidP="001E1CE8">
      <w:pPr>
        <w:spacing w:after="0" w:line="240" w:lineRule="auto"/>
        <w:ind w:firstLine="360"/>
        <w:jc w:val="both"/>
        <w:rPr>
          <w:b/>
          <w:szCs w:val="28"/>
        </w:rPr>
      </w:pPr>
      <w:r>
        <w:rPr>
          <w:szCs w:val="28"/>
        </w:rPr>
        <w:t xml:space="preserve">Для уборки дворовых территорий </w:t>
      </w:r>
      <w:r w:rsidRPr="00090C03">
        <w:rPr>
          <w:szCs w:val="28"/>
        </w:rPr>
        <w:t xml:space="preserve">в штатном режиме задействованы </w:t>
      </w:r>
      <w:r w:rsidRPr="00090C03">
        <w:rPr>
          <w:b/>
          <w:szCs w:val="28"/>
        </w:rPr>
        <w:t>245</w:t>
      </w:r>
      <w:r w:rsidRPr="00090C03">
        <w:rPr>
          <w:szCs w:val="28"/>
        </w:rPr>
        <w:t xml:space="preserve"> дворников и РКУ на </w:t>
      </w:r>
      <w:r w:rsidRPr="00090C03">
        <w:rPr>
          <w:b/>
          <w:szCs w:val="28"/>
        </w:rPr>
        <w:t>5</w:t>
      </w:r>
      <w:r w:rsidRPr="00090C03">
        <w:rPr>
          <w:szCs w:val="28"/>
        </w:rPr>
        <w:t xml:space="preserve"> подведомственных эксплуатационных участках, на балансе имеется коммунальная техника и малая механизация (мотоблоки, тележки дозаторы, газонокосилки, триммеры, высоторезы и т.д.).</w:t>
      </w:r>
    </w:p>
    <w:p w14:paraId="18386B07" w14:textId="77777777" w:rsidR="00917213" w:rsidRPr="00090C03" w:rsidRDefault="00917213" w:rsidP="001E1CE8">
      <w:pPr>
        <w:spacing w:after="0" w:line="240" w:lineRule="auto"/>
        <w:ind w:firstLine="360"/>
        <w:jc w:val="both"/>
        <w:rPr>
          <w:szCs w:val="28"/>
        </w:rPr>
      </w:pPr>
      <w:r w:rsidRPr="00090C03">
        <w:rPr>
          <w:szCs w:val="28"/>
        </w:rPr>
        <w:t>Весь персонал обеспечен необходимым оборудованием и инвентарём (лопаты, скребки, ледорубы, метла, веники, тележки для сбора мусора и т.д.).</w:t>
      </w:r>
    </w:p>
    <w:p w14:paraId="476E979A" w14:textId="77777777" w:rsidR="00917213" w:rsidRPr="00090C03" w:rsidRDefault="00917213" w:rsidP="001E1CE8">
      <w:pPr>
        <w:spacing w:after="0" w:line="240" w:lineRule="auto"/>
        <w:ind w:firstLine="360"/>
        <w:jc w:val="both"/>
        <w:rPr>
          <w:szCs w:val="28"/>
        </w:rPr>
      </w:pPr>
      <w:r w:rsidRPr="00090C03">
        <w:rPr>
          <w:szCs w:val="28"/>
        </w:rPr>
        <w:t>Работы по санитарному содержанию района производятся собственными силами ГБУ «Жилищник района Филевский парк» в соответствии с регламентом уборки.</w:t>
      </w:r>
    </w:p>
    <w:p w14:paraId="78BAC14A" w14:textId="77777777" w:rsidR="00917213" w:rsidRPr="00090C03" w:rsidRDefault="00917213" w:rsidP="001E1CE8">
      <w:pPr>
        <w:spacing w:after="0" w:line="240" w:lineRule="auto"/>
        <w:ind w:firstLine="360"/>
        <w:jc w:val="both"/>
        <w:rPr>
          <w:szCs w:val="28"/>
        </w:rPr>
      </w:pPr>
      <w:r w:rsidRPr="00090C03">
        <w:rPr>
          <w:szCs w:val="28"/>
        </w:rPr>
        <w:t xml:space="preserve">В настоящее время содержание и уборка </w:t>
      </w:r>
      <w:r w:rsidRPr="00090C03">
        <w:rPr>
          <w:b/>
          <w:szCs w:val="28"/>
        </w:rPr>
        <w:t xml:space="preserve">26 </w:t>
      </w:r>
      <w:r w:rsidRPr="00090C03">
        <w:rPr>
          <w:szCs w:val="28"/>
        </w:rPr>
        <w:t>объектов ОДХ осуществляется силами ГБУ «Жилищник района Филевский парк», за исключением улиц: Кастанаевская, Большая Филевская, Барклая, Минская, Сеславинская, Алябьева, Олеко Дундича, Василисы Кожиной</w:t>
      </w:r>
      <w:r w:rsidR="001E1CE8">
        <w:rPr>
          <w:szCs w:val="28"/>
        </w:rPr>
        <w:t>,</w:t>
      </w:r>
      <w:r w:rsidR="0043780A">
        <w:rPr>
          <w:szCs w:val="28"/>
        </w:rPr>
        <w:t xml:space="preserve"> 2-я Филевская,</w:t>
      </w:r>
      <w:r w:rsidR="001E1CE8">
        <w:rPr>
          <w:szCs w:val="28"/>
        </w:rPr>
        <w:t xml:space="preserve"> </w:t>
      </w:r>
      <w:r w:rsidRPr="00090C03">
        <w:rPr>
          <w:szCs w:val="28"/>
        </w:rPr>
        <w:t>обслуживание которых осуществляет ГБУ «Автомобильные дороги ЗАО».</w:t>
      </w:r>
    </w:p>
    <w:p w14:paraId="2F9625A0" w14:textId="77777777" w:rsidR="00917213" w:rsidRDefault="00917213" w:rsidP="00917213">
      <w:pPr>
        <w:spacing w:after="0" w:line="240" w:lineRule="auto"/>
        <w:ind w:firstLine="360"/>
        <w:jc w:val="center"/>
        <w:rPr>
          <w:b/>
          <w:i/>
          <w:szCs w:val="28"/>
        </w:rPr>
      </w:pPr>
    </w:p>
    <w:p w14:paraId="2E2E3AC6" w14:textId="498045F7" w:rsidR="00917213" w:rsidRDefault="00917213" w:rsidP="00917213">
      <w:pPr>
        <w:spacing w:after="0" w:line="240" w:lineRule="auto"/>
        <w:ind w:firstLine="567"/>
        <w:jc w:val="center"/>
        <w:rPr>
          <w:b/>
          <w:i/>
          <w:szCs w:val="28"/>
        </w:rPr>
      </w:pPr>
      <w:r>
        <w:rPr>
          <w:b/>
          <w:i/>
          <w:szCs w:val="28"/>
        </w:rPr>
        <w:t>3.2.1. Зимняя уборка дворовых территорий</w:t>
      </w:r>
    </w:p>
    <w:p w14:paraId="3E919AFE" w14:textId="77777777" w:rsidR="00917213" w:rsidRDefault="00917213" w:rsidP="00917213">
      <w:pPr>
        <w:spacing w:after="0" w:line="240" w:lineRule="auto"/>
        <w:ind w:firstLine="360"/>
        <w:jc w:val="both"/>
        <w:rPr>
          <w:szCs w:val="28"/>
        </w:rPr>
      </w:pPr>
    </w:p>
    <w:p w14:paraId="72F3CCAD" w14:textId="77777777" w:rsidR="00917213" w:rsidRPr="00090C03" w:rsidRDefault="00917213" w:rsidP="00917213">
      <w:pPr>
        <w:spacing w:after="0" w:line="240" w:lineRule="auto"/>
        <w:ind w:firstLine="567"/>
        <w:jc w:val="both"/>
        <w:rPr>
          <w:b/>
          <w:szCs w:val="28"/>
        </w:rPr>
      </w:pPr>
      <w:r w:rsidRPr="00090C03">
        <w:rPr>
          <w:szCs w:val="28"/>
        </w:rPr>
        <w:t xml:space="preserve">Площадь зимней уборки – </w:t>
      </w:r>
      <w:r w:rsidRPr="00090C03">
        <w:rPr>
          <w:b/>
          <w:szCs w:val="28"/>
        </w:rPr>
        <w:t xml:space="preserve">619 256,28 кв.м., </w:t>
      </w:r>
      <w:r w:rsidRPr="00090C03">
        <w:rPr>
          <w:szCs w:val="28"/>
        </w:rPr>
        <w:t>из них:</w:t>
      </w:r>
    </w:p>
    <w:p w14:paraId="0DFFF0DA" w14:textId="77777777" w:rsidR="00917213" w:rsidRPr="00090C03" w:rsidRDefault="00917213" w:rsidP="00AE457C">
      <w:pPr>
        <w:numPr>
          <w:ilvl w:val="0"/>
          <w:numId w:val="4"/>
        </w:numPr>
        <w:spacing w:after="0" w:line="240" w:lineRule="auto"/>
        <w:jc w:val="both"/>
        <w:rPr>
          <w:szCs w:val="28"/>
        </w:rPr>
      </w:pPr>
      <w:r w:rsidRPr="00090C03">
        <w:rPr>
          <w:szCs w:val="28"/>
        </w:rPr>
        <w:t xml:space="preserve">Механизированная уборка – </w:t>
      </w:r>
      <w:r w:rsidRPr="00090C03">
        <w:rPr>
          <w:b/>
          <w:szCs w:val="28"/>
        </w:rPr>
        <w:t>100 629,6</w:t>
      </w:r>
      <w:r w:rsidRPr="00090C03">
        <w:rPr>
          <w:szCs w:val="28"/>
        </w:rPr>
        <w:t xml:space="preserve"> </w:t>
      </w:r>
      <w:r w:rsidRPr="00090C03">
        <w:rPr>
          <w:b/>
          <w:szCs w:val="28"/>
        </w:rPr>
        <w:t>кв.м.,</w:t>
      </w:r>
    </w:p>
    <w:p w14:paraId="2EC7932B" w14:textId="77777777" w:rsidR="00917213" w:rsidRPr="00090C03" w:rsidRDefault="00917213" w:rsidP="00AE457C">
      <w:pPr>
        <w:numPr>
          <w:ilvl w:val="0"/>
          <w:numId w:val="4"/>
        </w:numPr>
        <w:spacing w:after="0" w:line="240" w:lineRule="auto"/>
        <w:jc w:val="both"/>
        <w:rPr>
          <w:szCs w:val="28"/>
        </w:rPr>
      </w:pPr>
      <w:r w:rsidRPr="00090C03">
        <w:rPr>
          <w:szCs w:val="28"/>
        </w:rPr>
        <w:t xml:space="preserve">Ручная уборка – </w:t>
      </w:r>
      <w:r w:rsidRPr="00090C03">
        <w:rPr>
          <w:b/>
          <w:szCs w:val="28"/>
        </w:rPr>
        <w:t>518 626,68</w:t>
      </w:r>
      <w:r w:rsidRPr="00090C03">
        <w:rPr>
          <w:szCs w:val="28"/>
        </w:rPr>
        <w:t xml:space="preserve"> </w:t>
      </w:r>
      <w:r w:rsidRPr="00090C03">
        <w:rPr>
          <w:b/>
          <w:szCs w:val="28"/>
        </w:rPr>
        <w:t>кв.м.</w:t>
      </w:r>
    </w:p>
    <w:p w14:paraId="3965A666" w14:textId="4E7C8F76" w:rsidR="00917213" w:rsidRPr="00090C03" w:rsidRDefault="00917213" w:rsidP="00917213">
      <w:pPr>
        <w:spacing w:after="0" w:line="240" w:lineRule="auto"/>
        <w:ind w:firstLine="567"/>
        <w:jc w:val="both"/>
        <w:rPr>
          <w:szCs w:val="28"/>
        </w:rPr>
      </w:pPr>
      <w:r w:rsidRPr="00090C03">
        <w:rPr>
          <w:szCs w:val="28"/>
        </w:rPr>
        <w:t>Вывоз снега с дворовых территорий осуществля</w:t>
      </w:r>
      <w:r w:rsidR="00A96409">
        <w:rPr>
          <w:szCs w:val="28"/>
        </w:rPr>
        <w:t>лся</w:t>
      </w:r>
      <w:r w:rsidRPr="00090C03">
        <w:rPr>
          <w:szCs w:val="28"/>
        </w:rPr>
        <w:t xml:space="preserve"> на снегоплавильный пункт АО «Мосводоканал»</w:t>
      </w:r>
      <w:r w:rsidR="001E1CE8" w:rsidRPr="001E1CE8">
        <w:rPr>
          <w:szCs w:val="28"/>
        </w:rPr>
        <w:t xml:space="preserve"> </w:t>
      </w:r>
      <w:r w:rsidR="001E1CE8" w:rsidRPr="00090C03">
        <w:rPr>
          <w:szCs w:val="28"/>
        </w:rPr>
        <w:t>силами ГБУ «</w:t>
      </w:r>
      <w:r w:rsidR="001E1CE8">
        <w:rPr>
          <w:szCs w:val="28"/>
        </w:rPr>
        <w:t xml:space="preserve">Жилищник района Филевский парк», </w:t>
      </w:r>
      <w:r w:rsidRPr="00090C03">
        <w:rPr>
          <w:szCs w:val="28"/>
        </w:rPr>
        <w:t>при необходимости задейств</w:t>
      </w:r>
      <w:r w:rsidR="00A96409">
        <w:rPr>
          <w:szCs w:val="28"/>
        </w:rPr>
        <w:t xml:space="preserve">овалась </w:t>
      </w:r>
      <w:r w:rsidRPr="00090C03">
        <w:rPr>
          <w:szCs w:val="28"/>
        </w:rPr>
        <w:t>техника привлеченных организаций.</w:t>
      </w:r>
    </w:p>
    <w:p w14:paraId="0BAD5F5D" w14:textId="77777777" w:rsidR="00917213" w:rsidRPr="00090C03" w:rsidRDefault="00917213" w:rsidP="00917213">
      <w:pPr>
        <w:spacing w:after="0" w:line="240" w:lineRule="auto"/>
        <w:ind w:firstLine="567"/>
        <w:jc w:val="both"/>
        <w:rPr>
          <w:szCs w:val="28"/>
        </w:rPr>
      </w:pPr>
      <w:r w:rsidRPr="00090C03">
        <w:rPr>
          <w:szCs w:val="28"/>
        </w:rPr>
        <w:t>В целях приведения территории в надлежащее санитарное состояние, а также предотвращения образования наледи, с городских баз хранения ПГМ завози</w:t>
      </w:r>
      <w:r w:rsidR="00A96409">
        <w:rPr>
          <w:szCs w:val="28"/>
        </w:rPr>
        <w:t>лся</w:t>
      </w:r>
      <w:r w:rsidRPr="00090C03">
        <w:rPr>
          <w:szCs w:val="28"/>
        </w:rPr>
        <w:t xml:space="preserve"> противогололедный материал</w:t>
      </w:r>
      <w:r w:rsidR="00A96409">
        <w:rPr>
          <w:szCs w:val="28"/>
        </w:rPr>
        <w:t xml:space="preserve"> </w:t>
      </w:r>
      <w:r w:rsidR="00A96409" w:rsidRPr="00A96409">
        <w:rPr>
          <w:i/>
          <w:szCs w:val="28"/>
        </w:rPr>
        <w:t>(б</w:t>
      </w:r>
      <w:r w:rsidRPr="00A96409">
        <w:rPr>
          <w:i/>
          <w:szCs w:val="28"/>
        </w:rPr>
        <w:t>аза хранения ПГМ в районе Филевский парк расположена по адресу: Береговой проезд, вл.8</w:t>
      </w:r>
      <w:r w:rsidR="00A96409" w:rsidRPr="00A96409">
        <w:rPr>
          <w:i/>
          <w:szCs w:val="28"/>
        </w:rPr>
        <w:t>)</w:t>
      </w:r>
      <w:r w:rsidRPr="00090C03">
        <w:rPr>
          <w:szCs w:val="28"/>
        </w:rPr>
        <w:t xml:space="preserve">. </w:t>
      </w:r>
    </w:p>
    <w:p w14:paraId="15303121" w14:textId="77777777" w:rsidR="00917213" w:rsidRPr="00090C03" w:rsidRDefault="00A96409" w:rsidP="00917213">
      <w:pPr>
        <w:spacing w:after="0" w:line="240" w:lineRule="auto"/>
        <w:ind w:firstLine="567"/>
        <w:jc w:val="both"/>
        <w:rPr>
          <w:szCs w:val="28"/>
        </w:rPr>
      </w:pPr>
      <w:r>
        <w:rPr>
          <w:szCs w:val="28"/>
        </w:rPr>
        <w:lastRenderedPageBreak/>
        <w:t>Д</w:t>
      </w:r>
      <w:r w:rsidR="00917213" w:rsidRPr="00090C03">
        <w:rPr>
          <w:szCs w:val="28"/>
        </w:rPr>
        <w:t xml:space="preserve">ля своевременной уборки дворовых территорий </w:t>
      </w:r>
      <w:r w:rsidRPr="00090C03">
        <w:rPr>
          <w:szCs w:val="28"/>
        </w:rPr>
        <w:t xml:space="preserve">на контейнерных площадках </w:t>
      </w:r>
      <w:r>
        <w:rPr>
          <w:szCs w:val="28"/>
        </w:rPr>
        <w:t xml:space="preserve">района были установлены специальные ящики с </w:t>
      </w:r>
      <w:r w:rsidRPr="00090C03">
        <w:rPr>
          <w:szCs w:val="28"/>
        </w:rPr>
        <w:t>противогололедны</w:t>
      </w:r>
      <w:r>
        <w:rPr>
          <w:szCs w:val="28"/>
        </w:rPr>
        <w:t>м</w:t>
      </w:r>
      <w:r w:rsidRPr="00090C03">
        <w:rPr>
          <w:szCs w:val="28"/>
        </w:rPr>
        <w:t xml:space="preserve"> материало</w:t>
      </w:r>
      <w:r>
        <w:rPr>
          <w:szCs w:val="28"/>
        </w:rPr>
        <w:t xml:space="preserve">м                         </w:t>
      </w:r>
      <w:r w:rsidRPr="00090C03">
        <w:rPr>
          <w:szCs w:val="28"/>
        </w:rPr>
        <w:t xml:space="preserve">в количестве </w:t>
      </w:r>
      <w:r w:rsidRPr="00090C03">
        <w:rPr>
          <w:b/>
          <w:szCs w:val="28"/>
        </w:rPr>
        <w:t>94</w:t>
      </w:r>
      <w:r w:rsidRPr="00090C03">
        <w:rPr>
          <w:szCs w:val="28"/>
        </w:rPr>
        <w:t xml:space="preserve"> штук</w:t>
      </w:r>
      <w:r>
        <w:rPr>
          <w:szCs w:val="28"/>
        </w:rPr>
        <w:t>.</w:t>
      </w:r>
    </w:p>
    <w:p w14:paraId="74D97742" w14:textId="77777777" w:rsidR="00917213" w:rsidRPr="00090C03" w:rsidRDefault="00917213" w:rsidP="00917213">
      <w:pPr>
        <w:spacing w:after="0" w:line="240" w:lineRule="auto"/>
        <w:ind w:firstLine="567"/>
        <w:jc w:val="both"/>
        <w:rPr>
          <w:szCs w:val="28"/>
        </w:rPr>
      </w:pPr>
      <w:r w:rsidRPr="00090C03">
        <w:rPr>
          <w:szCs w:val="28"/>
        </w:rPr>
        <w:t>Обработка дворовых территорий противогололедными материалами осуществля</w:t>
      </w:r>
      <w:r w:rsidR="00A96409">
        <w:rPr>
          <w:szCs w:val="28"/>
        </w:rPr>
        <w:t xml:space="preserve">лась </w:t>
      </w:r>
      <w:r w:rsidRPr="00090C03">
        <w:rPr>
          <w:szCs w:val="28"/>
        </w:rPr>
        <w:t>строго в соответствии с факсограммами</w:t>
      </w:r>
      <w:r w:rsidR="00A96409">
        <w:rPr>
          <w:szCs w:val="28"/>
        </w:rPr>
        <w:t xml:space="preserve"> </w:t>
      </w:r>
      <w:r w:rsidRPr="00090C03">
        <w:rPr>
          <w:szCs w:val="28"/>
        </w:rPr>
        <w:t>Департамента жилищно-коммунального хозяйства</w:t>
      </w:r>
      <w:r w:rsidR="00A96409">
        <w:rPr>
          <w:szCs w:val="28"/>
        </w:rPr>
        <w:t xml:space="preserve"> </w:t>
      </w:r>
      <w:r w:rsidRPr="00090C03">
        <w:rPr>
          <w:szCs w:val="28"/>
        </w:rPr>
        <w:t>г</w:t>
      </w:r>
      <w:r w:rsidR="00A96409">
        <w:rPr>
          <w:szCs w:val="28"/>
        </w:rPr>
        <w:t xml:space="preserve">орода </w:t>
      </w:r>
      <w:r w:rsidRPr="00090C03">
        <w:rPr>
          <w:szCs w:val="28"/>
        </w:rPr>
        <w:t>Москвы.</w:t>
      </w:r>
    </w:p>
    <w:p w14:paraId="55C108A0" w14:textId="77777777" w:rsidR="00917213" w:rsidRPr="00090C03" w:rsidRDefault="00917213" w:rsidP="00917213">
      <w:pPr>
        <w:spacing w:after="0" w:line="240" w:lineRule="auto"/>
        <w:ind w:firstLine="567"/>
        <w:jc w:val="both"/>
        <w:rPr>
          <w:szCs w:val="28"/>
        </w:rPr>
      </w:pPr>
      <w:r w:rsidRPr="00090C03">
        <w:rPr>
          <w:szCs w:val="28"/>
        </w:rPr>
        <w:t xml:space="preserve">На дворовых территориях района Филевский парк </w:t>
      </w:r>
      <w:r w:rsidR="00A96409">
        <w:rPr>
          <w:szCs w:val="28"/>
        </w:rPr>
        <w:t xml:space="preserve">в зимний период 2025-2026 года было </w:t>
      </w:r>
      <w:r w:rsidRPr="00090C03">
        <w:rPr>
          <w:szCs w:val="28"/>
        </w:rPr>
        <w:t xml:space="preserve">обустроено </w:t>
      </w:r>
      <w:r w:rsidRPr="00090C03">
        <w:rPr>
          <w:b/>
          <w:szCs w:val="28"/>
        </w:rPr>
        <w:t>4</w:t>
      </w:r>
      <w:r w:rsidRPr="00090C03">
        <w:rPr>
          <w:szCs w:val="28"/>
        </w:rPr>
        <w:t xml:space="preserve"> </w:t>
      </w:r>
      <w:r w:rsidRPr="00090C03">
        <w:rPr>
          <w:b/>
          <w:szCs w:val="28"/>
        </w:rPr>
        <w:t>катка</w:t>
      </w:r>
      <w:r w:rsidR="00A96409">
        <w:rPr>
          <w:b/>
          <w:szCs w:val="28"/>
        </w:rPr>
        <w:t xml:space="preserve"> </w:t>
      </w:r>
      <w:r w:rsidRPr="00090C03">
        <w:rPr>
          <w:szCs w:val="28"/>
        </w:rPr>
        <w:t>с естественным льдом</w:t>
      </w:r>
      <w:r w:rsidR="00A96409">
        <w:rPr>
          <w:szCs w:val="28"/>
        </w:rPr>
        <w:t xml:space="preserve"> по адресам</w:t>
      </w:r>
      <w:r w:rsidRPr="00090C03">
        <w:rPr>
          <w:szCs w:val="28"/>
        </w:rPr>
        <w:t xml:space="preserve">: </w:t>
      </w:r>
    </w:p>
    <w:p w14:paraId="6974C075" w14:textId="77777777" w:rsidR="00917213" w:rsidRPr="00090C03" w:rsidRDefault="00917213" w:rsidP="00AE457C">
      <w:pPr>
        <w:numPr>
          <w:ilvl w:val="0"/>
          <w:numId w:val="5"/>
        </w:numPr>
        <w:spacing w:after="0" w:line="240" w:lineRule="auto"/>
        <w:jc w:val="both"/>
        <w:rPr>
          <w:szCs w:val="28"/>
        </w:rPr>
      </w:pPr>
      <w:r w:rsidRPr="00090C03">
        <w:rPr>
          <w:szCs w:val="28"/>
        </w:rPr>
        <w:t xml:space="preserve">Филевский бульвар, д.21; </w:t>
      </w:r>
    </w:p>
    <w:p w14:paraId="3F083CA5" w14:textId="77777777" w:rsidR="00917213" w:rsidRPr="00090C03" w:rsidRDefault="00917213" w:rsidP="00AE457C">
      <w:pPr>
        <w:numPr>
          <w:ilvl w:val="0"/>
          <w:numId w:val="5"/>
        </w:numPr>
        <w:spacing w:after="0" w:line="240" w:lineRule="auto"/>
        <w:jc w:val="both"/>
        <w:rPr>
          <w:szCs w:val="28"/>
        </w:rPr>
      </w:pPr>
      <w:r w:rsidRPr="00090C03">
        <w:rPr>
          <w:szCs w:val="28"/>
        </w:rPr>
        <w:t>Кастанаевская</w:t>
      </w:r>
      <w:r w:rsidR="001E1CE8">
        <w:rPr>
          <w:szCs w:val="28"/>
        </w:rPr>
        <w:t xml:space="preserve"> ул.</w:t>
      </w:r>
      <w:r w:rsidRPr="00090C03">
        <w:rPr>
          <w:szCs w:val="28"/>
        </w:rPr>
        <w:t>, д.6</w:t>
      </w:r>
      <w:r w:rsidR="001E1CE8">
        <w:rPr>
          <w:szCs w:val="28"/>
        </w:rPr>
        <w:t>;</w:t>
      </w:r>
    </w:p>
    <w:p w14:paraId="3A0B4E3F" w14:textId="77777777" w:rsidR="00917213" w:rsidRPr="00090C03" w:rsidRDefault="00917213" w:rsidP="00AE457C">
      <w:pPr>
        <w:numPr>
          <w:ilvl w:val="0"/>
          <w:numId w:val="5"/>
        </w:numPr>
        <w:spacing w:after="0" w:line="240" w:lineRule="auto"/>
        <w:jc w:val="both"/>
        <w:rPr>
          <w:szCs w:val="28"/>
        </w:rPr>
      </w:pPr>
      <w:r w:rsidRPr="00090C03">
        <w:rPr>
          <w:szCs w:val="28"/>
        </w:rPr>
        <w:t>Кастанаевская ул., д.7;</w:t>
      </w:r>
    </w:p>
    <w:p w14:paraId="5EC5AB97" w14:textId="77777777" w:rsidR="00917213" w:rsidRPr="00090C03" w:rsidRDefault="00917213" w:rsidP="00AE457C">
      <w:pPr>
        <w:numPr>
          <w:ilvl w:val="0"/>
          <w:numId w:val="5"/>
        </w:numPr>
        <w:spacing w:after="0" w:line="240" w:lineRule="auto"/>
        <w:jc w:val="both"/>
        <w:rPr>
          <w:szCs w:val="28"/>
        </w:rPr>
      </w:pPr>
      <w:r w:rsidRPr="00090C03">
        <w:rPr>
          <w:szCs w:val="28"/>
        </w:rPr>
        <w:t xml:space="preserve">Большая Филевская ул., д.13. </w:t>
      </w:r>
    </w:p>
    <w:p w14:paraId="60549E7D" w14:textId="77777777" w:rsidR="00917213" w:rsidRPr="00090C03" w:rsidRDefault="00917213" w:rsidP="00917213">
      <w:pPr>
        <w:spacing w:after="0" w:line="240" w:lineRule="auto"/>
        <w:ind w:firstLine="567"/>
        <w:jc w:val="both"/>
        <w:rPr>
          <w:szCs w:val="28"/>
        </w:rPr>
      </w:pPr>
      <w:r w:rsidRPr="00090C03">
        <w:rPr>
          <w:szCs w:val="28"/>
        </w:rPr>
        <w:t>Заливка катков осуществля</w:t>
      </w:r>
      <w:r w:rsidR="00A96409">
        <w:rPr>
          <w:szCs w:val="28"/>
        </w:rPr>
        <w:t>лась</w:t>
      </w:r>
      <w:r w:rsidRPr="00090C03">
        <w:rPr>
          <w:szCs w:val="28"/>
        </w:rPr>
        <w:t xml:space="preserve"> при установившихся отрицательных температурах наружного воздуха. Для заливки катков </w:t>
      </w:r>
      <w:r w:rsidR="00A96409">
        <w:rPr>
          <w:szCs w:val="28"/>
        </w:rPr>
        <w:t xml:space="preserve">были </w:t>
      </w:r>
      <w:r w:rsidRPr="00090C03">
        <w:rPr>
          <w:szCs w:val="28"/>
        </w:rPr>
        <w:t xml:space="preserve">сформированы бригады </w:t>
      </w:r>
      <w:r w:rsidR="00A96409">
        <w:rPr>
          <w:szCs w:val="28"/>
        </w:rPr>
        <w:t xml:space="preserve">с </w:t>
      </w:r>
      <w:r w:rsidRPr="00090C03">
        <w:rPr>
          <w:szCs w:val="28"/>
        </w:rPr>
        <w:t>необходимы</w:t>
      </w:r>
      <w:r w:rsidR="00A96409">
        <w:rPr>
          <w:szCs w:val="28"/>
        </w:rPr>
        <w:t>м</w:t>
      </w:r>
      <w:r w:rsidRPr="00090C03">
        <w:rPr>
          <w:szCs w:val="28"/>
        </w:rPr>
        <w:t xml:space="preserve"> инвентар</w:t>
      </w:r>
      <w:r w:rsidR="00A96409">
        <w:rPr>
          <w:szCs w:val="28"/>
        </w:rPr>
        <w:t>ем</w:t>
      </w:r>
      <w:r w:rsidRPr="00090C03">
        <w:rPr>
          <w:szCs w:val="28"/>
        </w:rPr>
        <w:t xml:space="preserve"> </w:t>
      </w:r>
      <w:r w:rsidRPr="00A96409">
        <w:rPr>
          <w:i/>
          <w:szCs w:val="28"/>
        </w:rPr>
        <w:t>(шланги, швабры, приспособление для выравнивания поверхности льда)</w:t>
      </w:r>
      <w:r w:rsidRPr="00090C03">
        <w:rPr>
          <w:szCs w:val="28"/>
        </w:rPr>
        <w:t>.</w:t>
      </w:r>
    </w:p>
    <w:p w14:paraId="25221CA3" w14:textId="77777777" w:rsidR="00917213" w:rsidRDefault="00917213" w:rsidP="00917213">
      <w:pPr>
        <w:spacing w:after="0" w:line="240" w:lineRule="auto"/>
        <w:jc w:val="center"/>
        <w:rPr>
          <w:b/>
          <w:i/>
          <w:szCs w:val="28"/>
        </w:rPr>
      </w:pPr>
      <w:r>
        <w:rPr>
          <w:b/>
          <w:i/>
          <w:szCs w:val="28"/>
        </w:rPr>
        <w:t>3.2.2. Летняя уборка дворовых территорий</w:t>
      </w:r>
    </w:p>
    <w:p w14:paraId="28B1590E" w14:textId="77777777" w:rsidR="007419B0" w:rsidRDefault="007419B0" w:rsidP="00917213">
      <w:pPr>
        <w:spacing w:after="0" w:line="240" w:lineRule="auto"/>
        <w:jc w:val="center"/>
        <w:rPr>
          <w:b/>
          <w:i/>
          <w:szCs w:val="28"/>
        </w:rPr>
      </w:pPr>
    </w:p>
    <w:p w14:paraId="36B23EA2" w14:textId="77777777" w:rsidR="00917213" w:rsidRDefault="00917213" w:rsidP="00917213">
      <w:pPr>
        <w:spacing w:after="0" w:line="240" w:lineRule="auto"/>
        <w:ind w:firstLine="567"/>
        <w:jc w:val="both"/>
        <w:rPr>
          <w:b/>
          <w:szCs w:val="28"/>
        </w:rPr>
      </w:pPr>
      <w:r>
        <w:rPr>
          <w:szCs w:val="28"/>
        </w:rPr>
        <w:t xml:space="preserve">Площадь уборки – </w:t>
      </w:r>
      <w:r>
        <w:rPr>
          <w:b/>
          <w:szCs w:val="28"/>
        </w:rPr>
        <w:t>1 242 760,404</w:t>
      </w:r>
      <w:r>
        <w:rPr>
          <w:szCs w:val="28"/>
        </w:rPr>
        <w:t xml:space="preserve"> </w:t>
      </w:r>
      <w:r>
        <w:rPr>
          <w:b/>
          <w:szCs w:val="28"/>
        </w:rPr>
        <w:t xml:space="preserve">кв.м., </w:t>
      </w:r>
      <w:r>
        <w:rPr>
          <w:szCs w:val="28"/>
        </w:rPr>
        <w:t>из них:</w:t>
      </w:r>
    </w:p>
    <w:p w14:paraId="6F19B0CE" w14:textId="77777777" w:rsidR="00917213" w:rsidRDefault="00917213" w:rsidP="00AE457C">
      <w:pPr>
        <w:numPr>
          <w:ilvl w:val="0"/>
          <w:numId w:val="6"/>
        </w:numPr>
        <w:spacing w:after="0" w:line="240" w:lineRule="auto"/>
        <w:jc w:val="both"/>
        <w:rPr>
          <w:szCs w:val="28"/>
        </w:rPr>
      </w:pPr>
      <w:r>
        <w:rPr>
          <w:szCs w:val="28"/>
        </w:rPr>
        <w:t xml:space="preserve">Механизированная уборка – </w:t>
      </w:r>
      <w:r>
        <w:rPr>
          <w:b/>
          <w:szCs w:val="28"/>
        </w:rPr>
        <w:t>100 629,6</w:t>
      </w:r>
      <w:r>
        <w:rPr>
          <w:szCs w:val="28"/>
        </w:rPr>
        <w:t xml:space="preserve"> </w:t>
      </w:r>
      <w:r>
        <w:rPr>
          <w:b/>
          <w:szCs w:val="28"/>
        </w:rPr>
        <w:t>кв.м.,</w:t>
      </w:r>
    </w:p>
    <w:p w14:paraId="47A0B483" w14:textId="77777777" w:rsidR="00917213" w:rsidRDefault="00917213" w:rsidP="00AE457C">
      <w:pPr>
        <w:numPr>
          <w:ilvl w:val="0"/>
          <w:numId w:val="6"/>
        </w:numPr>
        <w:spacing w:after="0" w:line="240" w:lineRule="auto"/>
        <w:jc w:val="both"/>
        <w:rPr>
          <w:szCs w:val="28"/>
        </w:rPr>
      </w:pPr>
      <w:r>
        <w:rPr>
          <w:szCs w:val="28"/>
        </w:rPr>
        <w:t xml:space="preserve">Ручная уборка – </w:t>
      </w:r>
      <w:r>
        <w:rPr>
          <w:b/>
          <w:szCs w:val="28"/>
        </w:rPr>
        <w:t>1 142 130,804,1498кв.м.</w:t>
      </w:r>
    </w:p>
    <w:p w14:paraId="7B39F228" w14:textId="77777777" w:rsidR="00917213" w:rsidRDefault="00917213" w:rsidP="00917213">
      <w:pPr>
        <w:spacing w:after="0" w:line="240" w:lineRule="auto"/>
        <w:ind w:firstLine="567"/>
        <w:jc w:val="both"/>
        <w:rPr>
          <w:szCs w:val="28"/>
        </w:rPr>
      </w:pPr>
      <w:r>
        <w:rPr>
          <w:szCs w:val="28"/>
        </w:rPr>
        <w:t xml:space="preserve">В летний период </w:t>
      </w:r>
      <w:r w:rsidR="004D4D1D">
        <w:rPr>
          <w:szCs w:val="28"/>
        </w:rPr>
        <w:t xml:space="preserve">2025 года </w:t>
      </w:r>
      <w:r>
        <w:rPr>
          <w:szCs w:val="28"/>
        </w:rPr>
        <w:t xml:space="preserve">проводились работы по санитарному содержанию дворовых территорий </w:t>
      </w:r>
      <w:r w:rsidRPr="004D4D1D">
        <w:rPr>
          <w:i/>
          <w:szCs w:val="28"/>
        </w:rPr>
        <w:t>(уборка, покос и ремонт газонов, санитарная обрезка деревьев и кустарников, ремонт малых архитектурных форм, полив газонов и дворовых территорий, мойка дворовых территорий концентрированным моющим средством)</w:t>
      </w:r>
      <w:r>
        <w:rPr>
          <w:szCs w:val="28"/>
        </w:rPr>
        <w:t xml:space="preserve">. </w:t>
      </w:r>
    </w:p>
    <w:p w14:paraId="790BF04C" w14:textId="77777777" w:rsidR="00917213" w:rsidRDefault="00917213" w:rsidP="00917213">
      <w:pPr>
        <w:widowControl w:val="0"/>
        <w:spacing w:after="0" w:line="240" w:lineRule="auto"/>
        <w:ind w:firstLine="567"/>
        <w:jc w:val="both"/>
        <w:rPr>
          <w:szCs w:val="28"/>
        </w:rPr>
      </w:pPr>
      <w:r>
        <w:rPr>
          <w:szCs w:val="28"/>
        </w:rPr>
        <w:t xml:space="preserve">Также </w:t>
      </w:r>
      <w:r w:rsidR="004D4D1D">
        <w:rPr>
          <w:szCs w:val="28"/>
        </w:rPr>
        <w:t xml:space="preserve">был </w:t>
      </w:r>
      <w:r>
        <w:rPr>
          <w:szCs w:val="28"/>
        </w:rPr>
        <w:t>пров</w:t>
      </w:r>
      <w:r w:rsidR="004D4D1D">
        <w:rPr>
          <w:szCs w:val="28"/>
        </w:rPr>
        <w:t xml:space="preserve">еден </w:t>
      </w:r>
      <w:r>
        <w:rPr>
          <w:szCs w:val="28"/>
        </w:rPr>
        <w:t xml:space="preserve">месячник по благоустройству дворовых территорий </w:t>
      </w:r>
      <w:r w:rsidR="004D4D1D">
        <w:rPr>
          <w:szCs w:val="28"/>
        </w:rPr>
        <w:t xml:space="preserve">                            </w:t>
      </w:r>
      <w:r>
        <w:rPr>
          <w:szCs w:val="28"/>
        </w:rPr>
        <w:t xml:space="preserve">в весенний период </w:t>
      </w:r>
      <w:r w:rsidRPr="004D4D1D">
        <w:rPr>
          <w:i/>
          <w:szCs w:val="28"/>
        </w:rPr>
        <w:t>(ремонт окраска малых архитектурных форм, ремонт окраска газонных ограждений, ремонт газонов, обновление разметки для спецтехники, удаление пней и сухостойных деревьев, удаление поросли и т.д.</w:t>
      </w:r>
      <w:r>
        <w:rPr>
          <w:szCs w:val="28"/>
        </w:rPr>
        <w:t>), было выполнено:</w:t>
      </w:r>
    </w:p>
    <w:p w14:paraId="5A0E98E8" w14:textId="77777777" w:rsidR="00917213" w:rsidRDefault="00917213" w:rsidP="00AE457C">
      <w:pPr>
        <w:pStyle w:val="a3"/>
        <w:widowControl w:val="0"/>
        <w:numPr>
          <w:ilvl w:val="2"/>
          <w:numId w:val="7"/>
        </w:numPr>
        <w:tabs>
          <w:tab w:val="left" w:pos="851"/>
        </w:tabs>
        <w:spacing w:after="0" w:line="240" w:lineRule="auto"/>
        <w:ind w:left="426" w:hanging="426"/>
        <w:jc w:val="both"/>
        <w:rPr>
          <w:szCs w:val="28"/>
        </w:rPr>
      </w:pPr>
      <w:r>
        <w:rPr>
          <w:szCs w:val="28"/>
        </w:rPr>
        <w:t>Прогребание газонов – 90 га;</w:t>
      </w:r>
    </w:p>
    <w:p w14:paraId="7D0CDB83" w14:textId="77777777" w:rsidR="00917213" w:rsidRDefault="00917213" w:rsidP="00AE457C">
      <w:pPr>
        <w:pStyle w:val="a3"/>
        <w:widowControl w:val="0"/>
        <w:numPr>
          <w:ilvl w:val="2"/>
          <w:numId w:val="7"/>
        </w:numPr>
        <w:tabs>
          <w:tab w:val="left" w:pos="851"/>
        </w:tabs>
        <w:spacing w:after="0" w:line="240" w:lineRule="auto"/>
        <w:ind w:left="426" w:hanging="426"/>
        <w:jc w:val="both"/>
        <w:rPr>
          <w:szCs w:val="28"/>
        </w:rPr>
      </w:pPr>
      <w:r>
        <w:rPr>
          <w:szCs w:val="28"/>
        </w:rPr>
        <w:t>Ремонт газонов – 1,8 га;</w:t>
      </w:r>
    </w:p>
    <w:p w14:paraId="714E2B9F" w14:textId="77777777" w:rsidR="00917213" w:rsidRDefault="00917213" w:rsidP="00AE457C">
      <w:pPr>
        <w:pStyle w:val="a3"/>
        <w:widowControl w:val="0"/>
        <w:numPr>
          <w:ilvl w:val="2"/>
          <w:numId w:val="7"/>
        </w:numPr>
        <w:tabs>
          <w:tab w:val="left" w:pos="851"/>
        </w:tabs>
        <w:spacing w:after="0" w:line="240" w:lineRule="auto"/>
        <w:ind w:left="426" w:hanging="426"/>
        <w:jc w:val="both"/>
        <w:rPr>
          <w:szCs w:val="28"/>
        </w:rPr>
      </w:pPr>
      <w:r>
        <w:rPr>
          <w:szCs w:val="28"/>
        </w:rPr>
        <w:t>Удаление пней – 10 шт.;</w:t>
      </w:r>
    </w:p>
    <w:p w14:paraId="5EEC567D" w14:textId="77777777" w:rsidR="00917213" w:rsidRDefault="00917213" w:rsidP="00AE457C">
      <w:pPr>
        <w:pStyle w:val="a3"/>
        <w:widowControl w:val="0"/>
        <w:numPr>
          <w:ilvl w:val="2"/>
          <w:numId w:val="7"/>
        </w:numPr>
        <w:tabs>
          <w:tab w:val="left" w:pos="851"/>
        </w:tabs>
        <w:spacing w:after="0" w:line="240" w:lineRule="auto"/>
        <w:ind w:left="426" w:hanging="426"/>
        <w:jc w:val="both"/>
        <w:rPr>
          <w:szCs w:val="28"/>
        </w:rPr>
      </w:pPr>
      <w:r>
        <w:rPr>
          <w:szCs w:val="28"/>
        </w:rPr>
        <w:t>Ремонт малых архитектурных форм – 250 шт.;</w:t>
      </w:r>
    </w:p>
    <w:p w14:paraId="2BBEF09F" w14:textId="77777777" w:rsidR="00917213" w:rsidRDefault="00917213" w:rsidP="00AE457C">
      <w:pPr>
        <w:pStyle w:val="a3"/>
        <w:widowControl w:val="0"/>
        <w:numPr>
          <w:ilvl w:val="2"/>
          <w:numId w:val="7"/>
        </w:numPr>
        <w:tabs>
          <w:tab w:val="left" w:pos="851"/>
        </w:tabs>
        <w:spacing w:after="0" w:line="240" w:lineRule="auto"/>
        <w:ind w:left="426" w:hanging="426"/>
        <w:jc w:val="both"/>
        <w:rPr>
          <w:szCs w:val="28"/>
        </w:rPr>
      </w:pPr>
      <w:r>
        <w:rPr>
          <w:szCs w:val="28"/>
        </w:rPr>
        <w:t>Ремонт детских площадок – 21 шт.;</w:t>
      </w:r>
    </w:p>
    <w:p w14:paraId="5721DD3A" w14:textId="77777777" w:rsidR="00917213" w:rsidRDefault="00917213" w:rsidP="00AE457C">
      <w:pPr>
        <w:pStyle w:val="a3"/>
        <w:widowControl w:val="0"/>
        <w:numPr>
          <w:ilvl w:val="2"/>
          <w:numId w:val="7"/>
        </w:numPr>
        <w:tabs>
          <w:tab w:val="left" w:pos="851"/>
        </w:tabs>
        <w:spacing w:after="0" w:line="240" w:lineRule="auto"/>
        <w:ind w:left="426" w:hanging="426"/>
        <w:jc w:val="both"/>
        <w:rPr>
          <w:szCs w:val="28"/>
        </w:rPr>
      </w:pPr>
      <w:r>
        <w:rPr>
          <w:szCs w:val="28"/>
        </w:rPr>
        <w:t>Ремонт спортивных площадок – 3 шт.;</w:t>
      </w:r>
    </w:p>
    <w:p w14:paraId="4930CF43" w14:textId="77777777" w:rsidR="00917213" w:rsidRDefault="00917213" w:rsidP="00AE457C">
      <w:pPr>
        <w:pStyle w:val="a3"/>
        <w:widowControl w:val="0"/>
        <w:numPr>
          <w:ilvl w:val="2"/>
          <w:numId w:val="7"/>
        </w:numPr>
        <w:tabs>
          <w:tab w:val="left" w:pos="851"/>
        </w:tabs>
        <w:spacing w:after="0" w:line="240" w:lineRule="auto"/>
        <w:ind w:left="426" w:hanging="426"/>
        <w:jc w:val="both"/>
        <w:rPr>
          <w:szCs w:val="28"/>
        </w:rPr>
      </w:pPr>
      <w:r>
        <w:rPr>
          <w:szCs w:val="28"/>
        </w:rPr>
        <w:t>Ремонт контейнерных площадок –70 шт.;</w:t>
      </w:r>
    </w:p>
    <w:p w14:paraId="708C2B55" w14:textId="77777777" w:rsidR="00917213" w:rsidRDefault="00917213" w:rsidP="00AE457C">
      <w:pPr>
        <w:pStyle w:val="a3"/>
        <w:widowControl w:val="0"/>
        <w:numPr>
          <w:ilvl w:val="2"/>
          <w:numId w:val="8"/>
        </w:numPr>
        <w:tabs>
          <w:tab w:val="left" w:pos="851"/>
        </w:tabs>
        <w:spacing w:after="0" w:line="240" w:lineRule="auto"/>
        <w:ind w:left="426" w:hanging="426"/>
        <w:jc w:val="both"/>
        <w:rPr>
          <w:szCs w:val="28"/>
        </w:rPr>
      </w:pPr>
      <w:r>
        <w:rPr>
          <w:szCs w:val="28"/>
        </w:rPr>
        <w:t>Промывка уличных знаков на дворовых территориях и территории ОДХ – 1976 шт.</w:t>
      </w:r>
    </w:p>
    <w:p w14:paraId="4C674E98" w14:textId="77777777" w:rsidR="007419B0" w:rsidRDefault="007419B0" w:rsidP="00917213">
      <w:pPr>
        <w:spacing w:after="0" w:line="240" w:lineRule="auto"/>
        <w:ind w:firstLine="360"/>
        <w:jc w:val="center"/>
        <w:rPr>
          <w:b/>
          <w:i/>
          <w:szCs w:val="28"/>
        </w:rPr>
      </w:pPr>
    </w:p>
    <w:p w14:paraId="3AEF4826" w14:textId="77777777" w:rsidR="00256DF8" w:rsidRDefault="00256DF8" w:rsidP="00917213">
      <w:pPr>
        <w:spacing w:after="0" w:line="240" w:lineRule="auto"/>
        <w:ind w:firstLine="360"/>
        <w:jc w:val="center"/>
        <w:rPr>
          <w:b/>
          <w:i/>
          <w:szCs w:val="28"/>
        </w:rPr>
      </w:pPr>
    </w:p>
    <w:p w14:paraId="323EFAA8" w14:textId="77777777" w:rsidR="00917213" w:rsidRPr="003F048C" w:rsidRDefault="00917213" w:rsidP="00917213">
      <w:pPr>
        <w:spacing w:after="0" w:line="240" w:lineRule="auto"/>
        <w:ind w:firstLine="360"/>
        <w:jc w:val="center"/>
        <w:rPr>
          <w:b/>
          <w:i/>
          <w:szCs w:val="28"/>
        </w:rPr>
      </w:pPr>
      <w:r w:rsidRPr="003F048C">
        <w:rPr>
          <w:b/>
          <w:i/>
          <w:szCs w:val="28"/>
        </w:rPr>
        <w:lastRenderedPageBreak/>
        <w:t>3.3. Подготовка объектов района Филевский парк</w:t>
      </w:r>
    </w:p>
    <w:p w14:paraId="3522C5EA" w14:textId="77777777" w:rsidR="00917213" w:rsidRPr="003F048C" w:rsidRDefault="00917213" w:rsidP="00917213">
      <w:pPr>
        <w:spacing w:after="0" w:line="240" w:lineRule="auto"/>
        <w:ind w:firstLine="360"/>
        <w:jc w:val="center"/>
        <w:rPr>
          <w:b/>
          <w:i/>
          <w:szCs w:val="28"/>
        </w:rPr>
      </w:pPr>
      <w:r w:rsidRPr="003F048C">
        <w:rPr>
          <w:b/>
          <w:i/>
          <w:szCs w:val="28"/>
        </w:rPr>
        <w:t xml:space="preserve"> к весенне-летней эксплуатации</w:t>
      </w:r>
    </w:p>
    <w:p w14:paraId="120F7568" w14:textId="77777777" w:rsidR="00917213" w:rsidRPr="003F048C" w:rsidRDefault="00917213" w:rsidP="00917213">
      <w:pPr>
        <w:spacing w:after="0" w:line="240" w:lineRule="auto"/>
        <w:ind w:firstLine="360"/>
        <w:jc w:val="center"/>
        <w:rPr>
          <w:b/>
          <w:i/>
          <w:szCs w:val="28"/>
        </w:rPr>
      </w:pPr>
    </w:p>
    <w:p w14:paraId="7617D09F" w14:textId="77777777" w:rsidR="00917213" w:rsidRPr="003F048C" w:rsidRDefault="00917213" w:rsidP="00917213">
      <w:pPr>
        <w:spacing w:after="0" w:line="240" w:lineRule="auto"/>
        <w:ind w:right="-1" w:firstLine="567"/>
        <w:jc w:val="both"/>
      </w:pPr>
      <w:r w:rsidRPr="003F048C">
        <w:t xml:space="preserve">В соответствии с План-графиком </w:t>
      </w:r>
      <w:r w:rsidR="004D4D1D">
        <w:t xml:space="preserve">были </w:t>
      </w:r>
      <w:r w:rsidRPr="003F048C">
        <w:t xml:space="preserve">проведены мероприятия по подготовке жилищного фонда к весенне-летней эксплуатации </w:t>
      </w:r>
      <w:r w:rsidRPr="003F048C">
        <w:rPr>
          <w:b/>
        </w:rPr>
        <w:t>2025 года</w:t>
      </w:r>
      <w:r w:rsidRPr="003F048C">
        <w:t>.</w:t>
      </w:r>
    </w:p>
    <w:p w14:paraId="0AAB6CA9" w14:textId="77777777" w:rsidR="00917213" w:rsidRPr="003F048C" w:rsidRDefault="00917213" w:rsidP="00917213">
      <w:pPr>
        <w:spacing w:after="0" w:line="240" w:lineRule="auto"/>
        <w:ind w:right="-1" w:firstLine="567"/>
        <w:jc w:val="both"/>
      </w:pPr>
      <w:r w:rsidRPr="003F048C">
        <w:t xml:space="preserve">Для поддержания всех систем жилого фонда в технически исправном состоянии в весенне-летний период </w:t>
      </w:r>
      <w:r w:rsidRPr="003F048C">
        <w:rPr>
          <w:b/>
        </w:rPr>
        <w:t>2025 года</w:t>
      </w:r>
      <w:r w:rsidRPr="003F048C">
        <w:t xml:space="preserve"> ГБУ «Жилищник района Филевский парк», ЧУК, ТСЖ, ЖСК выполнен весь комплекс регламентных работ:</w:t>
      </w:r>
    </w:p>
    <w:p w14:paraId="6D743D79" w14:textId="77777777" w:rsidR="00917213" w:rsidRPr="003F048C" w:rsidRDefault="00917213" w:rsidP="00AE457C">
      <w:pPr>
        <w:pStyle w:val="a3"/>
        <w:numPr>
          <w:ilvl w:val="0"/>
          <w:numId w:val="3"/>
        </w:numPr>
        <w:spacing w:after="0" w:line="240" w:lineRule="auto"/>
        <w:jc w:val="both"/>
      </w:pPr>
      <w:r w:rsidRPr="003F048C">
        <w:t>промывка цоколей (270 строений);</w:t>
      </w:r>
    </w:p>
    <w:p w14:paraId="1F673FFF" w14:textId="77777777" w:rsidR="00917213" w:rsidRPr="003F048C" w:rsidRDefault="00917213" w:rsidP="00AE457C">
      <w:pPr>
        <w:pStyle w:val="a3"/>
        <w:numPr>
          <w:ilvl w:val="0"/>
          <w:numId w:val="3"/>
        </w:numPr>
        <w:spacing w:after="0" w:line="240" w:lineRule="auto"/>
        <w:jc w:val="both"/>
      </w:pPr>
      <w:r w:rsidRPr="003F048C">
        <w:t>ремонт и окраска цоколей (228 строений);</w:t>
      </w:r>
    </w:p>
    <w:p w14:paraId="570EE8FC" w14:textId="77777777" w:rsidR="00917213" w:rsidRPr="003F048C" w:rsidRDefault="00917213" w:rsidP="00AE457C">
      <w:pPr>
        <w:pStyle w:val="a3"/>
        <w:numPr>
          <w:ilvl w:val="0"/>
          <w:numId w:val="3"/>
        </w:numPr>
        <w:spacing w:after="0" w:line="240" w:lineRule="auto"/>
        <w:jc w:val="both"/>
      </w:pPr>
      <w:r w:rsidRPr="003F048C">
        <w:t>ремонт отмостки и водоотводящих лотков (161 строений);</w:t>
      </w:r>
    </w:p>
    <w:p w14:paraId="720CF318" w14:textId="77777777" w:rsidR="00917213" w:rsidRPr="003F048C" w:rsidRDefault="00917213" w:rsidP="00AE457C">
      <w:pPr>
        <w:pStyle w:val="a3"/>
        <w:numPr>
          <w:ilvl w:val="0"/>
          <w:numId w:val="3"/>
        </w:numPr>
        <w:spacing w:after="0" w:line="240" w:lineRule="auto"/>
        <w:jc w:val="both"/>
      </w:pPr>
      <w:r w:rsidRPr="003F048C">
        <w:t xml:space="preserve">ремонт и окраска входных дверей подъездов (113 строений); </w:t>
      </w:r>
    </w:p>
    <w:p w14:paraId="75D6E0F8" w14:textId="77777777" w:rsidR="00917213" w:rsidRPr="003F048C" w:rsidRDefault="00917213" w:rsidP="00AE457C">
      <w:pPr>
        <w:pStyle w:val="a3"/>
        <w:numPr>
          <w:ilvl w:val="0"/>
          <w:numId w:val="3"/>
        </w:numPr>
        <w:spacing w:after="0" w:line="240" w:lineRule="auto"/>
        <w:jc w:val="both"/>
      </w:pPr>
      <w:r w:rsidRPr="003F048C">
        <w:t>приведение в порядок чердачных и подвальных помещений (236/215 строений);</w:t>
      </w:r>
    </w:p>
    <w:p w14:paraId="4F8170AC" w14:textId="77777777" w:rsidR="00917213" w:rsidRPr="003F048C" w:rsidRDefault="00917213" w:rsidP="00AE457C">
      <w:pPr>
        <w:pStyle w:val="a3"/>
        <w:numPr>
          <w:ilvl w:val="0"/>
          <w:numId w:val="3"/>
        </w:numPr>
        <w:spacing w:after="0" w:line="240" w:lineRule="auto"/>
        <w:jc w:val="both"/>
        <w:rPr>
          <w:szCs w:val="28"/>
        </w:rPr>
      </w:pPr>
      <w:r w:rsidRPr="003F048C">
        <w:t>приведение в порядок наружных водостоков после зимы (143 строения или 264,4 м.п.).</w:t>
      </w:r>
    </w:p>
    <w:p w14:paraId="33CC4396" w14:textId="77777777" w:rsidR="00917213" w:rsidRPr="003F048C" w:rsidRDefault="00917213" w:rsidP="00917213">
      <w:pPr>
        <w:spacing w:after="0" w:line="240" w:lineRule="auto"/>
        <w:ind w:firstLine="567"/>
        <w:jc w:val="center"/>
        <w:rPr>
          <w:b/>
          <w:i/>
          <w:szCs w:val="28"/>
        </w:rPr>
      </w:pPr>
    </w:p>
    <w:p w14:paraId="21AAF8AB" w14:textId="77777777" w:rsidR="00E813DE" w:rsidRDefault="00E813DE" w:rsidP="007419B0">
      <w:pPr>
        <w:spacing w:after="0" w:line="240" w:lineRule="auto"/>
        <w:jc w:val="center"/>
        <w:rPr>
          <w:b/>
          <w:i/>
          <w:szCs w:val="28"/>
        </w:rPr>
      </w:pPr>
    </w:p>
    <w:p w14:paraId="2AB793A1" w14:textId="2D409543" w:rsidR="00236471" w:rsidRDefault="00917213" w:rsidP="007419B0">
      <w:pPr>
        <w:spacing w:after="0" w:line="240" w:lineRule="auto"/>
        <w:jc w:val="center"/>
        <w:rPr>
          <w:b/>
          <w:i/>
          <w:szCs w:val="28"/>
        </w:rPr>
      </w:pPr>
      <w:r w:rsidRPr="003F048C">
        <w:rPr>
          <w:b/>
          <w:i/>
          <w:szCs w:val="28"/>
        </w:rPr>
        <w:t xml:space="preserve">3.4. Подготовка объектов района Филевский парк </w:t>
      </w:r>
    </w:p>
    <w:p w14:paraId="5FA762C0" w14:textId="77777777" w:rsidR="00917213" w:rsidRDefault="00917213" w:rsidP="007419B0">
      <w:pPr>
        <w:spacing w:after="0" w:line="240" w:lineRule="auto"/>
        <w:jc w:val="center"/>
        <w:rPr>
          <w:b/>
          <w:i/>
          <w:szCs w:val="28"/>
        </w:rPr>
      </w:pPr>
      <w:r w:rsidRPr="003F048C">
        <w:rPr>
          <w:b/>
          <w:i/>
          <w:szCs w:val="28"/>
        </w:rPr>
        <w:t>к зимней эксплуатации</w:t>
      </w:r>
    </w:p>
    <w:p w14:paraId="338442BB" w14:textId="77777777" w:rsidR="00917213" w:rsidRDefault="00917213" w:rsidP="00917213">
      <w:pPr>
        <w:spacing w:after="0" w:line="240" w:lineRule="auto"/>
        <w:ind w:firstLine="567"/>
        <w:jc w:val="both"/>
      </w:pPr>
    </w:p>
    <w:p w14:paraId="7400D7BF" w14:textId="77777777" w:rsidR="00917213" w:rsidRPr="003756AC" w:rsidRDefault="00917213" w:rsidP="001318A9">
      <w:pPr>
        <w:spacing w:after="0" w:line="240" w:lineRule="auto"/>
        <w:ind w:firstLine="567"/>
        <w:jc w:val="both"/>
      </w:pPr>
      <w:r w:rsidRPr="003756AC">
        <w:t xml:space="preserve">Распоряжением управы района Филевский парк от 18 февраля 2025 года № 12 </w:t>
      </w:r>
      <w:r w:rsidR="00C8556D">
        <w:t xml:space="preserve">была </w:t>
      </w:r>
      <w:r w:rsidRPr="003756AC">
        <w:t xml:space="preserve">создана тепловая комиссия района Филевский парк. </w:t>
      </w:r>
    </w:p>
    <w:p w14:paraId="5F61B617" w14:textId="77777777" w:rsidR="00917213" w:rsidRPr="00C8556D" w:rsidRDefault="00917213" w:rsidP="001318A9">
      <w:pPr>
        <w:spacing w:after="0" w:line="240" w:lineRule="auto"/>
        <w:ind w:firstLine="567"/>
        <w:jc w:val="both"/>
        <w:rPr>
          <w:b/>
        </w:rPr>
      </w:pPr>
      <w:r w:rsidRPr="00C8556D">
        <w:rPr>
          <w:b/>
        </w:rPr>
        <w:t xml:space="preserve">Подготовка объектов велась по </w:t>
      </w:r>
      <w:r w:rsidR="00C8556D" w:rsidRPr="00C8556D">
        <w:rPr>
          <w:b/>
        </w:rPr>
        <w:t xml:space="preserve">следующим </w:t>
      </w:r>
      <w:r w:rsidRPr="00C8556D">
        <w:rPr>
          <w:b/>
        </w:rPr>
        <w:t>направлениям:</w:t>
      </w:r>
    </w:p>
    <w:p w14:paraId="42938C5D" w14:textId="77777777" w:rsidR="00917213" w:rsidRPr="003756AC" w:rsidRDefault="00917213" w:rsidP="001318A9">
      <w:pPr>
        <w:spacing w:after="0" w:line="240" w:lineRule="auto"/>
        <w:ind w:firstLine="567"/>
        <w:jc w:val="both"/>
      </w:pPr>
      <w:r w:rsidRPr="003756AC">
        <w:t>•</w:t>
      </w:r>
      <w:r w:rsidRPr="003756AC">
        <w:tab/>
        <w:t xml:space="preserve"> жилой фонд;</w:t>
      </w:r>
    </w:p>
    <w:p w14:paraId="317C96DD" w14:textId="77777777" w:rsidR="00917213" w:rsidRPr="003756AC" w:rsidRDefault="00917213" w:rsidP="001318A9">
      <w:pPr>
        <w:spacing w:after="0" w:line="240" w:lineRule="auto"/>
        <w:ind w:firstLine="567"/>
        <w:jc w:val="both"/>
      </w:pPr>
      <w:r w:rsidRPr="003756AC">
        <w:t>•</w:t>
      </w:r>
      <w:r w:rsidRPr="003756AC">
        <w:tab/>
        <w:t xml:space="preserve"> объекты здравоохранения, социальной сферы;</w:t>
      </w:r>
    </w:p>
    <w:p w14:paraId="13B47647" w14:textId="77777777" w:rsidR="00917213" w:rsidRPr="003756AC" w:rsidRDefault="00917213" w:rsidP="001318A9">
      <w:pPr>
        <w:spacing w:after="0" w:line="240" w:lineRule="auto"/>
        <w:ind w:firstLine="567"/>
        <w:jc w:val="both"/>
      </w:pPr>
      <w:r w:rsidRPr="003756AC">
        <w:t>•</w:t>
      </w:r>
      <w:r w:rsidRPr="003756AC">
        <w:tab/>
        <w:t xml:space="preserve"> прочие объекты.</w:t>
      </w:r>
    </w:p>
    <w:p w14:paraId="0D2A3B0B" w14:textId="77777777" w:rsidR="00917213" w:rsidRPr="003756AC" w:rsidRDefault="00917213" w:rsidP="001318A9">
      <w:pPr>
        <w:spacing w:after="0" w:line="240" w:lineRule="auto"/>
        <w:ind w:firstLine="567"/>
        <w:jc w:val="both"/>
      </w:pPr>
      <w:r w:rsidRPr="003756AC">
        <w:t xml:space="preserve">К началу отопительного периода подготовка всех объектов к зимнему периоду была завершена. </w:t>
      </w:r>
    </w:p>
    <w:p w14:paraId="2827BFC8" w14:textId="77777777" w:rsidR="00917213" w:rsidRDefault="00917213" w:rsidP="001318A9">
      <w:pPr>
        <w:spacing w:after="0" w:line="240" w:lineRule="auto"/>
        <w:ind w:firstLine="567"/>
        <w:jc w:val="both"/>
      </w:pPr>
      <w:r w:rsidRPr="00C8556D">
        <w:rPr>
          <w:b/>
        </w:rPr>
        <w:t xml:space="preserve">270 </w:t>
      </w:r>
      <w:r w:rsidRPr="003756AC">
        <w:t xml:space="preserve">многоквартирных жилых дома были приняты МЖИ к зимней эксплуатации, подписаны соответствующие акты готовности к зимней эксплуатации, </w:t>
      </w:r>
    </w:p>
    <w:p w14:paraId="17F52AA2" w14:textId="77777777" w:rsidR="00917213" w:rsidRPr="003756AC" w:rsidRDefault="00917213" w:rsidP="001318A9">
      <w:pPr>
        <w:spacing w:after="0" w:line="240" w:lineRule="auto"/>
        <w:ind w:firstLine="567"/>
        <w:jc w:val="both"/>
      </w:pPr>
      <w:r w:rsidRPr="003756AC">
        <w:t xml:space="preserve">из них: </w:t>
      </w:r>
    </w:p>
    <w:p w14:paraId="33714D90" w14:textId="77777777" w:rsidR="00917213" w:rsidRPr="003756AC" w:rsidRDefault="00917213" w:rsidP="001318A9">
      <w:pPr>
        <w:spacing w:after="0" w:line="240" w:lineRule="auto"/>
        <w:ind w:firstLine="567"/>
        <w:jc w:val="both"/>
      </w:pPr>
      <w:r w:rsidRPr="00C8556D">
        <w:rPr>
          <w:b/>
        </w:rPr>
        <w:t>225</w:t>
      </w:r>
      <w:r w:rsidRPr="003756AC">
        <w:t xml:space="preserve"> строений ГБУ «Жилищник района Филевский парк»;</w:t>
      </w:r>
    </w:p>
    <w:p w14:paraId="1CB95672" w14:textId="77777777" w:rsidR="00917213" w:rsidRPr="003756AC" w:rsidRDefault="00917213" w:rsidP="001318A9">
      <w:pPr>
        <w:spacing w:after="0" w:line="240" w:lineRule="auto"/>
        <w:ind w:firstLine="567"/>
        <w:jc w:val="both"/>
      </w:pPr>
      <w:r w:rsidRPr="00C8556D">
        <w:rPr>
          <w:b/>
        </w:rPr>
        <w:t>45</w:t>
      </w:r>
      <w:r w:rsidRPr="003756AC">
        <w:t xml:space="preserve"> строений ЧУК, ТСЖ, ЖСК.</w:t>
      </w:r>
    </w:p>
    <w:p w14:paraId="0D3611AF" w14:textId="77777777" w:rsidR="00917213" w:rsidRDefault="00917213" w:rsidP="001318A9">
      <w:pPr>
        <w:spacing w:after="0" w:line="240" w:lineRule="auto"/>
        <w:ind w:firstLine="567"/>
        <w:jc w:val="both"/>
        <w:rPr>
          <w:b/>
          <w:i/>
        </w:rPr>
      </w:pPr>
    </w:p>
    <w:p w14:paraId="6E5117E0" w14:textId="77777777" w:rsidR="00917213" w:rsidRDefault="00917213" w:rsidP="001318A9">
      <w:pPr>
        <w:spacing w:after="0" w:line="240" w:lineRule="auto"/>
        <w:ind w:firstLine="567"/>
        <w:jc w:val="both"/>
        <w:rPr>
          <w:b/>
          <w:i/>
        </w:rPr>
      </w:pPr>
      <w:r w:rsidRPr="003756AC">
        <w:rPr>
          <w:b/>
          <w:i/>
        </w:rPr>
        <w:t>Теплоснабжение жилых домов, расположенных на территории района Филевский парк, осуществляют:</w:t>
      </w:r>
    </w:p>
    <w:p w14:paraId="380DDA25" w14:textId="77777777" w:rsidR="00917213" w:rsidRPr="003756AC" w:rsidRDefault="00917213" w:rsidP="001318A9">
      <w:pPr>
        <w:numPr>
          <w:ilvl w:val="0"/>
          <w:numId w:val="9"/>
        </w:numPr>
        <w:spacing w:after="0" w:line="240" w:lineRule="auto"/>
        <w:jc w:val="both"/>
        <w:rPr>
          <w:b/>
        </w:rPr>
      </w:pPr>
      <w:r w:rsidRPr="003756AC">
        <w:rPr>
          <w:b/>
        </w:rPr>
        <w:t xml:space="preserve">Предприятие № 4 ПАО «МОЭК» (КТС №11, №24) </w:t>
      </w:r>
    </w:p>
    <w:p w14:paraId="06769B55" w14:textId="77777777" w:rsidR="00917213" w:rsidRPr="003756AC" w:rsidRDefault="00917213" w:rsidP="001318A9">
      <w:pPr>
        <w:spacing w:after="0" w:line="240" w:lineRule="auto"/>
        <w:ind w:firstLine="567"/>
        <w:jc w:val="both"/>
      </w:pPr>
      <w:r w:rsidRPr="003756AC">
        <w:t>156 МКД – ГБУ «Жилищник района Филевский парк;</w:t>
      </w:r>
    </w:p>
    <w:p w14:paraId="0F31AFD9" w14:textId="77777777" w:rsidR="00917213" w:rsidRPr="003756AC" w:rsidRDefault="00917213" w:rsidP="001318A9">
      <w:pPr>
        <w:spacing w:after="0" w:line="240" w:lineRule="auto"/>
        <w:ind w:firstLine="567"/>
        <w:jc w:val="both"/>
      </w:pPr>
      <w:r w:rsidRPr="003756AC">
        <w:t>36 МКД – ЧУК, ТСЖ, ЖСК.</w:t>
      </w:r>
    </w:p>
    <w:p w14:paraId="0033D281" w14:textId="77777777" w:rsidR="00917213" w:rsidRPr="003756AC" w:rsidRDefault="00917213" w:rsidP="001318A9">
      <w:pPr>
        <w:numPr>
          <w:ilvl w:val="0"/>
          <w:numId w:val="9"/>
        </w:numPr>
        <w:spacing w:after="0" w:line="240" w:lineRule="auto"/>
        <w:jc w:val="both"/>
        <w:rPr>
          <w:b/>
        </w:rPr>
      </w:pPr>
      <w:r w:rsidRPr="003756AC">
        <w:rPr>
          <w:b/>
        </w:rPr>
        <w:t xml:space="preserve">АО «ГКНПЦ им. М.В.Хруничева» </w:t>
      </w:r>
    </w:p>
    <w:p w14:paraId="5F1F5AF4" w14:textId="77777777" w:rsidR="00917213" w:rsidRPr="003756AC" w:rsidRDefault="00917213" w:rsidP="001318A9">
      <w:pPr>
        <w:spacing w:after="0" w:line="240" w:lineRule="auto"/>
        <w:ind w:firstLine="567"/>
        <w:jc w:val="both"/>
      </w:pPr>
      <w:r w:rsidRPr="003756AC">
        <w:lastRenderedPageBreak/>
        <w:t>67 МКД – ГБУ «Жилищник района Филевский парк»;</w:t>
      </w:r>
    </w:p>
    <w:p w14:paraId="50F13668" w14:textId="77777777" w:rsidR="00917213" w:rsidRPr="003756AC" w:rsidRDefault="00917213" w:rsidP="001318A9">
      <w:pPr>
        <w:spacing w:after="0" w:line="240" w:lineRule="auto"/>
        <w:ind w:firstLine="567"/>
        <w:jc w:val="both"/>
      </w:pPr>
      <w:r w:rsidRPr="003756AC">
        <w:t xml:space="preserve">6 МКД – ЧУК, ТСЖ, ЖСК. </w:t>
      </w:r>
    </w:p>
    <w:p w14:paraId="50C10DFF" w14:textId="77777777" w:rsidR="00917213" w:rsidRPr="003756AC" w:rsidRDefault="00917213" w:rsidP="001318A9">
      <w:pPr>
        <w:numPr>
          <w:ilvl w:val="0"/>
          <w:numId w:val="9"/>
        </w:numPr>
        <w:spacing w:after="0" w:line="240" w:lineRule="auto"/>
        <w:jc w:val="both"/>
        <w:rPr>
          <w:b/>
        </w:rPr>
      </w:pPr>
      <w:r w:rsidRPr="003756AC">
        <w:rPr>
          <w:b/>
        </w:rPr>
        <w:t xml:space="preserve">Крышные газовые котельные </w:t>
      </w:r>
    </w:p>
    <w:p w14:paraId="1942BDCA" w14:textId="77777777" w:rsidR="00917213" w:rsidRPr="003756AC" w:rsidRDefault="00917213" w:rsidP="001318A9">
      <w:pPr>
        <w:spacing w:after="0" w:line="240" w:lineRule="auto"/>
        <w:ind w:firstLine="567"/>
        <w:jc w:val="both"/>
      </w:pPr>
      <w:r w:rsidRPr="003756AC">
        <w:t>1</w:t>
      </w:r>
      <w:r w:rsidR="00C8556D">
        <w:t xml:space="preserve"> </w:t>
      </w:r>
      <w:r w:rsidRPr="003756AC">
        <w:t>МКД- КП «МЭД»- 2-я Филевская, д.7, кор.1.</w:t>
      </w:r>
    </w:p>
    <w:p w14:paraId="3077B32B" w14:textId="77777777" w:rsidR="00917213" w:rsidRPr="003756AC" w:rsidRDefault="00917213" w:rsidP="001318A9">
      <w:pPr>
        <w:spacing w:after="0" w:line="240" w:lineRule="auto"/>
        <w:ind w:firstLine="567"/>
        <w:jc w:val="both"/>
      </w:pPr>
    </w:p>
    <w:p w14:paraId="7B2148B7" w14:textId="77777777" w:rsidR="00917213" w:rsidRPr="003756AC" w:rsidRDefault="00917213" w:rsidP="001318A9">
      <w:pPr>
        <w:spacing w:after="0" w:line="240" w:lineRule="auto"/>
        <w:ind w:firstLine="567"/>
        <w:jc w:val="both"/>
      </w:pPr>
      <w:r w:rsidRPr="003756AC">
        <w:t>2 МКД – ГБУ «Жилищник района Филевский парк»:</w:t>
      </w:r>
    </w:p>
    <w:p w14:paraId="46EF9B5A" w14:textId="77777777" w:rsidR="00917213" w:rsidRPr="003756AC" w:rsidRDefault="00917213" w:rsidP="001318A9">
      <w:pPr>
        <w:spacing w:after="0" w:line="240" w:lineRule="auto"/>
        <w:ind w:firstLine="567"/>
        <w:jc w:val="both"/>
      </w:pPr>
      <w:r w:rsidRPr="003756AC">
        <w:t xml:space="preserve">  Василисы Кожиной, д.14, корп.6;</w:t>
      </w:r>
    </w:p>
    <w:p w14:paraId="7127A3BC" w14:textId="77777777" w:rsidR="00917213" w:rsidRPr="003756AC" w:rsidRDefault="00917213" w:rsidP="001318A9">
      <w:pPr>
        <w:spacing w:after="0" w:line="240" w:lineRule="auto"/>
        <w:ind w:firstLine="567"/>
        <w:jc w:val="both"/>
      </w:pPr>
      <w:r w:rsidRPr="003756AC">
        <w:t xml:space="preserve">  Василисы Кожиной, д.14, корп.7; </w:t>
      </w:r>
    </w:p>
    <w:p w14:paraId="18C14D8C" w14:textId="77777777" w:rsidR="00917213" w:rsidRPr="003756AC" w:rsidRDefault="00917213" w:rsidP="001318A9">
      <w:pPr>
        <w:spacing w:after="0" w:line="240" w:lineRule="auto"/>
        <w:ind w:firstLine="567"/>
        <w:jc w:val="both"/>
      </w:pPr>
      <w:r w:rsidRPr="003756AC">
        <w:t xml:space="preserve">  </w:t>
      </w:r>
    </w:p>
    <w:p w14:paraId="4AC8BD37" w14:textId="77777777" w:rsidR="00917213" w:rsidRPr="003756AC" w:rsidRDefault="00917213" w:rsidP="001318A9">
      <w:pPr>
        <w:spacing w:after="0" w:line="240" w:lineRule="auto"/>
        <w:ind w:firstLine="567"/>
        <w:jc w:val="both"/>
      </w:pPr>
      <w:r w:rsidRPr="003756AC">
        <w:t xml:space="preserve">3 МКД – ТСЖ: </w:t>
      </w:r>
    </w:p>
    <w:p w14:paraId="120FBA27" w14:textId="77777777" w:rsidR="00917213" w:rsidRPr="003756AC" w:rsidRDefault="00917213" w:rsidP="001318A9">
      <w:pPr>
        <w:spacing w:after="0" w:line="240" w:lineRule="auto"/>
        <w:ind w:firstLine="567"/>
        <w:jc w:val="both"/>
      </w:pPr>
      <w:r w:rsidRPr="003756AC">
        <w:t>Кастанаевская ул., д.17</w:t>
      </w:r>
    </w:p>
    <w:p w14:paraId="0065357A" w14:textId="77777777" w:rsidR="00917213" w:rsidRPr="003756AC" w:rsidRDefault="00917213" w:rsidP="001318A9">
      <w:pPr>
        <w:spacing w:after="0" w:line="240" w:lineRule="auto"/>
        <w:ind w:firstLine="567"/>
        <w:jc w:val="both"/>
      </w:pPr>
      <w:r w:rsidRPr="003756AC">
        <w:t>Большая Филевская ул., д.16</w:t>
      </w:r>
    </w:p>
    <w:p w14:paraId="45C12B7D" w14:textId="77777777" w:rsidR="00917213" w:rsidRPr="003756AC" w:rsidRDefault="00917213" w:rsidP="001318A9">
      <w:pPr>
        <w:spacing w:after="0" w:line="240" w:lineRule="auto"/>
        <w:ind w:firstLine="567"/>
        <w:jc w:val="both"/>
      </w:pPr>
      <w:r w:rsidRPr="003756AC">
        <w:t>Большая Филевская ул., д.16, кор.1.</w:t>
      </w:r>
    </w:p>
    <w:p w14:paraId="1EAE2DA9" w14:textId="77777777" w:rsidR="00917213" w:rsidRDefault="00917213" w:rsidP="00917213">
      <w:pPr>
        <w:spacing w:after="0" w:line="240" w:lineRule="auto"/>
        <w:ind w:firstLine="567"/>
        <w:rPr>
          <w:b/>
          <w:i/>
          <w:color w:val="FF0000"/>
          <w:szCs w:val="28"/>
        </w:rPr>
      </w:pPr>
    </w:p>
    <w:p w14:paraId="0680BAF6" w14:textId="77777777" w:rsidR="001318A9" w:rsidRDefault="001318A9" w:rsidP="00917213">
      <w:pPr>
        <w:tabs>
          <w:tab w:val="left" w:pos="-2127"/>
        </w:tabs>
        <w:spacing w:after="0" w:line="240" w:lineRule="auto"/>
        <w:ind w:firstLine="567"/>
        <w:jc w:val="center"/>
        <w:rPr>
          <w:b/>
          <w:i/>
          <w:szCs w:val="28"/>
        </w:rPr>
      </w:pPr>
    </w:p>
    <w:p w14:paraId="615BEE31" w14:textId="77777777" w:rsidR="00E813DE" w:rsidRDefault="00E813DE" w:rsidP="00917213">
      <w:pPr>
        <w:tabs>
          <w:tab w:val="left" w:pos="-2127"/>
        </w:tabs>
        <w:spacing w:after="0" w:line="240" w:lineRule="auto"/>
        <w:ind w:firstLine="567"/>
        <w:jc w:val="center"/>
        <w:rPr>
          <w:b/>
          <w:i/>
          <w:szCs w:val="28"/>
        </w:rPr>
      </w:pPr>
    </w:p>
    <w:p w14:paraId="5EE253EA" w14:textId="41FC48C6" w:rsidR="00236471" w:rsidRDefault="00917213" w:rsidP="00917213">
      <w:pPr>
        <w:tabs>
          <w:tab w:val="left" w:pos="-2127"/>
        </w:tabs>
        <w:spacing w:after="0" w:line="240" w:lineRule="auto"/>
        <w:ind w:firstLine="567"/>
        <w:jc w:val="center"/>
        <w:rPr>
          <w:b/>
          <w:i/>
          <w:szCs w:val="28"/>
        </w:rPr>
      </w:pPr>
      <w:r>
        <w:rPr>
          <w:b/>
          <w:i/>
          <w:szCs w:val="28"/>
        </w:rPr>
        <w:t>3.5. Выполнение работ по приведению в порядок</w:t>
      </w:r>
    </w:p>
    <w:p w14:paraId="2BBA1A04" w14:textId="77777777" w:rsidR="00917213" w:rsidRDefault="00917213" w:rsidP="00917213">
      <w:pPr>
        <w:tabs>
          <w:tab w:val="left" w:pos="-2127"/>
        </w:tabs>
        <w:spacing w:after="0" w:line="240" w:lineRule="auto"/>
        <w:ind w:firstLine="567"/>
        <w:jc w:val="center"/>
        <w:rPr>
          <w:b/>
          <w:i/>
          <w:szCs w:val="28"/>
        </w:rPr>
      </w:pPr>
      <w:r>
        <w:rPr>
          <w:b/>
          <w:i/>
          <w:szCs w:val="28"/>
        </w:rPr>
        <w:t xml:space="preserve"> </w:t>
      </w:r>
      <w:r w:rsidR="00236471">
        <w:rPr>
          <w:b/>
          <w:i/>
          <w:szCs w:val="28"/>
        </w:rPr>
        <w:t>п</w:t>
      </w:r>
      <w:r>
        <w:rPr>
          <w:b/>
          <w:i/>
          <w:szCs w:val="28"/>
        </w:rPr>
        <w:t>одъездов</w:t>
      </w:r>
      <w:r w:rsidR="00236471">
        <w:rPr>
          <w:b/>
          <w:i/>
          <w:szCs w:val="28"/>
        </w:rPr>
        <w:t xml:space="preserve"> </w:t>
      </w:r>
      <w:r>
        <w:rPr>
          <w:b/>
          <w:i/>
          <w:szCs w:val="28"/>
        </w:rPr>
        <w:t xml:space="preserve">многоквартирных домов </w:t>
      </w:r>
    </w:p>
    <w:p w14:paraId="1D84D569" w14:textId="77777777" w:rsidR="00917213" w:rsidRDefault="00917213" w:rsidP="00917213">
      <w:pPr>
        <w:tabs>
          <w:tab w:val="left" w:pos="-2127"/>
        </w:tabs>
        <w:spacing w:after="0" w:line="240" w:lineRule="auto"/>
        <w:ind w:firstLine="567"/>
        <w:rPr>
          <w:b/>
          <w:i/>
          <w:szCs w:val="28"/>
        </w:rPr>
      </w:pPr>
    </w:p>
    <w:p w14:paraId="0BFBDB57"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 xml:space="preserve">В 2025 году </w:t>
      </w:r>
      <w:r>
        <w:rPr>
          <w:bCs/>
          <w:szCs w:val="28"/>
        </w:rPr>
        <w:t>в рамках программы по приведению в порядок подъездов жилых многоквартирных домов</w:t>
      </w:r>
      <w:r>
        <w:rPr>
          <w:rFonts w:eastAsia="Times New Roman"/>
          <w:szCs w:val="28"/>
          <w:lang w:eastAsia="ru-RU"/>
        </w:rPr>
        <w:t xml:space="preserve"> силами ГБУ «Жилищник района Филевский парк» выполнены работы по ремонту </w:t>
      </w:r>
      <w:r>
        <w:rPr>
          <w:rFonts w:eastAsia="Times New Roman"/>
          <w:b/>
          <w:szCs w:val="28"/>
          <w:lang w:eastAsia="ru-RU"/>
        </w:rPr>
        <w:t>126 подъездов</w:t>
      </w:r>
      <w:r>
        <w:rPr>
          <w:rFonts w:eastAsia="Times New Roman"/>
          <w:szCs w:val="28"/>
          <w:lang w:eastAsia="ru-RU"/>
        </w:rPr>
        <w:t xml:space="preserve"> в 37 жилых МКД.</w:t>
      </w:r>
    </w:p>
    <w:p w14:paraId="581A42F0"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В рамках проведения ремонта были выполнены следующие виды работ:</w:t>
      </w:r>
    </w:p>
    <w:p w14:paraId="0286E315"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 приведение в порядок входных групп подъездов, входных и тамбурных дверей;</w:t>
      </w:r>
    </w:p>
    <w:p w14:paraId="0BC253B4"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 окраска стен, потолков, окон в местах общего пользования;</w:t>
      </w:r>
    </w:p>
    <w:p w14:paraId="3911E747"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 ремонт напольного покрытия в местах деформации, отслаивания и отсутствия напольной плитки;</w:t>
      </w:r>
    </w:p>
    <w:p w14:paraId="7EE252D1"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 ремонт и окраска ограждений лестничных клеток;</w:t>
      </w:r>
    </w:p>
    <w:p w14:paraId="4B900A25"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 ремонт и окраска дверей выходов на кровлю;</w:t>
      </w:r>
    </w:p>
    <w:p w14:paraId="6FE20EC5" w14:textId="77777777" w:rsidR="00917213" w:rsidRDefault="00917213" w:rsidP="001318A9">
      <w:pPr>
        <w:spacing w:after="0" w:line="240" w:lineRule="auto"/>
        <w:ind w:firstLine="567"/>
        <w:jc w:val="both"/>
        <w:rPr>
          <w:rFonts w:eastAsia="Times New Roman"/>
          <w:szCs w:val="28"/>
          <w:lang w:eastAsia="ru-RU"/>
        </w:rPr>
      </w:pPr>
      <w:r>
        <w:rPr>
          <w:rFonts w:eastAsia="Times New Roman"/>
          <w:szCs w:val="28"/>
          <w:lang w:eastAsia="ru-RU"/>
        </w:rPr>
        <w:t>- ремонт и окраска почтовых ящиков.</w:t>
      </w:r>
    </w:p>
    <w:p w14:paraId="4E5D99E5" w14:textId="77777777" w:rsidR="00917213" w:rsidRDefault="00917213" w:rsidP="001318A9">
      <w:pPr>
        <w:spacing w:after="0" w:line="240" w:lineRule="auto"/>
        <w:ind w:firstLine="567"/>
        <w:jc w:val="both"/>
        <w:rPr>
          <w:bCs/>
          <w:szCs w:val="28"/>
        </w:rPr>
      </w:pPr>
      <w:r>
        <w:rPr>
          <w:rFonts w:eastAsia="Times New Roman"/>
          <w:szCs w:val="28"/>
          <w:lang w:eastAsia="ru-RU"/>
        </w:rPr>
        <w:t>Работа по данным подъездам выполнена в полном объеме, предъявлена и сдана в Московскую жилищную инспекцию в срок, установленный префектурой ЗАО города Москвы. Программа по приведению в порядок подъездов будет продолжена в 2026 году</w:t>
      </w:r>
      <w:r>
        <w:rPr>
          <w:bCs/>
          <w:szCs w:val="28"/>
        </w:rPr>
        <w:t>.</w:t>
      </w:r>
    </w:p>
    <w:p w14:paraId="77E5C99E" w14:textId="77777777" w:rsidR="00917213" w:rsidRDefault="00917213" w:rsidP="00917213">
      <w:pPr>
        <w:tabs>
          <w:tab w:val="left" w:pos="567"/>
        </w:tabs>
        <w:spacing w:after="0" w:line="240" w:lineRule="auto"/>
        <w:jc w:val="center"/>
        <w:rPr>
          <w:bCs/>
          <w:szCs w:val="28"/>
        </w:rPr>
      </w:pPr>
    </w:p>
    <w:p w14:paraId="4574B406" w14:textId="77777777" w:rsidR="00917213" w:rsidRPr="00236471" w:rsidRDefault="00917213" w:rsidP="00917213">
      <w:pPr>
        <w:tabs>
          <w:tab w:val="left" w:pos="-2127"/>
        </w:tabs>
        <w:spacing w:after="0" w:line="240" w:lineRule="auto"/>
        <w:ind w:firstLine="567"/>
        <w:jc w:val="center"/>
        <w:rPr>
          <w:rFonts w:eastAsia="Times New Roman"/>
          <w:b/>
          <w:i/>
          <w:szCs w:val="28"/>
          <w:lang w:eastAsia="ru-RU"/>
        </w:rPr>
      </w:pPr>
      <w:r w:rsidRPr="00236471">
        <w:rPr>
          <w:rFonts w:eastAsia="Times New Roman"/>
          <w:b/>
          <w:i/>
          <w:szCs w:val="28"/>
          <w:lang w:eastAsia="ru-RU"/>
        </w:rPr>
        <w:t xml:space="preserve">3.6. Региональная программа капитального ремонта </w:t>
      </w:r>
    </w:p>
    <w:p w14:paraId="292B2D50" w14:textId="77777777" w:rsidR="00917213" w:rsidRPr="00236471" w:rsidRDefault="00917213" w:rsidP="00917213">
      <w:pPr>
        <w:tabs>
          <w:tab w:val="left" w:pos="-2127"/>
        </w:tabs>
        <w:spacing w:after="0" w:line="240" w:lineRule="auto"/>
        <w:ind w:firstLine="567"/>
        <w:jc w:val="center"/>
        <w:rPr>
          <w:rFonts w:eastAsia="Times New Roman"/>
          <w:b/>
          <w:i/>
          <w:szCs w:val="28"/>
          <w:lang w:eastAsia="ru-RU"/>
        </w:rPr>
      </w:pPr>
      <w:r w:rsidRPr="00236471">
        <w:rPr>
          <w:rFonts w:eastAsia="Times New Roman"/>
          <w:b/>
          <w:i/>
          <w:szCs w:val="28"/>
          <w:lang w:eastAsia="ru-RU"/>
        </w:rPr>
        <w:t>общего имущества в многоквартирных домах в городе Москве</w:t>
      </w:r>
    </w:p>
    <w:p w14:paraId="78761573" w14:textId="77777777" w:rsidR="00917213" w:rsidRPr="00236471" w:rsidRDefault="00917213" w:rsidP="00917213">
      <w:pPr>
        <w:spacing w:after="0" w:line="240" w:lineRule="auto"/>
        <w:ind w:firstLine="708"/>
        <w:jc w:val="both"/>
        <w:rPr>
          <w:i/>
          <w:szCs w:val="28"/>
        </w:rPr>
      </w:pPr>
    </w:p>
    <w:p w14:paraId="6521D03D" w14:textId="77777777" w:rsidR="00917213" w:rsidRPr="00F27780" w:rsidRDefault="00917213" w:rsidP="00917213">
      <w:pPr>
        <w:spacing w:after="0" w:line="240" w:lineRule="auto"/>
        <w:ind w:firstLine="708"/>
        <w:jc w:val="both"/>
        <w:rPr>
          <w:i/>
          <w:szCs w:val="28"/>
        </w:rPr>
      </w:pPr>
      <w:r w:rsidRPr="00236471">
        <w:rPr>
          <w:b/>
          <w:szCs w:val="28"/>
        </w:rPr>
        <w:t>В районе Филевский парк в полной мере реализовывается Региональная программа капитального ремонта общего имущества в МКД</w:t>
      </w:r>
      <w:r>
        <w:rPr>
          <w:szCs w:val="28"/>
        </w:rPr>
        <w:t xml:space="preserve"> на территории </w:t>
      </w:r>
      <w:r>
        <w:rPr>
          <w:szCs w:val="28"/>
        </w:rPr>
        <w:lastRenderedPageBreak/>
        <w:t xml:space="preserve">города Москвы на 2015-2044 гг. </w:t>
      </w:r>
      <w:r w:rsidR="00F27780" w:rsidRPr="00F27780">
        <w:rPr>
          <w:i/>
          <w:szCs w:val="28"/>
        </w:rPr>
        <w:t>(</w:t>
      </w:r>
      <w:r w:rsidRPr="00F27780">
        <w:rPr>
          <w:i/>
          <w:szCs w:val="28"/>
        </w:rPr>
        <w:t>постановлени</w:t>
      </w:r>
      <w:r w:rsidR="00F27780" w:rsidRPr="00F27780">
        <w:rPr>
          <w:i/>
          <w:szCs w:val="28"/>
        </w:rPr>
        <w:t>е</w:t>
      </w:r>
      <w:r w:rsidRPr="00F27780">
        <w:rPr>
          <w:i/>
          <w:szCs w:val="28"/>
        </w:rPr>
        <w:t xml:space="preserve"> Правительства Москвы от 29 декабря 2014 года № 832-ПП</w:t>
      </w:r>
      <w:r w:rsidR="00F27780" w:rsidRPr="00F27780">
        <w:rPr>
          <w:i/>
          <w:szCs w:val="28"/>
        </w:rPr>
        <w:t>)</w:t>
      </w:r>
      <w:r w:rsidRPr="00F27780">
        <w:rPr>
          <w:i/>
          <w:szCs w:val="28"/>
        </w:rPr>
        <w:t>.</w:t>
      </w:r>
    </w:p>
    <w:p w14:paraId="5D3EB0EA" w14:textId="77777777" w:rsidR="00917213" w:rsidRDefault="00917213" w:rsidP="00917213">
      <w:pPr>
        <w:spacing w:after="0" w:line="240" w:lineRule="auto"/>
        <w:ind w:firstLine="708"/>
        <w:jc w:val="both"/>
        <w:rPr>
          <w:szCs w:val="28"/>
        </w:rPr>
      </w:pPr>
      <w:r w:rsidRPr="00236471">
        <w:rPr>
          <w:b/>
          <w:szCs w:val="28"/>
        </w:rPr>
        <w:t>В 2025 году проведен большой объем работ</w:t>
      </w:r>
      <w:r>
        <w:rPr>
          <w:szCs w:val="28"/>
        </w:rPr>
        <w:t xml:space="preserve"> по проектированию </w:t>
      </w:r>
      <w:r w:rsidR="00236471">
        <w:rPr>
          <w:szCs w:val="28"/>
        </w:rPr>
        <w:t xml:space="preserve">                                         </w:t>
      </w:r>
      <w:r>
        <w:rPr>
          <w:szCs w:val="28"/>
        </w:rPr>
        <w:t>и капитальному ремонту за счет средств регионального оператора ФКР Москвы</w:t>
      </w:r>
      <w:r w:rsidR="00236471">
        <w:rPr>
          <w:szCs w:val="28"/>
        </w:rPr>
        <w:t xml:space="preserve">                             </w:t>
      </w:r>
      <w:r>
        <w:rPr>
          <w:szCs w:val="28"/>
        </w:rPr>
        <w:t xml:space="preserve"> по домам, находящимся в управлении ГБУ «Жилищник района Филевский парк».</w:t>
      </w:r>
    </w:p>
    <w:p w14:paraId="4915EB68" w14:textId="77777777" w:rsidR="00917213" w:rsidRPr="00236471" w:rsidRDefault="00236471" w:rsidP="00917213">
      <w:pPr>
        <w:spacing w:after="0" w:line="240" w:lineRule="auto"/>
        <w:ind w:firstLine="708"/>
        <w:jc w:val="both"/>
        <w:rPr>
          <w:i/>
          <w:szCs w:val="28"/>
        </w:rPr>
      </w:pPr>
      <w:r>
        <w:rPr>
          <w:i/>
          <w:szCs w:val="28"/>
        </w:rPr>
        <w:t>* в</w:t>
      </w:r>
      <w:r w:rsidR="00917213" w:rsidRPr="00236471">
        <w:rPr>
          <w:i/>
          <w:szCs w:val="28"/>
        </w:rPr>
        <w:t xml:space="preserve"> перечень работ по капитальному ремонту общего имущества</w:t>
      </w:r>
      <w:r w:rsidRPr="00236471">
        <w:rPr>
          <w:i/>
          <w:szCs w:val="28"/>
        </w:rPr>
        <w:t xml:space="preserve">                                               </w:t>
      </w:r>
      <w:r w:rsidR="00917213" w:rsidRPr="00236471">
        <w:rPr>
          <w:i/>
          <w:szCs w:val="28"/>
        </w:rPr>
        <w:t xml:space="preserve"> в многоквартирных домах входят следующие виды работ: </w:t>
      </w:r>
    </w:p>
    <w:p w14:paraId="68F4CBEC"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электроснабжения;</w:t>
      </w:r>
    </w:p>
    <w:p w14:paraId="12400018"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холодного водоснабжения (стояки);</w:t>
      </w:r>
    </w:p>
    <w:p w14:paraId="3C5046A6"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холодного водоснабжения (разводящие магистрали);</w:t>
      </w:r>
    </w:p>
    <w:p w14:paraId="6EB33567"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горячего водоснабжения (стояки);</w:t>
      </w:r>
    </w:p>
    <w:p w14:paraId="6C14AE38"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горячего водоснабжения (разводящие магистрали);</w:t>
      </w:r>
    </w:p>
    <w:p w14:paraId="706C99A5"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водоотведения (канализации) (стояки);</w:t>
      </w:r>
    </w:p>
    <w:p w14:paraId="114F4029"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водоотведения (канализации) (выпуски и сборные трубопроводы);</w:t>
      </w:r>
    </w:p>
    <w:p w14:paraId="285D2A0E"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теплоснабжения (стояки);</w:t>
      </w:r>
    </w:p>
    <w:p w14:paraId="192327AA"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внутридомовых инженерных систем теплоснабжения (разводящие магистрали);</w:t>
      </w:r>
    </w:p>
    <w:p w14:paraId="74B570A8"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или замена мусоропровода;</w:t>
      </w:r>
    </w:p>
    <w:p w14:paraId="6FAFDD4E"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внутридомовой системы дымоудаления и противопожарной автоматики;</w:t>
      </w:r>
    </w:p>
    <w:p w14:paraId="48C9F857"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пожарного водопровода;</w:t>
      </w:r>
    </w:p>
    <w:p w14:paraId="0748F6F4" w14:textId="77777777" w:rsidR="00917213" w:rsidRPr="00236471" w:rsidRDefault="00917213" w:rsidP="00917213">
      <w:pPr>
        <w:spacing w:after="0" w:line="240" w:lineRule="auto"/>
        <w:ind w:firstLine="708"/>
        <w:jc w:val="both"/>
        <w:rPr>
          <w:i/>
          <w:sz w:val="24"/>
          <w:szCs w:val="24"/>
        </w:rPr>
      </w:pPr>
      <w:r w:rsidRPr="00236471">
        <w:rPr>
          <w:i/>
          <w:sz w:val="24"/>
          <w:szCs w:val="24"/>
        </w:rPr>
        <w:t>-Ремонт Фасада;</w:t>
      </w:r>
    </w:p>
    <w:p w14:paraId="15369DD9"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крыши;</w:t>
      </w:r>
    </w:p>
    <w:p w14:paraId="6B5251F1"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или замена внутреннего водостока;</w:t>
      </w:r>
    </w:p>
    <w:p w14:paraId="501E68A9"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или замена лифтового оборудования, признанного непригодным для эксплуатации, ремонт лифтовых шахт;</w:t>
      </w:r>
    </w:p>
    <w:p w14:paraId="39A1FAA1"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подвальных помещений, относящихся к общему имуществу в многоквартирном доме;</w:t>
      </w:r>
    </w:p>
    <w:p w14:paraId="1618C729" w14:textId="77777777" w:rsidR="00917213" w:rsidRPr="00236471" w:rsidRDefault="00917213" w:rsidP="00917213">
      <w:pPr>
        <w:spacing w:after="0" w:line="240" w:lineRule="auto"/>
        <w:ind w:firstLine="708"/>
        <w:jc w:val="both"/>
        <w:rPr>
          <w:i/>
          <w:sz w:val="24"/>
          <w:szCs w:val="24"/>
        </w:rPr>
      </w:pPr>
      <w:r w:rsidRPr="00236471">
        <w:rPr>
          <w:i/>
          <w:sz w:val="24"/>
          <w:szCs w:val="24"/>
        </w:rPr>
        <w:t>-Ремонт подъездов, направленный на восстановление их надлежащего состояния и проводимый при выполнении иных работ по капитальному ремонту общего имущества в многоквартирном доме.</w:t>
      </w:r>
    </w:p>
    <w:p w14:paraId="4F9D2D1C" w14:textId="77777777" w:rsidR="00F27780" w:rsidRDefault="00F27780" w:rsidP="00F27780">
      <w:pPr>
        <w:spacing w:after="0" w:line="240" w:lineRule="auto"/>
        <w:ind w:firstLine="708"/>
        <w:jc w:val="both"/>
        <w:rPr>
          <w:szCs w:val="28"/>
        </w:rPr>
      </w:pPr>
      <w:r>
        <w:rPr>
          <w:szCs w:val="28"/>
        </w:rPr>
        <w:t xml:space="preserve">Силами ГБУ «Жилищник района Филевский парк» и сторонними подрядными организациями на территории района Филевский парк </w:t>
      </w:r>
      <w:r w:rsidRPr="00236471">
        <w:rPr>
          <w:b/>
          <w:szCs w:val="28"/>
        </w:rPr>
        <w:t xml:space="preserve">в 2025 году выполнен капитальный ремонт </w:t>
      </w:r>
      <w:r>
        <w:rPr>
          <w:szCs w:val="28"/>
        </w:rPr>
        <w:t xml:space="preserve">в </w:t>
      </w:r>
      <w:r w:rsidRPr="00F27780">
        <w:rPr>
          <w:b/>
          <w:szCs w:val="28"/>
        </w:rPr>
        <w:t>37</w:t>
      </w:r>
      <w:r>
        <w:rPr>
          <w:szCs w:val="28"/>
        </w:rPr>
        <w:t xml:space="preserve"> многоквартирных домах (110 систем): </w:t>
      </w:r>
    </w:p>
    <w:p w14:paraId="5BD8745F" w14:textId="77777777" w:rsidR="00917213" w:rsidRDefault="00F27780" w:rsidP="00917213">
      <w:pPr>
        <w:spacing w:after="0" w:line="240" w:lineRule="auto"/>
        <w:ind w:firstLine="567"/>
        <w:jc w:val="both"/>
        <w:rPr>
          <w:color w:val="000000"/>
          <w:szCs w:val="28"/>
        </w:rPr>
      </w:pPr>
      <w:r w:rsidRPr="00F27780">
        <w:rPr>
          <w:b/>
          <w:szCs w:val="28"/>
        </w:rPr>
        <w:t xml:space="preserve">- </w:t>
      </w:r>
      <w:r w:rsidR="00917213" w:rsidRPr="00F27780">
        <w:rPr>
          <w:b/>
          <w:szCs w:val="28"/>
        </w:rPr>
        <w:t>ГБУ «Жилищник района Филевский парк»</w:t>
      </w:r>
      <w:r w:rsidRPr="00F27780">
        <w:rPr>
          <w:b/>
          <w:szCs w:val="28"/>
        </w:rPr>
        <w:t xml:space="preserve"> -</w:t>
      </w:r>
      <w:r w:rsidR="00917213" w:rsidRPr="00F27780">
        <w:rPr>
          <w:b/>
          <w:color w:val="000000"/>
          <w:szCs w:val="28"/>
        </w:rPr>
        <w:t xml:space="preserve"> 2 МКД (6 систем)</w:t>
      </w:r>
      <w:r w:rsidR="00917213">
        <w:rPr>
          <w:color w:val="000000"/>
          <w:szCs w:val="28"/>
        </w:rPr>
        <w:t xml:space="preserve"> по адресам:</w:t>
      </w:r>
    </w:p>
    <w:p w14:paraId="19F53B41" w14:textId="77777777" w:rsidR="00917213" w:rsidRDefault="00917213" w:rsidP="00917213">
      <w:pPr>
        <w:spacing w:line="240" w:lineRule="auto"/>
        <w:ind w:firstLine="709"/>
        <w:contextualSpacing/>
        <w:jc w:val="both"/>
        <w:rPr>
          <w:szCs w:val="28"/>
        </w:rPr>
      </w:pPr>
      <w:r>
        <w:rPr>
          <w:szCs w:val="28"/>
        </w:rPr>
        <w:t xml:space="preserve">1. </w:t>
      </w:r>
      <w:r>
        <w:rPr>
          <w:b/>
          <w:szCs w:val="28"/>
        </w:rPr>
        <w:t>ул. Большая Филевская, д.31</w:t>
      </w:r>
      <w:r>
        <w:rPr>
          <w:szCs w:val="28"/>
        </w:rPr>
        <w:t xml:space="preserve"> на общую сумму 12 794 446,64 руб. по следующим системам: </w:t>
      </w:r>
    </w:p>
    <w:p w14:paraId="6FEEDED0" w14:textId="77777777" w:rsidR="00917213" w:rsidRDefault="00917213" w:rsidP="00917213">
      <w:pPr>
        <w:spacing w:line="240" w:lineRule="auto"/>
        <w:ind w:firstLine="709"/>
        <w:contextualSpacing/>
        <w:jc w:val="both"/>
        <w:rPr>
          <w:szCs w:val="28"/>
        </w:rPr>
      </w:pPr>
      <w:r>
        <w:rPr>
          <w:szCs w:val="28"/>
        </w:rPr>
        <w:t>- ремонт внутридомовых инженерных систем холодного водоснабжения (разводящие магистрали);</w:t>
      </w:r>
    </w:p>
    <w:p w14:paraId="39E6C63A" w14:textId="77777777" w:rsidR="00917213" w:rsidRDefault="00917213" w:rsidP="00917213">
      <w:pPr>
        <w:spacing w:line="240" w:lineRule="auto"/>
        <w:ind w:firstLine="709"/>
        <w:contextualSpacing/>
        <w:jc w:val="both"/>
        <w:rPr>
          <w:szCs w:val="28"/>
        </w:rPr>
      </w:pPr>
      <w:r>
        <w:rPr>
          <w:szCs w:val="28"/>
        </w:rPr>
        <w:t>- ремонт внутридомовых инженерных систем водоотведения (канализации) (выпуски и сборные трубопроводы);</w:t>
      </w:r>
    </w:p>
    <w:p w14:paraId="654F71DD" w14:textId="77777777" w:rsidR="00917213" w:rsidRDefault="00917213" w:rsidP="00917213">
      <w:pPr>
        <w:spacing w:line="240" w:lineRule="auto"/>
        <w:ind w:firstLine="709"/>
        <w:contextualSpacing/>
        <w:jc w:val="both"/>
        <w:rPr>
          <w:szCs w:val="28"/>
        </w:rPr>
      </w:pPr>
      <w:r>
        <w:rPr>
          <w:szCs w:val="28"/>
        </w:rPr>
        <w:t>- ремонт фасада;</w:t>
      </w:r>
    </w:p>
    <w:p w14:paraId="33D02079" w14:textId="77777777" w:rsidR="00917213" w:rsidRDefault="00917213" w:rsidP="00917213">
      <w:pPr>
        <w:spacing w:line="240" w:lineRule="auto"/>
        <w:ind w:firstLine="709"/>
        <w:contextualSpacing/>
        <w:jc w:val="both"/>
        <w:rPr>
          <w:szCs w:val="28"/>
        </w:rPr>
      </w:pPr>
      <w:r>
        <w:rPr>
          <w:szCs w:val="28"/>
        </w:rPr>
        <w:t>- замена окон;</w:t>
      </w:r>
    </w:p>
    <w:p w14:paraId="527A9F18" w14:textId="77777777" w:rsidR="00917213" w:rsidRDefault="00917213" w:rsidP="00917213">
      <w:pPr>
        <w:spacing w:line="240" w:lineRule="auto"/>
        <w:ind w:firstLine="709"/>
        <w:contextualSpacing/>
        <w:jc w:val="both"/>
        <w:rPr>
          <w:szCs w:val="28"/>
        </w:rPr>
      </w:pPr>
      <w:r>
        <w:rPr>
          <w:szCs w:val="28"/>
        </w:rPr>
        <w:t>- ремонт крыши.</w:t>
      </w:r>
    </w:p>
    <w:p w14:paraId="45362D17" w14:textId="77777777" w:rsidR="00917213" w:rsidRDefault="00917213" w:rsidP="00917213">
      <w:pPr>
        <w:spacing w:line="240" w:lineRule="auto"/>
        <w:ind w:firstLine="709"/>
        <w:contextualSpacing/>
        <w:jc w:val="both"/>
        <w:rPr>
          <w:szCs w:val="28"/>
        </w:rPr>
      </w:pPr>
      <w:r>
        <w:rPr>
          <w:szCs w:val="28"/>
        </w:rPr>
        <w:lastRenderedPageBreak/>
        <w:t xml:space="preserve">2. </w:t>
      </w:r>
      <w:r>
        <w:rPr>
          <w:b/>
          <w:szCs w:val="28"/>
        </w:rPr>
        <w:t>ул.</w:t>
      </w:r>
      <w:r>
        <w:rPr>
          <w:szCs w:val="28"/>
        </w:rPr>
        <w:t> </w:t>
      </w:r>
      <w:r>
        <w:rPr>
          <w:b/>
          <w:szCs w:val="28"/>
        </w:rPr>
        <w:t>Василисы Кожиной, д.22</w:t>
      </w:r>
      <w:r>
        <w:rPr>
          <w:szCs w:val="28"/>
        </w:rPr>
        <w:t xml:space="preserve"> на общую сумму 5 524 139,87 руб. по систем</w:t>
      </w:r>
      <w:r w:rsidR="00236471">
        <w:rPr>
          <w:szCs w:val="28"/>
        </w:rPr>
        <w:t>е</w:t>
      </w:r>
      <w:r>
        <w:rPr>
          <w:szCs w:val="28"/>
        </w:rPr>
        <w:t xml:space="preserve">: </w:t>
      </w:r>
    </w:p>
    <w:p w14:paraId="4A6CAF3C" w14:textId="77777777" w:rsidR="00917213" w:rsidRDefault="00917213" w:rsidP="00917213">
      <w:pPr>
        <w:spacing w:line="240" w:lineRule="auto"/>
        <w:ind w:firstLine="709"/>
        <w:contextualSpacing/>
        <w:jc w:val="both"/>
        <w:rPr>
          <w:szCs w:val="28"/>
        </w:rPr>
      </w:pPr>
      <w:r>
        <w:rPr>
          <w:szCs w:val="28"/>
        </w:rPr>
        <w:t>- ремонт фасада.</w:t>
      </w:r>
    </w:p>
    <w:p w14:paraId="468B6F82" w14:textId="77777777" w:rsidR="00917213" w:rsidRDefault="00917213" w:rsidP="00917213">
      <w:pPr>
        <w:spacing w:after="0" w:line="240" w:lineRule="auto"/>
        <w:ind w:firstLine="708"/>
        <w:jc w:val="both"/>
        <w:rPr>
          <w:szCs w:val="28"/>
          <w:highlight w:val="yellow"/>
        </w:rPr>
      </w:pPr>
    </w:p>
    <w:p w14:paraId="6E41987A" w14:textId="77777777" w:rsidR="00917213" w:rsidRDefault="00F27780" w:rsidP="00917213">
      <w:pPr>
        <w:spacing w:after="0" w:line="240" w:lineRule="auto"/>
        <w:ind w:firstLine="708"/>
        <w:jc w:val="both"/>
        <w:rPr>
          <w:color w:val="000000"/>
          <w:szCs w:val="28"/>
        </w:rPr>
      </w:pPr>
      <w:r>
        <w:rPr>
          <w:szCs w:val="28"/>
        </w:rPr>
        <w:t xml:space="preserve">- </w:t>
      </w:r>
      <w:r w:rsidRPr="00F27780">
        <w:rPr>
          <w:b/>
          <w:szCs w:val="28"/>
        </w:rPr>
        <w:t>с</w:t>
      </w:r>
      <w:r w:rsidR="00917213" w:rsidRPr="00F27780">
        <w:rPr>
          <w:b/>
          <w:szCs w:val="28"/>
        </w:rPr>
        <w:t xml:space="preserve">торонними подрядными организациями выполнен капитальный </w:t>
      </w:r>
      <w:r w:rsidR="00917213" w:rsidRPr="00F27780">
        <w:rPr>
          <w:b/>
          <w:color w:val="000000"/>
          <w:szCs w:val="28"/>
        </w:rPr>
        <w:t>ремонт 35 МКД</w:t>
      </w:r>
      <w:r>
        <w:rPr>
          <w:b/>
          <w:color w:val="000000"/>
          <w:szCs w:val="28"/>
        </w:rPr>
        <w:t xml:space="preserve"> </w:t>
      </w:r>
      <w:r w:rsidR="00917213" w:rsidRPr="00F27780">
        <w:rPr>
          <w:b/>
          <w:color w:val="000000"/>
          <w:szCs w:val="28"/>
        </w:rPr>
        <w:t>(104 системы)</w:t>
      </w:r>
      <w:r w:rsidR="00917213">
        <w:rPr>
          <w:color w:val="000000"/>
          <w:szCs w:val="28"/>
        </w:rPr>
        <w:t xml:space="preserve"> по следующим адресам:</w:t>
      </w:r>
    </w:p>
    <w:tbl>
      <w:tblPr>
        <w:tblW w:w="5000" w:type="pct"/>
        <w:tblLook w:val="04A0" w:firstRow="1" w:lastRow="0" w:firstColumn="1" w:lastColumn="0" w:noHBand="0" w:noVBand="1"/>
      </w:tblPr>
      <w:tblGrid>
        <w:gridCol w:w="3182"/>
        <w:gridCol w:w="3189"/>
        <w:gridCol w:w="4050"/>
      </w:tblGrid>
      <w:tr w:rsidR="00917213" w:rsidRPr="007419B0" w14:paraId="2B0B329C" w14:textId="77777777" w:rsidTr="00374953">
        <w:trPr>
          <w:trHeight w:val="345"/>
        </w:trPr>
        <w:tc>
          <w:tcPr>
            <w:tcW w:w="1527" w:type="pct"/>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hideMark/>
          </w:tcPr>
          <w:p w14:paraId="658380BF" w14:textId="77777777" w:rsidR="00917213" w:rsidRPr="0066527C" w:rsidRDefault="00917213" w:rsidP="001E07E3">
            <w:pPr>
              <w:spacing w:after="0" w:line="240" w:lineRule="auto"/>
              <w:jc w:val="center"/>
              <w:rPr>
                <w:rFonts w:eastAsia="Times New Roman"/>
                <w:b/>
                <w:color w:val="000000"/>
                <w:sz w:val="22"/>
                <w:lang w:eastAsia="ru-RU"/>
              </w:rPr>
            </w:pPr>
            <w:r w:rsidRPr="0066527C">
              <w:rPr>
                <w:rFonts w:eastAsia="Times New Roman"/>
                <w:b/>
                <w:color w:val="000000"/>
                <w:sz w:val="22"/>
                <w:lang w:eastAsia="ru-RU"/>
              </w:rPr>
              <w:t>Адрес</w:t>
            </w:r>
          </w:p>
        </w:tc>
        <w:tc>
          <w:tcPr>
            <w:tcW w:w="1530" w:type="pct"/>
            <w:tcBorders>
              <w:top w:val="single" w:sz="4" w:space="0" w:color="000000"/>
              <w:left w:val="nil"/>
              <w:bottom w:val="single" w:sz="4" w:space="0" w:color="000000"/>
              <w:right w:val="single" w:sz="4" w:space="0" w:color="000000"/>
            </w:tcBorders>
            <w:shd w:val="clear" w:color="auto" w:fill="BDD6EE" w:themeFill="accent5" w:themeFillTint="66"/>
            <w:vAlign w:val="center"/>
            <w:hideMark/>
          </w:tcPr>
          <w:p w14:paraId="00EF061E" w14:textId="77777777" w:rsidR="00917213" w:rsidRPr="0066527C" w:rsidRDefault="00917213" w:rsidP="001E07E3">
            <w:pPr>
              <w:spacing w:after="0" w:line="240" w:lineRule="auto"/>
              <w:jc w:val="center"/>
              <w:rPr>
                <w:rFonts w:eastAsia="Times New Roman"/>
                <w:b/>
                <w:color w:val="000000"/>
                <w:sz w:val="22"/>
                <w:lang w:eastAsia="ru-RU"/>
              </w:rPr>
            </w:pPr>
            <w:r w:rsidRPr="0066527C">
              <w:rPr>
                <w:rFonts w:eastAsia="Times New Roman"/>
                <w:b/>
                <w:color w:val="000000"/>
                <w:sz w:val="22"/>
                <w:lang w:eastAsia="ru-RU"/>
              </w:rPr>
              <w:t>Подрядчик</w:t>
            </w:r>
          </w:p>
        </w:tc>
        <w:tc>
          <w:tcPr>
            <w:tcW w:w="1944" w:type="pct"/>
            <w:tcBorders>
              <w:top w:val="single" w:sz="4" w:space="0" w:color="000000"/>
              <w:left w:val="nil"/>
              <w:bottom w:val="single" w:sz="4" w:space="0" w:color="000000"/>
              <w:right w:val="single" w:sz="4" w:space="0" w:color="000000"/>
            </w:tcBorders>
            <w:shd w:val="clear" w:color="auto" w:fill="BDD6EE" w:themeFill="accent5" w:themeFillTint="66"/>
            <w:vAlign w:val="center"/>
            <w:hideMark/>
          </w:tcPr>
          <w:p w14:paraId="6CCA617F" w14:textId="77777777" w:rsidR="00917213" w:rsidRPr="0066527C" w:rsidRDefault="00917213" w:rsidP="001E07E3">
            <w:pPr>
              <w:spacing w:after="0" w:line="240" w:lineRule="auto"/>
              <w:jc w:val="center"/>
              <w:rPr>
                <w:rFonts w:eastAsia="Times New Roman"/>
                <w:b/>
                <w:color w:val="000000"/>
                <w:sz w:val="22"/>
                <w:lang w:eastAsia="ru-RU"/>
              </w:rPr>
            </w:pPr>
            <w:r w:rsidRPr="0066527C">
              <w:rPr>
                <w:rFonts w:eastAsia="Times New Roman"/>
                <w:b/>
                <w:color w:val="000000"/>
                <w:sz w:val="22"/>
                <w:lang w:eastAsia="ru-RU"/>
              </w:rPr>
              <w:t>Вид работы</w:t>
            </w:r>
          </w:p>
        </w:tc>
      </w:tr>
      <w:tr w:rsidR="00917213" w:rsidRPr="007419B0" w14:paraId="51F028E7" w14:textId="77777777" w:rsidTr="00374953">
        <w:trPr>
          <w:trHeight w:val="503"/>
        </w:trPr>
        <w:tc>
          <w:tcPr>
            <w:tcW w:w="1527" w:type="pct"/>
            <w:tcBorders>
              <w:top w:val="nil"/>
              <w:left w:val="single" w:sz="4" w:space="0" w:color="000000"/>
              <w:bottom w:val="single" w:sz="4" w:space="0" w:color="000000"/>
              <w:right w:val="single" w:sz="4" w:space="0" w:color="000000"/>
            </w:tcBorders>
            <w:vAlign w:val="center"/>
            <w:hideMark/>
          </w:tcPr>
          <w:p w14:paraId="67A1583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Алябьева ул. 4 к.3</w:t>
            </w:r>
          </w:p>
        </w:tc>
        <w:tc>
          <w:tcPr>
            <w:tcW w:w="1530" w:type="pct"/>
            <w:tcBorders>
              <w:top w:val="nil"/>
              <w:left w:val="nil"/>
              <w:bottom w:val="single" w:sz="4" w:space="0" w:color="000000"/>
              <w:right w:val="single" w:sz="4" w:space="0" w:color="000000"/>
            </w:tcBorders>
            <w:vAlign w:val="center"/>
            <w:hideMark/>
          </w:tcPr>
          <w:p w14:paraId="33C25C7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"ДОРИНВЕСТ"</w:t>
            </w:r>
          </w:p>
        </w:tc>
        <w:tc>
          <w:tcPr>
            <w:tcW w:w="1944" w:type="pct"/>
            <w:tcBorders>
              <w:top w:val="nil"/>
              <w:left w:val="nil"/>
              <w:bottom w:val="single" w:sz="4" w:space="0" w:color="000000"/>
              <w:right w:val="single" w:sz="4" w:space="0" w:color="000000"/>
            </w:tcBorders>
            <w:vAlign w:val="center"/>
            <w:hideMark/>
          </w:tcPr>
          <w:p w14:paraId="426258A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4EA711C3" w14:textId="77777777" w:rsidTr="00374953">
        <w:trPr>
          <w:trHeight w:val="424"/>
        </w:trPr>
        <w:tc>
          <w:tcPr>
            <w:tcW w:w="1527" w:type="pct"/>
            <w:tcBorders>
              <w:top w:val="nil"/>
              <w:left w:val="single" w:sz="4" w:space="0" w:color="000000"/>
              <w:bottom w:val="single" w:sz="4" w:space="0" w:color="000000"/>
              <w:right w:val="single" w:sz="4" w:space="0" w:color="000000"/>
            </w:tcBorders>
            <w:vAlign w:val="center"/>
            <w:hideMark/>
          </w:tcPr>
          <w:p w14:paraId="055E1A2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16 к.2</w:t>
            </w:r>
          </w:p>
        </w:tc>
        <w:tc>
          <w:tcPr>
            <w:tcW w:w="1530" w:type="pct"/>
            <w:tcBorders>
              <w:top w:val="nil"/>
              <w:left w:val="nil"/>
              <w:bottom w:val="single" w:sz="4" w:space="0" w:color="000000"/>
              <w:right w:val="single" w:sz="4" w:space="0" w:color="000000"/>
            </w:tcBorders>
            <w:vAlign w:val="center"/>
            <w:hideMark/>
          </w:tcPr>
          <w:p w14:paraId="061D59A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2F042FB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или замена мусоропровода</w:t>
            </w:r>
          </w:p>
        </w:tc>
      </w:tr>
      <w:tr w:rsidR="00917213" w:rsidRPr="007419B0" w14:paraId="75268AFE" w14:textId="77777777" w:rsidTr="00374953">
        <w:trPr>
          <w:trHeight w:val="462"/>
        </w:trPr>
        <w:tc>
          <w:tcPr>
            <w:tcW w:w="1527" w:type="pct"/>
            <w:tcBorders>
              <w:top w:val="nil"/>
              <w:left w:val="single" w:sz="4" w:space="0" w:color="000000"/>
              <w:bottom w:val="single" w:sz="4" w:space="0" w:color="000000"/>
              <w:right w:val="single" w:sz="4" w:space="0" w:color="000000"/>
            </w:tcBorders>
            <w:vAlign w:val="center"/>
            <w:hideMark/>
          </w:tcPr>
          <w:p w14:paraId="7A614BF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16 к.3</w:t>
            </w:r>
          </w:p>
        </w:tc>
        <w:tc>
          <w:tcPr>
            <w:tcW w:w="1530" w:type="pct"/>
            <w:tcBorders>
              <w:top w:val="nil"/>
              <w:left w:val="nil"/>
              <w:bottom w:val="single" w:sz="4" w:space="0" w:color="000000"/>
              <w:right w:val="single" w:sz="4" w:space="0" w:color="000000"/>
            </w:tcBorders>
            <w:vAlign w:val="center"/>
            <w:hideMark/>
          </w:tcPr>
          <w:p w14:paraId="01AC32A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4620D8B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или замена мусоропровода</w:t>
            </w:r>
          </w:p>
        </w:tc>
      </w:tr>
      <w:tr w:rsidR="00917213" w:rsidRPr="007419B0" w14:paraId="36EC9448" w14:textId="77777777" w:rsidTr="00374953">
        <w:trPr>
          <w:trHeight w:val="412"/>
        </w:trPr>
        <w:tc>
          <w:tcPr>
            <w:tcW w:w="1527" w:type="pct"/>
            <w:tcBorders>
              <w:top w:val="nil"/>
              <w:left w:val="single" w:sz="4" w:space="0" w:color="000000"/>
              <w:bottom w:val="single" w:sz="4" w:space="0" w:color="000000"/>
              <w:right w:val="single" w:sz="4" w:space="0" w:color="000000"/>
            </w:tcBorders>
            <w:vAlign w:val="center"/>
            <w:hideMark/>
          </w:tcPr>
          <w:p w14:paraId="62AF310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17</w:t>
            </w:r>
          </w:p>
        </w:tc>
        <w:tc>
          <w:tcPr>
            <w:tcW w:w="1530" w:type="pct"/>
            <w:tcBorders>
              <w:top w:val="nil"/>
              <w:left w:val="nil"/>
              <w:bottom w:val="single" w:sz="4" w:space="0" w:color="000000"/>
              <w:right w:val="single" w:sz="4" w:space="0" w:color="000000"/>
            </w:tcBorders>
            <w:vAlign w:val="center"/>
            <w:hideMark/>
          </w:tcPr>
          <w:p w14:paraId="75F9A67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"МГРАДПРОЕКТ"</w:t>
            </w:r>
          </w:p>
        </w:tc>
        <w:tc>
          <w:tcPr>
            <w:tcW w:w="1944" w:type="pct"/>
            <w:tcBorders>
              <w:top w:val="nil"/>
              <w:left w:val="nil"/>
              <w:bottom w:val="single" w:sz="4" w:space="0" w:color="000000"/>
              <w:right w:val="single" w:sz="4" w:space="0" w:color="000000"/>
            </w:tcBorders>
            <w:vAlign w:val="center"/>
            <w:hideMark/>
          </w:tcPr>
          <w:p w14:paraId="057364B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44FAD09D" w14:textId="77777777" w:rsidTr="00374953">
        <w:trPr>
          <w:trHeight w:val="561"/>
        </w:trPr>
        <w:tc>
          <w:tcPr>
            <w:tcW w:w="1527" w:type="pct"/>
            <w:tcBorders>
              <w:top w:val="nil"/>
              <w:left w:val="single" w:sz="4" w:space="0" w:color="000000"/>
              <w:bottom w:val="single" w:sz="4" w:space="0" w:color="000000"/>
              <w:right w:val="single" w:sz="4" w:space="0" w:color="000000"/>
            </w:tcBorders>
            <w:vAlign w:val="center"/>
            <w:hideMark/>
          </w:tcPr>
          <w:p w14:paraId="2D015E0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5 к.2</w:t>
            </w:r>
          </w:p>
        </w:tc>
        <w:tc>
          <w:tcPr>
            <w:tcW w:w="1530" w:type="pct"/>
            <w:tcBorders>
              <w:top w:val="nil"/>
              <w:left w:val="nil"/>
              <w:bottom w:val="single" w:sz="4" w:space="0" w:color="000000"/>
              <w:right w:val="single" w:sz="4" w:space="0" w:color="000000"/>
            </w:tcBorders>
            <w:vAlign w:val="center"/>
            <w:hideMark/>
          </w:tcPr>
          <w:p w14:paraId="2881248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"ПРО ИНЖИНИРИНГ"</w:t>
            </w:r>
          </w:p>
        </w:tc>
        <w:tc>
          <w:tcPr>
            <w:tcW w:w="1944" w:type="pct"/>
            <w:tcBorders>
              <w:top w:val="nil"/>
              <w:left w:val="nil"/>
              <w:bottom w:val="single" w:sz="4" w:space="0" w:color="000000"/>
              <w:right w:val="single" w:sz="4" w:space="0" w:color="000000"/>
            </w:tcBorders>
            <w:vAlign w:val="center"/>
            <w:hideMark/>
          </w:tcPr>
          <w:p w14:paraId="7D6273A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54CCDFC1" w14:textId="77777777" w:rsidTr="00374953">
        <w:trPr>
          <w:trHeight w:val="427"/>
        </w:trPr>
        <w:tc>
          <w:tcPr>
            <w:tcW w:w="1527" w:type="pct"/>
            <w:tcBorders>
              <w:top w:val="nil"/>
              <w:left w:val="single" w:sz="4" w:space="0" w:color="000000"/>
              <w:bottom w:val="single" w:sz="4" w:space="0" w:color="000000"/>
              <w:right w:val="single" w:sz="4" w:space="0" w:color="000000"/>
            </w:tcBorders>
            <w:vAlign w:val="center"/>
            <w:hideMark/>
          </w:tcPr>
          <w:p w14:paraId="6521EAE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5 к.2</w:t>
            </w:r>
          </w:p>
        </w:tc>
        <w:tc>
          <w:tcPr>
            <w:tcW w:w="1530" w:type="pct"/>
            <w:tcBorders>
              <w:top w:val="nil"/>
              <w:left w:val="nil"/>
              <w:bottom w:val="single" w:sz="4" w:space="0" w:color="000000"/>
              <w:right w:val="single" w:sz="4" w:space="0" w:color="000000"/>
            </w:tcBorders>
            <w:vAlign w:val="center"/>
            <w:hideMark/>
          </w:tcPr>
          <w:p w14:paraId="613C9D6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"ПРО ИНЖИНИРИНГ"</w:t>
            </w:r>
          </w:p>
        </w:tc>
        <w:tc>
          <w:tcPr>
            <w:tcW w:w="1944" w:type="pct"/>
            <w:tcBorders>
              <w:top w:val="nil"/>
              <w:left w:val="nil"/>
              <w:bottom w:val="single" w:sz="4" w:space="0" w:color="000000"/>
              <w:right w:val="single" w:sz="4" w:space="0" w:color="000000"/>
            </w:tcBorders>
            <w:vAlign w:val="center"/>
            <w:hideMark/>
          </w:tcPr>
          <w:p w14:paraId="6D6EF57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7A2805EE" w14:textId="77777777" w:rsidTr="00374953">
        <w:trPr>
          <w:trHeight w:val="363"/>
        </w:trPr>
        <w:tc>
          <w:tcPr>
            <w:tcW w:w="1527" w:type="pct"/>
            <w:tcBorders>
              <w:top w:val="nil"/>
              <w:left w:val="single" w:sz="4" w:space="0" w:color="000000"/>
              <w:bottom w:val="single" w:sz="4" w:space="0" w:color="000000"/>
              <w:right w:val="single" w:sz="4" w:space="0" w:color="000000"/>
            </w:tcBorders>
            <w:vAlign w:val="center"/>
            <w:hideMark/>
          </w:tcPr>
          <w:p w14:paraId="52B0C80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5 к.2</w:t>
            </w:r>
          </w:p>
        </w:tc>
        <w:tc>
          <w:tcPr>
            <w:tcW w:w="1530" w:type="pct"/>
            <w:tcBorders>
              <w:top w:val="nil"/>
              <w:left w:val="nil"/>
              <w:bottom w:val="single" w:sz="4" w:space="0" w:color="000000"/>
              <w:right w:val="single" w:sz="4" w:space="0" w:color="000000"/>
            </w:tcBorders>
            <w:vAlign w:val="center"/>
            <w:hideMark/>
          </w:tcPr>
          <w:p w14:paraId="62F78BD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"ПРО ИНЖИНИРИНГ"</w:t>
            </w:r>
          </w:p>
        </w:tc>
        <w:tc>
          <w:tcPr>
            <w:tcW w:w="1944" w:type="pct"/>
            <w:tcBorders>
              <w:top w:val="nil"/>
              <w:left w:val="nil"/>
              <w:bottom w:val="single" w:sz="4" w:space="0" w:color="000000"/>
              <w:right w:val="single" w:sz="4" w:space="0" w:color="000000"/>
            </w:tcBorders>
            <w:vAlign w:val="center"/>
            <w:hideMark/>
          </w:tcPr>
          <w:p w14:paraId="4DBD81C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2801241B" w14:textId="77777777" w:rsidTr="00374953">
        <w:trPr>
          <w:trHeight w:val="977"/>
        </w:trPr>
        <w:tc>
          <w:tcPr>
            <w:tcW w:w="1527" w:type="pct"/>
            <w:tcBorders>
              <w:top w:val="nil"/>
              <w:left w:val="single" w:sz="4" w:space="0" w:color="000000"/>
              <w:bottom w:val="single" w:sz="4" w:space="0" w:color="000000"/>
              <w:right w:val="single" w:sz="4" w:space="0" w:color="000000"/>
            </w:tcBorders>
            <w:vAlign w:val="center"/>
            <w:hideMark/>
          </w:tcPr>
          <w:p w14:paraId="6C78717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5 к.4</w:t>
            </w:r>
          </w:p>
        </w:tc>
        <w:tc>
          <w:tcPr>
            <w:tcW w:w="1530" w:type="pct"/>
            <w:tcBorders>
              <w:top w:val="nil"/>
              <w:left w:val="nil"/>
              <w:bottom w:val="single" w:sz="4" w:space="0" w:color="000000"/>
              <w:right w:val="single" w:sz="4" w:space="0" w:color="000000"/>
            </w:tcBorders>
            <w:vAlign w:val="center"/>
            <w:hideMark/>
          </w:tcPr>
          <w:p w14:paraId="63A60C1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"ПРО ИНЖИНИРИНГ"</w:t>
            </w:r>
          </w:p>
        </w:tc>
        <w:tc>
          <w:tcPr>
            <w:tcW w:w="1944" w:type="pct"/>
            <w:tcBorders>
              <w:top w:val="nil"/>
              <w:left w:val="nil"/>
              <w:bottom w:val="single" w:sz="4" w:space="0" w:color="000000"/>
              <w:right w:val="single" w:sz="4" w:space="0" w:color="000000"/>
            </w:tcBorders>
            <w:vAlign w:val="center"/>
            <w:hideMark/>
          </w:tcPr>
          <w:p w14:paraId="742AC62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66BB8E46" w14:textId="77777777" w:rsidTr="00374953">
        <w:trPr>
          <w:trHeight w:val="707"/>
        </w:trPr>
        <w:tc>
          <w:tcPr>
            <w:tcW w:w="1527" w:type="pct"/>
            <w:tcBorders>
              <w:top w:val="nil"/>
              <w:left w:val="single" w:sz="4" w:space="0" w:color="000000"/>
              <w:bottom w:val="single" w:sz="4" w:space="0" w:color="000000"/>
              <w:right w:val="single" w:sz="4" w:space="0" w:color="000000"/>
            </w:tcBorders>
            <w:vAlign w:val="center"/>
            <w:hideMark/>
          </w:tcPr>
          <w:p w14:paraId="4ED2FA8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5 к.5</w:t>
            </w:r>
          </w:p>
        </w:tc>
        <w:tc>
          <w:tcPr>
            <w:tcW w:w="1530" w:type="pct"/>
            <w:tcBorders>
              <w:top w:val="nil"/>
              <w:left w:val="nil"/>
              <w:bottom w:val="single" w:sz="4" w:space="0" w:color="000000"/>
              <w:right w:val="single" w:sz="4" w:space="0" w:color="000000"/>
            </w:tcBorders>
            <w:vAlign w:val="center"/>
            <w:hideMark/>
          </w:tcPr>
          <w:p w14:paraId="0EE2A56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"ПРО ИНЖИНИРИНГ"</w:t>
            </w:r>
          </w:p>
        </w:tc>
        <w:tc>
          <w:tcPr>
            <w:tcW w:w="1944" w:type="pct"/>
            <w:tcBorders>
              <w:top w:val="nil"/>
              <w:left w:val="nil"/>
              <w:bottom w:val="single" w:sz="4" w:space="0" w:color="000000"/>
              <w:right w:val="single" w:sz="4" w:space="0" w:color="000000"/>
            </w:tcBorders>
            <w:vAlign w:val="center"/>
            <w:hideMark/>
          </w:tcPr>
          <w:p w14:paraId="27F114E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5A04FD2D" w14:textId="77777777" w:rsidTr="00374953">
        <w:trPr>
          <w:trHeight w:val="424"/>
        </w:trPr>
        <w:tc>
          <w:tcPr>
            <w:tcW w:w="1527" w:type="pct"/>
            <w:tcBorders>
              <w:top w:val="nil"/>
              <w:left w:val="single" w:sz="4" w:space="0" w:color="000000"/>
              <w:bottom w:val="single" w:sz="4" w:space="0" w:color="000000"/>
              <w:right w:val="single" w:sz="4" w:space="0" w:color="000000"/>
            </w:tcBorders>
            <w:vAlign w:val="center"/>
            <w:hideMark/>
          </w:tcPr>
          <w:p w14:paraId="444E01A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7 к.1</w:t>
            </w:r>
          </w:p>
        </w:tc>
        <w:tc>
          <w:tcPr>
            <w:tcW w:w="1530" w:type="pct"/>
            <w:tcBorders>
              <w:top w:val="nil"/>
              <w:left w:val="nil"/>
              <w:bottom w:val="single" w:sz="4" w:space="0" w:color="000000"/>
              <w:right w:val="single" w:sz="4" w:space="0" w:color="000000"/>
            </w:tcBorders>
            <w:vAlign w:val="center"/>
            <w:hideMark/>
          </w:tcPr>
          <w:p w14:paraId="7FA21E8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СК "АСТОН"</w:t>
            </w:r>
          </w:p>
        </w:tc>
        <w:tc>
          <w:tcPr>
            <w:tcW w:w="1944" w:type="pct"/>
            <w:tcBorders>
              <w:top w:val="nil"/>
              <w:left w:val="nil"/>
              <w:bottom w:val="single" w:sz="4" w:space="0" w:color="000000"/>
              <w:right w:val="single" w:sz="4" w:space="0" w:color="000000"/>
            </w:tcBorders>
            <w:vAlign w:val="center"/>
            <w:hideMark/>
          </w:tcPr>
          <w:p w14:paraId="097B4B5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сетей электроснабжения</w:t>
            </w:r>
          </w:p>
        </w:tc>
      </w:tr>
      <w:tr w:rsidR="00917213" w:rsidRPr="007419B0" w14:paraId="775581AA" w14:textId="77777777" w:rsidTr="00374953">
        <w:trPr>
          <w:trHeight w:val="515"/>
        </w:trPr>
        <w:tc>
          <w:tcPr>
            <w:tcW w:w="1527" w:type="pct"/>
            <w:tcBorders>
              <w:top w:val="nil"/>
              <w:left w:val="single" w:sz="4" w:space="0" w:color="000000"/>
              <w:bottom w:val="single" w:sz="4" w:space="0" w:color="000000"/>
              <w:right w:val="single" w:sz="4" w:space="0" w:color="000000"/>
            </w:tcBorders>
            <w:vAlign w:val="center"/>
            <w:hideMark/>
          </w:tcPr>
          <w:p w14:paraId="0C717B4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7 к.1</w:t>
            </w:r>
          </w:p>
        </w:tc>
        <w:tc>
          <w:tcPr>
            <w:tcW w:w="1530" w:type="pct"/>
            <w:tcBorders>
              <w:top w:val="nil"/>
              <w:left w:val="nil"/>
              <w:bottom w:val="single" w:sz="4" w:space="0" w:color="000000"/>
              <w:right w:val="single" w:sz="4" w:space="0" w:color="000000"/>
            </w:tcBorders>
            <w:vAlign w:val="center"/>
            <w:hideMark/>
          </w:tcPr>
          <w:p w14:paraId="7892CA5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СК "АСТОН"</w:t>
            </w:r>
          </w:p>
        </w:tc>
        <w:tc>
          <w:tcPr>
            <w:tcW w:w="1944" w:type="pct"/>
            <w:tcBorders>
              <w:top w:val="nil"/>
              <w:left w:val="nil"/>
              <w:bottom w:val="single" w:sz="4" w:space="0" w:color="000000"/>
              <w:right w:val="single" w:sz="4" w:space="0" w:color="000000"/>
            </w:tcBorders>
            <w:vAlign w:val="center"/>
            <w:hideMark/>
          </w:tcPr>
          <w:p w14:paraId="3268BE3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или замена мусоропровода</w:t>
            </w:r>
          </w:p>
        </w:tc>
      </w:tr>
      <w:tr w:rsidR="00917213" w:rsidRPr="007419B0" w14:paraId="6E15BBEF" w14:textId="77777777" w:rsidTr="00374953">
        <w:trPr>
          <w:trHeight w:val="989"/>
        </w:trPr>
        <w:tc>
          <w:tcPr>
            <w:tcW w:w="1527" w:type="pct"/>
            <w:tcBorders>
              <w:top w:val="nil"/>
              <w:left w:val="single" w:sz="4" w:space="0" w:color="000000"/>
              <w:bottom w:val="single" w:sz="4" w:space="0" w:color="000000"/>
              <w:right w:val="single" w:sz="4" w:space="0" w:color="000000"/>
            </w:tcBorders>
            <w:vAlign w:val="center"/>
            <w:hideMark/>
          </w:tcPr>
          <w:p w14:paraId="265C607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7 к.1</w:t>
            </w:r>
          </w:p>
        </w:tc>
        <w:tc>
          <w:tcPr>
            <w:tcW w:w="1530" w:type="pct"/>
            <w:tcBorders>
              <w:top w:val="nil"/>
              <w:left w:val="nil"/>
              <w:bottom w:val="single" w:sz="4" w:space="0" w:color="000000"/>
              <w:right w:val="single" w:sz="4" w:space="0" w:color="000000"/>
            </w:tcBorders>
            <w:vAlign w:val="center"/>
            <w:hideMark/>
          </w:tcPr>
          <w:p w14:paraId="40EDFCC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СК "АСТОН"</w:t>
            </w:r>
          </w:p>
        </w:tc>
        <w:tc>
          <w:tcPr>
            <w:tcW w:w="1944" w:type="pct"/>
            <w:tcBorders>
              <w:top w:val="nil"/>
              <w:left w:val="nil"/>
              <w:bottom w:val="single" w:sz="4" w:space="0" w:color="000000"/>
              <w:right w:val="single" w:sz="4" w:space="0" w:color="000000"/>
            </w:tcBorders>
            <w:vAlign w:val="center"/>
            <w:hideMark/>
          </w:tcPr>
          <w:p w14:paraId="0506B9E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12498322" w14:textId="77777777" w:rsidTr="00374953">
        <w:trPr>
          <w:trHeight w:val="706"/>
        </w:trPr>
        <w:tc>
          <w:tcPr>
            <w:tcW w:w="1527" w:type="pct"/>
            <w:tcBorders>
              <w:top w:val="nil"/>
              <w:left w:val="single" w:sz="4" w:space="0" w:color="000000"/>
              <w:bottom w:val="single" w:sz="4" w:space="0" w:color="000000"/>
              <w:right w:val="single" w:sz="4" w:space="0" w:color="000000"/>
            </w:tcBorders>
            <w:vAlign w:val="center"/>
            <w:hideMark/>
          </w:tcPr>
          <w:p w14:paraId="52D7BFC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Барклая ул. 7 к.1</w:t>
            </w:r>
          </w:p>
        </w:tc>
        <w:tc>
          <w:tcPr>
            <w:tcW w:w="1530" w:type="pct"/>
            <w:tcBorders>
              <w:top w:val="nil"/>
              <w:left w:val="nil"/>
              <w:bottom w:val="single" w:sz="4" w:space="0" w:color="000000"/>
              <w:right w:val="single" w:sz="4" w:space="0" w:color="000000"/>
            </w:tcBorders>
            <w:vAlign w:val="center"/>
            <w:hideMark/>
          </w:tcPr>
          <w:p w14:paraId="39E5FE9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СК "АСТОН"</w:t>
            </w:r>
          </w:p>
        </w:tc>
        <w:tc>
          <w:tcPr>
            <w:tcW w:w="1944" w:type="pct"/>
            <w:tcBorders>
              <w:top w:val="nil"/>
              <w:left w:val="nil"/>
              <w:bottom w:val="single" w:sz="4" w:space="0" w:color="000000"/>
              <w:right w:val="single" w:sz="4" w:space="0" w:color="000000"/>
            </w:tcBorders>
            <w:vAlign w:val="center"/>
            <w:hideMark/>
          </w:tcPr>
          <w:p w14:paraId="47653FB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7B36105B" w14:textId="77777777" w:rsidTr="00374953">
        <w:trPr>
          <w:trHeight w:val="539"/>
        </w:trPr>
        <w:tc>
          <w:tcPr>
            <w:tcW w:w="1527" w:type="pct"/>
            <w:tcBorders>
              <w:top w:val="nil"/>
              <w:left w:val="single" w:sz="4" w:space="0" w:color="000000"/>
              <w:bottom w:val="single" w:sz="4" w:space="0" w:color="000000"/>
              <w:right w:val="single" w:sz="4" w:space="0" w:color="000000"/>
            </w:tcBorders>
            <w:vAlign w:val="center"/>
            <w:hideMark/>
          </w:tcPr>
          <w:p w14:paraId="29385F4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18</w:t>
            </w:r>
          </w:p>
        </w:tc>
        <w:tc>
          <w:tcPr>
            <w:tcW w:w="1530" w:type="pct"/>
            <w:tcBorders>
              <w:top w:val="nil"/>
              <w:left w:val="nil"/>
              <w:bottom w:val="single" w:sz="4" w:space="0" w:color="000000"/>
              <w:right w:val="single" w:sz="4" w:space="0" w:color="000000"/>
            </w:tcBorders>
            <w:vAlign w:val="center"/>
            <w:hideMark/>
          </w:tcPr>
          <w:p w14:paraId="72AD16C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754F387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сетей электроснабжения</w:t>
            </w:r>
          </w:p>
        </w:tc>
      </w:tr>
      <w:tr w:rsidR="00917213" w:rsidRPr="007419B0" w14:paraId="37035E3E" w14:textId="77777777" w:rsidTr="00374953">
        <w:trPr>
          <w:trHeight w:val="513"/>
        </w:trPr>
        <w:tc>
          <w:tcPr>
            <w:tcW w:w="1527" w:type="pct"/>
            <w:tcBorders>
              <w:top w:val="nil"/>
              <w:left w:val="single" w:sz="4" w:space="0" w:color="000000"/>
              <w:bottom w:val="single" w:sz="4" w:space="0" w:color="000000"/>
              <w:right w:val="single" w:sz="4" w:space="0" w:color="000000"/>
            </w:tcBorders>
            <w:vAlign w:val="center"/>
            <w:hideMark/>
          </w:tcPr>
          <w:p w14:paraId="641E7F3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18</w:t>
            </w:r>
          </w:p>
        </w:tc>
        <w:tc>
          <w:tcPr>
            <w:tcW w:w="1530" w:type="pct"/>
            <w:tcBorders>
              <w:top w:val="nil"/>
              <w:left w:val="nil"/>
              <w:bottom w:val="single" w:sz="4" w:space="0" w:color="000000"/>
              <w:right w:val="single" w:sz="4" w:space="0" w:color="000000"/>
            </w:tcBorders>
            <w:vAlign w:val="center"/>
            <w:hideMark/>
          </w:tcPr>
          <w:p w14:paraId="01048E6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26D791D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3A8104EF" w14:textId="77777777" w:rsidTr="00374953">
        <w:trPr>
          <w:trHeight w:val="420"/>
        </w:trPr>
        <w:tc>
          <w:tcPr>
            <w:tcW w:w="1527" w:type="pct"/>
            <w:tcBorders>
              <w:top w:val="nil"/>
              <w:left w:val="single" w:sz="4" w:space="0" w:color="000000"/>
              <w:bottom w:val="single" w:sz="4" w:space="0" w:color="000000"/>
              <w:right w:val="single" w:sz="4" w:space="0" w:color="000000"/>
            </w:tcBorders>
            <w:vAlign w:val="center"/>
            <w:hideMark/>
          </w:tcPr>
          <w:p w14:paraId="1743542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18</w:t>
            </w:r>
          </w:p>
        </w:tc>
        <w:tc>
          <w:tcPr>
            <w:tcW w:w="1530" w:type="pct"/>
            <w:tcBorders>
              <w:top w:val="nil"/>
              <w:left w:val="nil"/>
              <w:bottom w:val="single" w:sz="4" w:space="0" w:color="000000"/>
              <w:right w:val="single" w:sz="4" w:space="0" w:color="000000"/>
            </w:tcBorders>
            <w:vAlign w:val="center"/>
            <w:hideMark/>
          </w:tcPr>
          <w:p w14:paraId="0CFFC28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4AD723B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крыши</w:t>
            </w:r>
          </w:p>
        </w:tc>
      </w:tr>
      <w:tr w:rsidR="00917213" w:rsidRPr="007419B0" w14:paraId="5FDB576D" w14:textId="77777777" w:rsidTr="00374953">
        <w:trPr>
          <w:trHeight w:val="710"/>
        </w:trPr>
        <w:tc>
          <w:tcPr>
            <w:tcW w:w="1527" w:type="pct"/>
            <w:tcBorders>
              <w:top w:val="nil"/>
              <w:left w:val="single" w:sz="4" w:space="0" w:color="000000"/>
              <w:bottom w:val="single" w:sz="4" w:space="0" w:color="000000"/>
              <w:right w:val="single" w:sz="4" w:space="0" w:color="000000"/>
            </w:tcBorders>
            <w:vAlign w:val="center"/>
            <w:hideMark/>
          </w:tcPr>
          <w:p w14:paraId="02A7112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18</w:t>
            </w:r>
          </w:p>
        </w:tc>
        <w:tc>
          <w:tcPr>
            <w:tcW w:w="1530" w:type="pct"/>
            <w:tcBorders>
              <w:top w:val="nil"/>
              <w:left w:val="nil"/>
              <w:bottom w:val="single" w:sz="4" w:space="0" w:color="000000"/>
              <w:right w:val="single" w:sz="4" w:space="0" w:color="000000"/>
            </w:tcBorders>
            <w:vAlign w:val="center"/>
            <w:hideMark/>
          </w:tcPr>
          <w:p w14:paraId="5E4AC8B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7602AE0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подвальных помещений, относящихся к общему имуществу собственников помещений</w:t>
            </w:r>
          </w:p>
        </w:tc>
      </w:tr>
      <w:tr w:rsidR="00917213" w:rsidRPr="007419B0" w14:paraId="624AE76B" w14:textId="77777777" w:rsidTr="00374953">
        <w:trPr>
          <w:trHeight w:val="885"/>
        </w:trPr>
        <w:tc>
          <w:tcPr>
            <w:tcW w:w="1527" w:type="pct"/>
            <w:tcBorders>
              <w:top w:val="nil"/>
              <w:left w:val="single" w:sz="4" w:space="0" w:color="000000"/>
              <w:bottom w:val="single" w:sz="4" w:space="0" w:color="000000"/>
              <w:right w:val="single" w:sz="4" w:space="0" w:color="000000"/>
            </w:tcBorders>
            <w:vAlign w:val="center"/>
            <w:hideMark/>
          </w:tcPr>
          <w:p w14:paraId="7CB5C77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18</w:t>
            </w:r>
          </w:p>
        </w:tc>
        <w:tc>
          <w:tcPr>
            <w:tcW w:w="1530" w:type="pct"/>
            <w:tcBorders>
              <w:top w:val="nil"/>
              <w:left w:val="nil"/>
              <w:bottom w:val="single" w:sz="4" w:space="0" w:color="000000"/>
              <w:right w:val="single" w:sz="4" w:space="0" w:color="000000"/>
            </w:tcBorders>
            <w:vAlign w:val="center"/>
            <w:hideMark/>
          </w:tcPr>
          <w:p w14:paraId="64B1018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7594A35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334A39A1" w14:textId="77777777" w:rsidTr="00374953">
        <w:trPr>
          <w:trHeight w:val="571"/>
        </w:trPr>
        <w:tc>
          <w:tcPr>
            <w:tcW w:w="1527" w:type="pct"/>
            <w:tcBorders>
              <w:top w:val="nil"/>
              <w:left w:val="single" w:sz="4" w:space="0" w:color="000000"/>
              <w:bottom w:val="single" w:sz="4" w:space="0" w:color="000000"/>
              <w:right w:val="single" w:sz="4" w:space="0" w:color="000000"/>
            </w:tcBorders>
            <w:vAlign w:val="center"/>
            <w:hideMark/>
          </w:tcPr>
          <w:p w14:paraId="6E9CD14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18</w:t>
            </w:r>
          </w:p>
        </w:tc>
        <w:tc>
          <w:tcPr>
            <w:tcW w:w="1530" w:type="pct"/>
            <w:tcBorders>
              <w:top w:val="nil"/>
              <w:left w:val="nil"/>
              <w:bottom w:val="single" w:sz="4" w:space="0" w:color="000000"/>
              <w:right w:val="single" w:sz="4" w:space="0" w:color="000000"/>
            </w:tcBorders>
            <w:vAlign w:val="center"/>
            <w:hideMark/>
          </w:tcPr>
          <w:p w14:paraId="11168A9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28CF49A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75052974" w14:textId="77777777" w:rsidTr="00374953">
        <w:trPr>
          <w:trHeight w:val="565"/>
        </w:trPr>
        <w:tc>
          <w:tcPr>
            <w:tcW w:w="1527" w:type="pct"/>
            <w:tcBorders>
              <w:top w:val="nil"/>
              <w:left w:val="single" w:sz="4" w:space="0" w:color="000000"/>
              <w:bottom w:val="single" w:sz="4" w:space="0" w:color="000000"/>
              <w:right w:val="single" w:sz="4" w:space="0" w:color="000000"/>
            </w:tcBorders>
            <w:vAlign w:val="center"/>
            <w:hideMark/>
          </w:tcPr>
          <w:p w14:paraId="4191AFC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lastRenderedPageBreak/>
              <w:t>Василисы Кожиной ул. 6 к.1</w:t>
            </w:r>
          </w:p>
        </w:tc>
        <w:tc>
          <w:tcPr>
            <w:tcW w:w="1530" w:type="pct"/>
            <w:tcBorders>
              <w:top w:val="nil"/>
              <w:left w:val="nil"/>
              <w:bottom w:val="single" w:sz="4" w:space="0" w:color="000000"/>
              <w:right w:val="single" w:sz="4" w:space="0" w:color="000000"/>
            </w:tcBorders>
            <w:vAlign w:val="center"/>
            <w:hideMark/>
          </w:tcPr>
          <w:p w14:paraId="0D113A6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"РУ КМЗ"</w:t>
            </w:r>
          </w:p>
        </w:tc>
        <w:tc>
          <w:tcPr>
            <w:tcW w:w="1944" w:type="pct"/>
            <w:tcBorders>
              <w:top w:val="nil"/>
              <w:left w:val="nil"/>
              <w:bottom w:val="single" w:sz="4" w:space="0" w:color="000000"/>
              <w:right w:val="single" w:sz="4" w:space="0" w:color="000000"/>
            </w:tcBorders>
            <w:vAlign w:val="center"/>
            <w:hideMark/>
          </w:tcPr>
          <w:p w14:paraId="68FAB52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замена лифтового оборудования</w:t>
            </w:r>
          </w:p>
        </w:tc>
      </w:tr>
      <w:tr w:rsidR="00917213" w:rsidRPr="007419B0" w14:paraId="7EA2F2B9" w14:textId="77777777" w:rsidTr="00374953">
        <w:trPr>
          <w:trHeight w:val="558"/>
        </w:trPr>
        <w:tc>
          <w:tcPr>
            <w:tcW w:w="1527" w:type="pct"/>
            <w:tcBorders>
              <w:top w:val="nil"/>
              <w:left w:val="single" w:sz="4" w:space="0" w:color="000000"/>
              <w:bottom w:val="single" w:sz="4" w:space="0" w:color="000000"/>
              <w:right w:val="single" w:sz="4" w:space="0" w:color="000000"/>
            </w:tcBorders>
            <w:vAlign w:val="center"/>
            <w:hideMark/>
          </w:tcPr>
          <w:p w14:paraId="62144A7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8 к.3</w:t>
            </w:r>
          </w:p>
        </w:tc>
        <w:tc>
          <w:tcPr>
            <w:tcW w:w="1530" w:type="pct"/>
            <w:tcBorders>
              <w:top w:val="nil"/>
              <w:left w:val="nil"/>
              <w:bottom w:val="single" w:sz="4" w:space="0" w:color="000000"/>
              <w:right w:val="single" w:sz="4" w:space="0" w:color="000000"/>
            </w:tcBorders>
            <w:vAlign w:val="center"/>
            <w:hideMark/>
          </w:tcPr>
          <w:p w14:paraId="3F7A874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AA4C83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сетей электроснабжения</w:t>
            </w:r>
          </w:p>
        </w:tc>
      </w:tr>
      <w:tr w:rsidR="00917213" w:rsidRPr="007419B0" w14:paraId="13D22255" w14:textId="77777777" w:rsidTr="00374953">
        <w:trPr>
          <w:trHeight w:val="694"/>
        </w:trPr>
        <w:tc>
          <w:tcPr>
            <w:tcW w:w="1527" w:type="pct"/>
            <w:tcBorders>
              <w:top w:val="nil"/>
              <w:left w:val="single" w:sz="4" w:space="0" w:color="000000"/>
              <w:bottom w:val="single" w:sz="4" w:space="0" w:color="000000"/>
              <w:right w:val="single" w:sz="4" w:space="0" w:color="000000"/>
            </w:tcBorders>
            <w:vAlign w:val="center"/>
            <w:hideMark/>
          </w:tcPr>
          <w:p w14:paraId="4C469B3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8 к.3</w:t>
            </w:r>
          </w:p>
        </w:tc>
        <w:tc>
          <w:tcPr>
            <w:tcW w:w="1530" w:type="pct"/>
            <w:tcBorders>
              <w:top w:val="nil"/>
              <w:left w:val="nil"/>
              <w:bottom w:val="single" w:sz="4" w:space="0" w:color="000000"/>
              <w:right w:val="single" w:sz="4" w:space="0" w:color="000000"/>
            </w:tcBorders>
            <w:vAlign w:val="center"/>
            <w:hideMark/>
          </w:tcPr>
          <w:p w14:paraId="4BBE731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45108F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(стояки)</w:t>
            </w:r>
          </w:p>
        </w:tc>
      </w:tr>
      <w:tr w:rsidR="00917213" w:rsidRPr="007419B0" w14:paraId="6E28BB94" w14:textId="77777777" w:rsidTr="00374953">
        <w:trPr>
          <w:trHeight w:val="562"/>
        </w:trPr>
        <w:tc>
          <w:tcPr>
            <w:tcW w:w="1527" w:type="pct"/>
            <w:tcBorders>
              <w:top w:val="nil"/>
              <w:left w:val="single" w:sz="4" w:space="0" w:color="000000"/>
              <w:bottom w:val="single" w:sz="4" w:space="0" w:color="000000"/>
              <w:right w:val="single" w:sz="4" w:space="0" w:color="000000"/>
            </w:tcBorders>
            <w:vAlign w:val="center"/>
            <w:hideMark/>
          </w:tcPr>
          <w:p w14:paraId="7F7BE39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8 к.3</w:t>
            </w:r>
          </w:p>
        </w:tc>
        <w:tc>
          <w:tcPr>
            <w:tcW w:w="1530" w:type="pct"/>
            <w:tcBorders>
              <w:top w:val="nil"/>
              <w:left w:val="nil"/>
              <w:bottom w:val="single" w:sz="4" w:space="0" w:color="000000"/>
              <w:right w:val="single" w:sz="4" w:space="0" w:color="000000"/>
            </w:tcBorders>
            <w:vAlign w:val="center"/>
            <w:hideMark/>
          </w:tcPr>
          <w:p w14:paraId="4ED78B2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E02028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49592BC1" w14:textId="77777777" w:rsidTr="00374953">
        <w:trPr>
          <w:trHeight w:val="556"/>
        </w:trPr>
        <w:tc>
          <w:tcPr>
            <w:tcW w:w="1527" w:type="pct"/>
            <w:tcBorders>
              <w:top w:val="nil"/>
              <w:left w:val="single" w:sz="4" w:space="0" w:color="000000"/>
              <w:bottom w:val="single" w:sz="4" w:space="0" w:color="000000"/>
              <w:right w:val="single" w:sz="4" w:space="0" w:color="000000"/>
            </w:tcBorders>
            <w:vAlign w:val="center"/>
            <w:hideMark/>
          </w:tcPr>
          <w:p w14:paraId="2BB10D3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8 к.3</w:t>
            </w:r>
          </w:p>
        </w:tc>
        <w:tc>
          <w:tcPr>
            <w:tcW w:w="1530" w:type="pct"/>
            <w:tcBorders>
              <w:top w:val="nil"/>
              <w:left w:val="nil"/>
              <w:bottom w:val="single" w:sz="4" w:space="0" w:color="000000"/>
              <w:right w:val="single" w:sz="4" w:space="0" w:color="000000"/>
            </w:tcBorders>
            <w:vAlign w:val="center"/>
            <w:hideMark/>
          </w:tcPr>
          <w:p w14:paraId="4255830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58F666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33A3DBED" w14:textId="77777777" w:rsidTr="00374953">
        <w:trPr>
          <w:trHeight w:val="550"/>
        </w:trPr>
        <w:tc>
          <w:tcPr>
            <w:tcW w:w="1527" w:type="pct"/>
            <w:tcBorders>
              <w:top w:val="nil"/>
              <w:left w:val="single" w:sz="4" w:space="0" w:color="000000"/>
              <w:bottom w:val="single" w:sz="4" w:space="0" w:color="000000"/>
              <w:right w:val="single" w:sz="4" w:space="0" w:color="000000"/>
            </w:tcBorders>
            <w:vAlign w:val="center"/>
            <w:hideMark/>
          </w:tcPr>
          <w:p w14:paraId="7CF061E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8 к.3</w:t>
            </w:r>
          </w:p>
        </w:tc>
        <w:tc>
          <w:tcPr>
            <w:tcW w:w="1530" w:type="pct"/>
            <w:tcBorders>
              <w:top w:val="nil"/>
              <w:left w:val="nil"/>
              <w:bottom w:val="single" w:sz="4" w:space="0" w:color="000000"/>
              <w:right w:val="single" w:sz="4" w:space="0" w:color="000000"/>
            </w:tcBorders>
            <w:vAlign w:val="center"/>
            <w:hideMark/>
          </w:tcPr>
          <w:p w14:paraId="2CE7DB9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5E0FF0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19B3527C" w14:textId="77777777" w:rsidTr="00374953">
        <w:trPr>
          <w:trHeight w:val="432"/>
        </w:trPr>
        <w:tc>
          <w:tcPr>
            <w:tcW w:w="1527" w:type="pct"/>
            <w:tcBorders>
              <w:top w:val="nil"/>
              <w:left w:val="single" w:sz="4" w:space="0" w:color="000000"/>
              <w:bottom w:val="single" w:sz="4" w:space="0" w:color="000000"/>
              <w:right w:val="single" w:sz="4" w:space="0" w:color="000000"/>
            </w:tcBorders>
            <w:vAlign w:val="center"/>
            <w:hideMark/>
          </w:tcPr>
          <w:p w14:paraId="3038D1A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Василисы Кожиной ул. 8 к.3</w:t>
            </w:r>
          </w:p>
        </w:tc>
        <w:tc>
          <w:tcPr>
            <w:tcW w:w="1530" w:type="pct"/>
            <w:tcBorders>
              <w:top w:val="nil"/>
              <w:left w:val="nil"/>
              <w:bottom w:val="single" w:sz="4" w:space="0" w:color="000000"/>
              <w:right w:val="single" w:sz="4" w:space="0" w:color="000000"/>
            </w:tcBorders>
            <w:vAlign w:val="center"/>
            <w:hideMark/>
          </w:tcPr>
          <w:p w14:paraId="0ED033F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465351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0D6FCD16" w14:textId="77777777" w:rsidTr="00374953">
        <w:trPr>
          <w:trHeight w:val="694"/>
        </w:trPr>
        <w:tc>
          <w:tcPr>
            <w:tcW w:w="1527" w:type="pct"/>
            <w:tcBorders>
              <w:top w:val="nil"/>
              <w:left w:val="single" w:sz="4" w:space="0" w:color="000000"/>
              <w:bottom w:val="single" w:sz="4" w:space="0" w:color="000000"/>
              <w:right w:val="single" w:sz="4" w:space="0" w:color="000000"/>
            </w:tcBorders>
            <w:vAlign w:val="center"/>
            <w:hideMark/>
          </w:tcPr>
          <w:p w14:paraId="0F70145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Кастанаевская ул. 4</w:t>
            </w:r>
          </w:p>
        </w:tc>
        <w:tc>
          <w:tcPr>
            <w:tcW w:w="1530" w:type="pct"/>
            <w:tcBorders>
              <w:top w:val="nil"/>
              <w:left w:val="nil"/>
              <w:bottom w:val="single" w:sz="4" w:space="0" w:color="000000"/>
              <w:right w:val="single" w:sz="4" w:space="0" w:color="000000"/>
            </w:tcBorders>
            <w:vAlign w:val="center"/>
            <w:hideMark/>
          </w:tcPr>
          <w:p w14:paraId="59C86D3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"ЭЦ "АУДИТ-ЗАЩИТА"</w:t>
            </w:r>
          </w:p>
        </w:tc>
        <w:tc>
          <w:tcPr>
            <w:tcW w:w="1944" w:type="pct"/>
            <w:tcBorders>
              <w:top w:val="nil"/>
              <w:left w:val="nil"/>
              <w:bottom w:val="single" w:sz="4" w:space="0" w:color="000000"/>
              <w:right w:val="single" w:sz="4" w:space="0" w:color="000000"/>
            </w:tcBorders>
            <w:vAlign w:val="center"/>
            <w:hideMark/>
          </w:tcPr>
          <w:p w14:paraId="7913F37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7651428D" w14:textId="77777777" w:rsidTr="00374953">
        <w:trPr>
          <w:trHeight w:val="141"/>
        </w:trPr>
        <w:tc>
          <w:tcPr>
            <w:tcW w:w="1527" w:type="pct"/>
            <w:tcBorders>
              <w:top w:val="nil"/>
              <w:left w:val="single" w:sz="4" w:space="0" w:color="000000"/>
              <w:bottom w:val="single" w:sz="4" w:space="0" w:color="000000"/>
              <w:right w:val="single" w:sz="4" w:space="0" w:color="000000"/>
            </w:tcBorders>
            <w:vAlign w:val="center"/>
            <w:hideMark/>
          </w:tcPr>
          <w:p w14:paraId="151B88F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Кастанаевская ул. 4</w:t>
            </w:r>
          </w:p>
        </w:tc>
        <w:tc>
          <w:tcPr>
            <w:tcW w:w="1530" w:type="pct"/>
            <w:tcBorders>
              <w:top w:val="nil"/>
              <w:left w:val="nil"/>
              <w:bottom w:val="single" w:sz="4" w:space="0" w:color="000000"/>
              <w:right w:val="single" w:sz="4" w:space="0" w:color="000000"/>
            </w:tcBorders>
            <w:vAlign w:val="center"/>
            <w:hideMark/>
          </w:tcPr>
          <w:p w14:paraId="5C61C8D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"ЭЦ "АУДИТ-ЗАЩИТА"</w:t>
            </w:r>
          </w:p>
        </w:tc>
        <w:tc>
          <w:tcPr>
            <w:tcW w:w="1944" w:type="pct"/>
            <w:tcBorders>
              <w:top w:val="nil"/>
              <w:left w:val="nil"/>
              <w:bottom w:val="single" w:sz="4" w:space="0" w:color="000000"/>
              <w:right w:val="single" w:sz="4" w:space="0" w:color="000000"/>
            </w:tcBorders>
            <w:vAlign w:val="center"/>
            <w:hideMark/>
          </w:tcPr>
          <w:p w14:paraId="2E61BB0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731D1C38" w14:textId="77777777" w:rsidTr="00374953">
        <w:trPr>
          <w:trHeight w:val="390"/>
        </w:trPr>
        <w:tc>
          <w:tcPr>
            <w:tcW w:w="1527" w:type="pct"/>
            <w:tcBorders>
              <w:top w:val="nil"/>
              <w:left w:val="single" w:sz="4" w:space="0" w:color="000000"/>
              <w:bottom w:val="single" w:sz="4" w:space="0" w:color="000000"/>
              <w:right w:val="single" w:sz="4" w:space="0" w:color="000000"/>
            </w:tcBorders>
            <w:vAlign w:val="center"/>
            <w:hideMark/>
          </w:tcPr>
          <w:p w14:paraId="267305D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Кастанаевская ул. 4</w:t>
            </w:r>
          </w:p>
        </w:tc>
        <w:tc>
          <w:tcPr>
            <w:tcW w:w="1530" w:type="pct"/>
            <w:tcBorders>
              <w:top w:val="nil"/>
              <w:left w:val="nil"/>
              <w:bottom w:val="single" w:sz="4" w:space="0" w:color="000000"/>
              <w:right w:val="single" w:sz="4" w:space="0" w:color="000000"/>
            </w:tcBorders>
            <w:vAlign w:val="center"/>
            <w:hideMark/>
          </w:tcPr>
          <w:p w14:paraId="25B41B9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"ПРОФСТРОЙ"</w:t>
            </w:r>
          </w:p>
        </w:tc>
        <w:tc>
          <w:tcPr>
            <w:tcW w:w="1944" w:type="pct"/>
            <w:tcBorders>
              <w:top w:val="nil"/>
              <w:left w:val="nil"/>
              <w:bottom w:val="single" w:sz="4" w:space="0" w:color="000000"/>
              <w:right w:val="single" w:sz="4" w:space="0" w:color="000000"/>
            </w:tcBorders>
            <w:vAlign w:val="center"/>
            <w:hideMark/>
          </w:tcPr>
          <w:p w14:paraId="09934DD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крыши</w:t>
            </w:r>
          </w:p>
        </w:tc>
      </w:tr>
      <w:tr w:rsidR="00917213" w:rsidRPr="007419B0" w14:paraId="3BCA46A6" w14:textId="77777777" w:rsidTr="00374953">
        <w:trPr>
          <w:trHeight w:val="140"/>
        </w:trPr>
        <w:tc>
          <w:tcPr>
            <w:tcW w:w="1527" w:type="pct"/>
            <w:tcBorders>
              <w:top w:val="nil"/>
              <w:left w:val="single" w:sz="4" w:space="0" w:color="000000"/>
              <w:bottom w:val="single" w:sz="4" w:space="0" w:color="000000"/>
              <w:right w:val="single" w:sz="4" w:space="0" w:color="000000"/>
            </w:tcBorders>
            <w:vAlign w:val="center"/>
            <w:hideMark/>
          </w:tcPr>
          <w:p w14:paraId="3ED0939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Кастанаевская ул. 4</w:t>
            </w:r>
          </w:p>
        </w:tc>
        <w:tc>
          <w:tcPr>
            <w:tcW w:w="1530" w:type="pct"/>
            <w:tcBorders>
              <w:top w:val="nil"/>
              <w:left w:val="nil"/>
              <w:bottom w:val="single" w:sz="4" w:space="0" w:color="000000"/>
              <w:right w:val="single" w:sz="4" w:space="0" w:color="000000"/>
            </w:tcBorders>
            <w:vAlign w:val="center"/>
            <w:hideMark/>
          </w:tcPr>
          <w:p w14:paraId="62BBF73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"ЭЦ "АУДИТ-ЗАЩИТА"</w:t>
            </w:r>
          </w:p>
        </w:tc>
        <w:tc>
          <w:tcPr>
            <w:tcW w:w="1944" w:type="pct"/>
            <w:tcBorders>
              <w:top w:val="nil"/>
              <w:left w:val="nil"/>
              <w:bottom w:val="single" w:sz="4" w:space="0" w:color="000000"/>
              <w:right w:val="single" w:sz="4" w:space="0" w:color="000000"/>
            </w:tcBorders>
            <w:vAlign w:val="center"/>
            <w:hideMark/>
          </w:tcPr>
          <w:p w14:paraId="60085C5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1529EEBE" w14:textId="77777777" w:rsidTr="00374953">
        <w:trPr>
          <w:trHeight w:val="70"/>
        </w:trPr>
        <w:tc>
          <w:tcPr>
            <w:tcW w:w="1527" w:type="pct"/>
            <w:tcBorders>
              <w:top w:val="nil"/>
              <w:left w:val="single" w:sz="4" w:space="0" w:color="000000"/>
              <w:bottom w:val="single" w:sz="4" w:space="0" w:color="000000"/>
              <w:right w:val="single" w:sz="4" w:space="0" w:color="000000"/>
            </w:tcBorders>
            <w:vAlign w:val="center"/>
            <w:hideMark/>
          </w:tcPr>
          <w:p w14:paraId="5A05231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12</w:t>
            </w:r>
          </w:p>
        </w:tc>
        <w:tc>
          <w:tcPr>
            <w:tcW w:w="1530" w:type="pct"/>
            <w:tcBorders>
              <w:top w:val="nil"/>
              <w:left w:val="nil"/>
              <w:bottom w:val="single" w:sz="4" w:space="0" w:color="000000"/>
              <w:right w:val="single" w:sz="4" w:space="0" w:color="000000"/>
            </w:tcBorders>
            <w:vAlign w:val="center"/>
            <w:hideMark/>
          </w:tcPr>
          <w:p w14:paraId="12214DC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22B1AC4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(стояки)</w:t>
            </w:r>
          </w:p>
        </w:tc>
      </w:tr>
      <w:tr w:rsidR="00917213" w:rsidRPr="007419B0" w14:paraId="2E25A198" w14:textId="77777777" w:rsidTr="00374953">
        <w:trPr>
          <w:trHeight w:val="219"/>
        </w:trPr>
        <w:tc>
          <w:tcPr>
            <w:tcW w:w="1527" w:type="pct"/>
            <w:tcBorders>
              <w:top w:val="nil"/>
              <w:left w:val="single" w:sz="4" w:space="0" w:color="000000"/>
              <w:bottom w:val="single" w:sz="4" w:space="0" w:color="000000"/>
              <w:right w:val="single" w:sz="4" w:space="0" w:color="000000"/>
            </w:tcBorders>
            <w:vAlign w:val="center"/>
            <w:hideMark/>
          </w:tcPr>
          <w:p w14:paraId="04B89A3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12</w:t>
            </w:r>
          </w:p>
        </w:tc>
        <w:tc>
          <w:tcPr>
            <w:tcW w:w="1530" w:type="pct"/>
            <w:tcBorders>
              <w:top w:val="nil"/>
              <w:left w:val="nil"/>
              <w:bottom w:val="single" w:sz="4" w:space="0" w:color="000000"/>
              <w:right w:val="single" w:sz="4" w:space="0" w:color="000000"/>
            </w:tcBorders>
            <w:vAlign w:val="center"/>
            <w:hideMark/>
          </w:tcPr>
          <w:p w14:paraId="38FFC88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47BCB98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6B71E74F" w14:textId="77777777" w:rsidTr="00374953">
        <w:trPr>
          <w:trHeight w:val="594"/>
        </w:trPr>
        <w:tc>
          <w:tcPr>
            <w:tcW w:w="1527" w:type="pct"/>
            <w:tcBorders>
              <w:top w:val="nil"/>
              <w:left w:val="single" w:sz="4" w:space="0" w:color="000000"/>
              <w:bottom w:val="single" w:sz="4" w:space="0" w:color="000000"/>
              <w:right w:val="single" w:sz="4" w:space="0" w:color="000000"/>
            </w:tcBorders>
            <w:vAlign w:val="center"/>
            <w:hideMark/>
          </w:tcPr>
          <w:p w14:paraId="74B5173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12</w:t>
            </w:r>
          </w:p>
        </w:tc>
        <w:tc>
          <w:tcPr>
            <w:tcW w:w="1530" w:type="pct"/>
            <w:tcBorders>
              <w:top w:val="nil"/>
              <w:left w:val="nil"/>
              <w:bottom w:val="single" w:sz="4" w:space="0" w:color="000000"/>
              <w:right w:val="single" w:sz="4" w:space="0" w:color="000000"/>
            </w:tcBorders>
            <w:vAlign w:val="center"/>
            <w:hideMark/>
          </w:tcPr>
          <w:p w14:paraId="624962E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346395A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47AC7A6E" w14:textId="77777777" w:rsidTr="00374953">
        <w:trPr>
          <w:trHeight w:val="605"/>
        </w:trPr>
        <w:tc>
          <w:tcPr>
            <w:tcW w:w="1527" w:type="pct"/>
            <w:tcBorders>
              <w:top w:val="nil"/>
              <w:left w:val="single" w:sz="4" w:space="0" w:color="000000"/>
              <w:bottom w:val="single" w:sz="4" w:space="0" w:color="000000"/>
              <w:right w:val="single" w:sz="4" w:space="0" w:color="000000"/>
            </w:tcBorders>
            <w:vAlign w:val="center"/>
            <w:hideMark/>
          </w:tcPr>
          <w:p w14:paraId="0BC3BD4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12</w:t>
            </w:r>
          </w:p>
        </w:tc>
        <w:tc>
          <w:tcPr>
            <w:tcW w:w="1530" w:type="pct"/>
            <w:tcBorders>
              <w:top w:val="nil"/>
              <w:left w:val="nil"/>
              <w:bottom w:val="single" w:sz="4" w:space="0" w:color="000000"/>
              <w:right w:val="single" w:sz="4" w:space="0" w:color="000000"/>
            </w:tcBorders>
            <w:vAlign w:val="center"/>
            <w:hideMark/>
          </w:tcPr>
          <w:p w14:paraId="6F4054A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11FD90E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799E3D46" w14:textId="77777777" w:rsidTr="00374953">
        <w:trPr>
          <w:trHeight w:val="235"/>
        </w:trPr>
        <w:tc>
          <w:tcPr>
            <w:tcW w:w="1527" w:type="pct"/>
            <w:tcBorders>
              <w:top w:val="nil"/>
              <w:left w:val="single" w:sz="4" w:space="0" w:color="000000"/>
              <w:bottom w:val="single" w:sz="4" w:space="0" w:color="000000"/>
              <w:right w:val="single" w:sz="4" w:space="0" w:color="000000"/>
            </w:tcBorders>
            <w:vAlign w:val="center"/>
            <w:hideMark/>
          </w:tcPr>
          <w:p w14:paraId="3EE1B49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14 к.1</w:t>
            </w:r>
          </w:p>
        </w:tc>
        <w:tc>
          <w:tcPr>
            <w:tcW w:w="1530" w:type="pct"/>
            <w:tcBorders>
              <w:top w:val="nil"/>
              <w:left w:val="nil"/>
              <w:bottom w:val="single" w:sz="4" w:space="0" w:color="000000"/>
              <w:right w:val="single" w:sz="4" w:space="0" w:color="000000"/>
            </w:tcBorders>
            <w:vAlign w:val="center"/>
            <w:hideMark/>
          </w:tcPr>
          <w:p w14:paraId="73DABF0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АО "МОСГАЗ"</w:t>
            </w:r>
          </w:p>
        </w:tc>
        <w:tc>
          <w:tcPr>
            <w:tcW w:w="1944" w:type="pct"/>
            <w:tcBorders>
              <w:top w:val="nil"/>
              <w:left w:val="nil"/>
              <w:bottom w:val="single" w:sz="4" w:space="0" w:color="000000"/>
              <w:right w:val="single" w:sz="4" w:space="0" w:color="000000"/>
            </w:tcBorders>
            <w:vAlign w:val="center"/>
            <w:hideMark/>
          </w:tcPr>
          <w:p w14:paraId="29DF612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газоснабжения</w:t>
            </w:r>
          </w:p>
        </w:tc>
      </w:tr>
      <w:tr w:rsidR="00917213" w:rsidRPr="007419B0" w14:paraId="60C089DA" w14:textId="77777777" w:rsidTr="00374953">
        <w:trPr>
          <w:trHeight w:val="482"/>
        </w:trPr>
        <w:tc>
          <w:tcPr>
            <w:tcW w:w="1527" w:type="pct"/>
            <w:tcBorders>
              <w:top w:val="nil"/>
              <w:left w:val="single" w:sz="4" w:space="0" w:color="000000"/>
              <w:bottom w:val="single" w:sz="4" w:space="0" w:color="000000"/>
              <w:right w:val="single" w:sz="4" w:space="0" w:color="000000"/>
            </w:tcBorders>
            <w:vAlign w:val="center"/>
            <w:hideMark/>
          </w:tcPr>
          <w:p w14:paraId="46A1A42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20</w:t>
            </w:r>
          </w:p>
        </w:tc>
        <w:tc>
          <w:tcPr>
            <w:tcW w:w="1530" w:type="pct"/>
            <w:tcBorders>
              <w:top w:val="nil"/>
              <w:left w:val="nil"/>
              <w:bottom w:val="single" w:sz="4" w:space="0" w:color="000000"/>
              <w:right w:val="single" w:sz="4" w:space="0" w:color="000000"/>
            </w:tcBorders>
            <w:vAlign w:val="center"/>
            <w:hideMark/>
          </w:tcPr>
          <w:p w14:paraId="42238AF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896156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(выпуски и сборные трубопроводы)</w:t>
            </w:r>
          </w:p>
        </w:tc>
      </w:tr>
      <w:tr w:rsidR="00917213" w:rsidRPr="007419B0" w14:paraId="13C30C8B" w14:textId="77777777" w:rsidTr="00374953">
        <w:trPr>
          <w:trHeight w:val="492"/>
        </w:trPr>
        <w:tc>
          <w:tcPr>
            <w:tcW w:w="1527" w:type="pct"/>
            <w:tcBorders>
              <w:top w:val="nil"/>
              <w:left w:val="single" w:sz="4" w:space="0" w:color="000000"/>
              <w:bottom w:val="single" w:sz="4" w:space="0" w:color="000000"/>
              <w:right w:val="single" w:sz="4" w:space="0" w:color="000000"/>
            </w:tcBorders>
            <w:vAlign w:val="center"/>
            <w:hideMark/>
          </w:tcPr>
          <w:p w14:paraId="5575642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20</w:t>
            </w:r>
          </w:p>
        </w:tc>
        <w:tc>
          <w:tcPr>
            <w:tcW w:w="1530" w:type="pct"/>
            <w:tcBorders>
              <w:top w:val="nil"/>
              <w:left w:val="nil"/>
              <w:bottom w:val="single" w:sz="4" w:space="0" w:color="000000"/>
              <w:right w:val="single" w:sz="4" w:space="0" w:color="000000"/>
            </w:tcBorders>
            <w:vAlign w:val="center"/>
            <w:hideMark/>
          </w:tcPr>
          <w:p w14:paraId="13913FC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4649AEC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(стояки)</w:t>
            </w:r>
          </w:p>
        </w:tc>
      </w:tr>
      <w:tr w:rsidR="00917213" w:rsidRPr="007419B0" w14:paraId="5846C575" w14:textId="77777777" w:rsidTr="00374953">
        <w:trPr>
          <w:trHeight w:val="826"/>
        </w:trPr>
        <w:tc>
          <w:tcPr>
            <w:tcW w:w="1527" w:type="pct"/>
            <w:tcBorders>
              <w:top w:val="nil"/>
              <w:left w:val="single" w:sz="4" w:space="0" w:color="000000"/>
              <w:bottom w:val="single" w:sz="4" w:space="0" w:color="000000"/>
              <w:right w:val="single" w:sz="4" w:space="0" w:color="000000"/>
            </w:tcBorders>
            <w:vAlign w:val="center"/>
            <w:hideMark/>
          </w:tcPr>
          <w:p w14:paraId="3CC4FAD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20</w:t>
            </w:r>
          </w:p>
        </w:tc>
        <w:tc>
          <w:tcPr>
            <w:tcW w:w="1530" w:type="pct"/>
            <w:tcBorders>
              <w:top w:val="nil"/>
              <w:left w:val="nil"/>
              <w:bottom w:val="single" w:sz="4" w:space="0" w:color="000000"/>
              <w:right w:val="single" w:sz="4" w:space="0" w:color="000000"/>
            </w:tcBorders>
            <w:vAlign w:val="center"/>
            <w:hideMark/>
          </w:tcPr>
          <w:p w14:paraId="6BD751A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E65890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(разводящие магистрали)</w:t>
            </w:r>
          </w:p>
        </w:tc>
      </w:tr>
      <w:tr w:rsidR="00917213" w:rsidRPr="007419B0" w14:paraId="70DF6C1E" w14:textId="77777777" w:rsidTr="00374953">
        <w:trPr>
          <w:trHeight w:val="97"/>
        </w:trPr>
        <w:tc>
          <w:tcPr>
            <w:tcW w:w="1527" w:type="pct"/>
            <w:tcBorders>
              <w:top w:val="nil"/>
              <w:left w:val="single" w:sz="4" w:space="0" w:color="000000"/>
              <w:bottom w:val="single" w:sz="4" w:space="0" w:color="000000"/>
              <w:right w:val="single" w:sz="4" w:space="0" w:color="000000"/>
            </w:tcBorders>
            <w:vAlign w:val="center"/>
            <w:hideMark/>
          </w:tcPr>
          <w:p w14:paraId="2E11F34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20</w:t>
            </w:r>
          </w:p>
        </w:tc>
        <w:tc>
          <w:tcPr>
            <w:tcW w:w="1530" w:type="pct"/>
            <w:tcBorders>
              <w:top w:val="nil"/>
              <w:left w:val="nil"/>
              <w:bottom w:val="single" w:sz="4" w:space="0" w:color="000000"/>
              <w:right w:val="single" w:sz="4" w:space="0" w:color="000000"/>
            </w:tcBorders>
            <w:vAlign w:val="center"/>
            <w:hideMark/>
          </w:tcPr>
          <w:p w14:paraId="01AE68C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1AF62B1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073C36D8" w14:textId="77777777" w:rsidTr="00374953">
        <w:trPr>
          <w:trHeight w:val="882"/>
        </w:trPr>
        <w:tc>
          <w:tcPr>
            <w:tcW w:w="1527" w:type="pct"/>
            <w:tcBorders>
              <w:top w:val="nil"/>
              <w:left w:val="single" w:sz="4" w:space="0" w:color="000000"/>
              <w:bottom w:val="single" w:sz="4" w:space="0" w:color="000000"/>
              <w:right w:val="single" w:sz="4" w:space="0" w:color="000000"/>
            </w:tcBorders>
            <w:vAlign w:val="center"/>
            <w:hideMark/>
          </w:tcPr>
          <w:p w14:paraId="4643A12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20</w:t>
            </w:r>
          </w:p>
        </w:tc>
        <w:tc>
          <w:tcPr>
            <w:tcW w:w="1530" w:type="pct"/>
            <w:tcBorders>
              <w:top w:val="nil"/>
              <w:left w:val="nil"/>
              <w:bottom w:val="single" w:sz="4" w:space="0" w:color="000000"/>
              <w:right w:val="single" w:sz="4" w:space="0" w:color="000000"/>
            </w:tcBorders>
            <w:vAlign w:val="center"/>
            <w:hideMark/>
          </w:tcPr>
          <w:p w14:paraId="2B8B12F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116267F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4320954D" w14:textId="77777777" w:rsidTr="00374953">
        <w:trPr>
          <w:trHeight w:val="378"/>
        </w:trPr>
        <w:tc>
          <w:tcPr>
            <w:tcW w:w="1527" w:type="pct"/>
            <w:tcBorders>
              <w:top w:val="nil"/>
              <w:left w:val="single" w:sz="4" w:space="0" w:color="000000"/>
              <w:bottom w:val="single" w:sz="4" w:space="0" w:color="000000"/>
              <w:right w:val="single" w:sz="4" w:space="0" w:color="000000"/>
            </w:tcBorders>
            <w:vAlign w:val="center"/>
            <w:hideMark/>
          </w:tcPr>
          <w:p w14:paraId="2C10BF7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20</w:t>
            </w:r>
          </w:p>
        </w:tc>
        <w:tc>
          <w:tcPr>
            <w:tcW w:w="1530" w:type="pct"/>
            <w:tcBorders>
              <w:top w:val="nil"/>
              <w:left w:val="nil"/>
              <w:bottom w:val="single" w:sz="4" w:space="0" w:color="000000"/>
              <w:right w:val="single" w:sz="4" w:space="0" w:color="000000"/>
            </w:tcBorders>
            <w:vAlign w:val="center"/>
            <w:hideMark/>
          </w:tcPr>
          <w:p w14:paraId="198DADD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B51FB3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0D936D9F" w14:textId="77777777" w:rsidTr="00374953">
        <w:trPr>
          <w:trHeight w:val="361"/>
        </w:trPr>
        <w:tc>
          <w:tcPr>
            <w:tcW w:w="1527" w:type="pct"/>
            <w:tcBorders>
              <w:top w:val="nil"/>
              <w:left w:val="single" w:sz="4" w:space="0" w:color="000000"/>
              <w:bottom w:val="single" w:sz="4" w:space="0" w:color="000000"/>
              <w:right w:val="single" w:sz="4" w:space="0" w:color="000000"/>
            </w:tcBorders>
            <w:vAlign w:val="center"/>
            <w:hideMark/>
          </w:tcPr>
          <w:p w14:paraId="540C76B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20</w:t>
            </w:r>
          </w:p>
        </w:tc>
        <w:tc>
          <w:tcPr>
            <w:tcW w:w="1530" w:type="pct"/>
            <w:tcBorders>
              <w:top w:val="nil"/>
              <w:left w:val="nil"/>
              <w:bottom w:val="single" w:sz="4" w:space="0" w:color="000000"/>
              <w:right w:val="single" w:sz="4" w:space="0" w:color="000000"/>
            </w:tcBorders>
            <w:vAlign w:val="center"/>
            <w:hideMark/>
          </w:tcPr>
          <w:p w14:paraId="7D33898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D30A0B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3B13FC2A" w14:textId="77777777" w:rsidTr="00374953">
        <w:trPr>
          <w:trHeight w:val="694"/>
        </w:trPr>
        <w:tc>
          <w:tcPr>
            <w:tcW w:w="1527" w:type="pct"/>
            <w:tcBorders>
              <w:top w:val="nil"/>
              <w:left w:val="single" w:sz="4" w:space="0" w:color="000000"/>
              <w:bottom w:val="single" w:sz="4" w:space="0" w:color="000000"/>
              <w:right w:val="single" w:sz="4" w:space="0" w:color="000000"/>
            </w:tcBorders>
            <w:vAlign w:val="center"/>
            <w:hideMark/>
          </w:tcPr>
          <w:p w14:paraId="6BE1230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lastRenderedPageBreak/>
              <w:t>Минская ул. 4 к.1</w:t>
            </w:r>
          </w:p>
        </w:tc>
        <w:tc>
          <w:tcPr>
            <w:tcW w:w="1530" w:type="pct"/>
            <w:tcBorders>
              <w:top w:val="nil"/>
              <w:left w:val="nil"/>
              <w:bottom w:val="single" w:sz="4" w:space="0" w:color="000000"/>
              <w:right w:val="single" w:sz="4" w:space="0" w:color="000000"/>
            </w:tcBorders>
            <w:vAlign w:val="center"/>
            <w:hideMark/>
          </w:tcPr>
          <w:p w14:paraId="3708F10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6D1433C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381D86F4" w14:textId="77777777" w:rsidTr="00374953">
        <w:trPr>
          <w:trHeight w:val="988"/>
        </w:trPr>
        <w:tc>
          <w:tcPr>
            <w:tcW w:w="1527" w:type="pct"/>
            <w:tcBorders>
              <w:top w:val="nil"/>
              <w:left w:val="single" w:sz="4" w:space="0" w:color="000000"/>
              <w:bottom w:val="single" w:sz="4" w:space="0" w:color="000000"/>
              <w:right w:val="single" w:sz="4" w:space="0" w:color="000000"/>
            </w:tcBorders>
            <w:vAlign w:val="center"/>
            <w:hideMark/>
          </w:tcPr>
          <w:p w14:paraId="08BDB63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4 к.1</w:t>
            </w:r>
          </w:p>
        </w:tc>
        <w:tc>
          <w:tcPr>
            <w:tcW w:w="1530" w:type="pct"/>
            <w:tcBorders>
              <w:top w:val="nil"/>
              <w:left w:val="nil"/>
              <w:bottom w:val="single" w:sz="4" w:space="0" w:color="000000"/>
              <w:right w:val="single" w:sz="4" w:space="0" w:color="000000"/>
            </w:tcBorders>
            <w:vAlign w:val="center"/>
            <w:hideMark/>
          </w:tcPr>
          <w:p w14:paraId="710354F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27DF2F1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1F713199" w14:textId="77777777" w:rsidTr="00374953">
        <w:trPr>
          <w:trHeight w:val="626"/>
        </w:trPr>
        <w:tc>
          <w:tcPr>
            <w:tcW w:w="1527" w:type="pct"/>
            <w:tcBorders>
              <w:top w:val="nil"/>
              <w:left w:val="single" w:sz="4" w:space="0" w:color="000000"/>
              <w:bottom w:val="single" w:sz="4" w:space="0" w:color="000000"/>
              <w:right w:val="single" w:sz="4" w:space="0" w:color="000000"/>
            </w:tcBorders>
            <w:vAlign w:val="center"/>
            <w:hideMark/>
          </w:tcPr>
          <w:p w14:paraId="5FCF081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8 к.1</w:t>
            </w:r>
          </w:p>
        </w:tc>
        <w:tc>
          <w:tcPr>
            <w:tcW w:w="1530" w:type="pct"/>
            <w:tcBorders>
              <w:top w:val="nil"/>
              <w:left w:val="nil"/>
              <w:bottom w:val="single" w:sz="4" w:space="0" w:color="000000"/>
              <w:right w:val="single" w:sz="4" w:space="0" w:color="000000"/>
            </w:tcBorders>
            <w:vAlign w:val="center"/>
            <w:hideMark/>
          </w:tcPr>
          <w:p w14:paraId="247574A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4909FE6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(стояки)</w:t>
            </w:r>
          </w:p>
        </w:tc>
      </w:tr>
      <w:tr w:rsidR="00917213" w:rsidRPr="007419B0" w14:paraId="58923656" w14:textId="77777777" w:rsidTr="00374953">
        <w:trPr>
          <w:trHeight w:val="566"/>
        </w:trPr>
        <w:tc>
          <w:tcPr>
            <w:tcW w:w="1527" w:type="pct"/>
            <w:tcBorders>
              <w:top w:val="nil"/>
              <w:left w:val="single" w:sz="4" w:space="0" w:color="000000"/>
              <w:bottom w:val="single" w:sz="4" w:space="0" w:color="000000"/>
              <w:right w:val="single" w:sz="4" w:space="0" w:color="000000"/>
            </w:tcBorders>
            <w:vAlign w:val="center"/>
            <w:hideMark/>
          </w:tcPr>
          <w:p w14:paraId="54888A4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8 к.1</w:t>
            </w:r>
          </w:p>
        </w:tc>
        <w:tc>
          <w:tcPr>
            <w:tcW w:w="1530" w:type="pct"/>
            <w:tcBorders>
              <w:top w:val="nil"/>
              <w:left w:val="nil"/>
              <w:bottom w:val="single" w:sz="4" w:space="0" w:color="000000"/>
              <w:right w:val="single" w:sz="4" w:space="0" w:color="000000"/>
            </w:tcBorders>
            <w:vAlign w:val="center"/>
            <w:hideMark/>
          </w:tcPr>
          <w:p w14:paraId="152EB65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3C16FA6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5BB05D84" w14:textId="77777777" w:rsidTr="00374953">
        <w:trPr>
          <w:trHeight w:val="559"/>
        </w:trPr>
        <w:tc>
          <w:tcPr>
            <w:tcW w:w="1527" w:type="pct"/>
            <w:tcBorders>
              <w:top w:val="nil"/>
              <w:left w:val="single" w:sz="4" w:space="0" w:color="000000"/>
              <w:bottom w:val="single" w:sz="4" w:space="0" w:color="000000"/>
              <w:right w:val="single" w:sz="4" w:space="0" w:color="000000"/>
            </w:tcBorders>
            <w:vAlign w:val="center"/>
            <w:hideMark/>
          </w:tcPr>
          <w:p w14:paraId="7C3B5C0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8 к.1</w:t>
            </w:r>
          </w:p>
        </w:tc>
        <w:tc>
          <w:tcPr>
            <w:tcW w:w="1530" w:type="pct"/>
            <w:tcBorders>
              <w:top w:val="nil"/>
              <w:left w:val="nil"/>
              <w:bottom w:val="single" w:sz="4" w:space="0" w:color="000000"/>
              <w:right w:val="single" w:sz="4" w:space="0" w:color="000000"/>
            </w:tcBorders>
            <w:vAlign w:val="center"/>
            <w:hideMark/>
          </w:tcPr>
          <w:p w14:paraId="0C47649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29EBF20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5B9C2C09" w14:textId="77777777" w:rsidTr="00374953">
        <w:trPr>
          <w:trHeight w:val="994"/>
        </w:trPr>
        <w:tc>
          <w:tcPr>
            <w:tcW w:w="1527" w:type="pct"/>
            <w:tcBorders>
              <w:top w:val="nil"/>
              <w:left w:val="single" w:sz="4" w:space="0" w:color="000000"/>
              <w:bottom w:val="single" w:sz="4" w:space="0" w:color="000000"/>
              <w:right w:val="single" w:sz="4" w:space="0" w:color="000000"/>
            </w:tcBorders>
            <w:vAlign w:val="center"/>
            <w:hideMark/>
          </w:tcPr>
          <w:p w14:paraId="1800778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Минская ул. 8 к.1</w:t>
            </w:r>
          </w:p>
        </w:tc>
        <w:tc>
          <w:tcPr>
            <w:tcW w:w="1530" w:type="pct"/>
            <w:tcBorders>
              <w:top w:val="nil"/>
              <w:left w:val="nil"/>
              <w:bottom w:val="single" w:sz="4" w:space="0" w:color="000000"/>
              <w:right w:val="single" w:sz="4" w:space="0" w:color="000000"/>
            </w:tcBorders>
            <w:vAlign w:val="center"/>
            <w:hideMark/>
          </w:tcPr>
          <w:p w14:paraId="64F6696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5C3796A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33D669FD" w14:textId="77777777" w:rsidTr="00374953">
        <w:trPr>
          <w:trHeight w:val="555"/>
        </w:trPr>
        <w:tc>
          <w:tcPr>
            <w:tcW w:w="1527" w:type="pct"/>
            <w:tcBorders>
              <w:top w:val="nil"/>
              <w:left w:val="single" w:sz="4" w:space="0" w:color="000000"/>
              <w:bottom w:val="single" w:sz="4" w:space="0" w:color="000000"/>
              <w:right w:val="single" w:sz="4" w:space="0" w:color="000000"/>
            </w:tcBorders>
            <w:vAlign w:val="center"/>
            <w:hideMark/>
          </w:tcPr>
          <w:p w14:paraId="1152302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190E550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5E1005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(выпуски и сборные трубопроводы)</w:t>
            </w:r>
          </w:p>
        </w:tc>
      </w:tr>
      <w:tr w:rsidR="00917213" w:rsidRPr="007419B0" w14:paraId="471323A0" w14:textId="77777777" w:rsidTr="00374953">
        <w:trPr>
          <w:trHeight w:val="706"/>
        </w:trPr>
        <w:tc>
          <w:tcPr>
            <w:tcW w:w="1527" w:type="pct"/>
            <w:tcBorders>
              <w:top w:val="nil"/>
              <w:left w:val="single" w:sz="4" w:space="0" w:color="000000"/>
              <w:bottom w:val="single" w:sz="4" w:space="0" w:color="000000"/>
              <w:right w:val="single" w:sz="4" w:space="0" w:color="000000"/>
            </w:tcBorders>
            <w:vAlign w:val="center"/>
            <w:hideMark/>
          </w:tcPr>
          <w:p w14:paraId="43ACCFB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57A9CA9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27CEE42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(стояки)</w:t>
            </w:r>
          </w:p>
        </w:tc>
      </w:tr>
      <w:tr w:rsidR="00917213" w:rsidRPr="007419B0" w14:paraId="747EE8E9" w14:textId="77777777" w:rsidTr="00374953">
        <w:trPr>
          <w:trHeight w:val="560"/>
        </w:trPr>
        <w:tc>
          <w:tcPr>
            <w:tcW w:w="1527" w:type="pct"/>
            <w:tcBorders>
              <w:top w:val="nil"/>
              <w:left w:val="single" w:sz="4" w:space="0" w:color="000000"/>
              <w:bottom w:val="single" w:sz="4" w:space="0" w:color="000000"/>
              <w:right w:val="single" w:sz="4" w:space="0" w:color="000000"/>
            </w:tcBorders>
            <w:vAlign w:val="center"/>
            <w:hideMark/>
          </w:tcPr>
          <w:p w14:paraId="444A963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7C71240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"ГИС"</w:t>
            </w:r>
          </w:p>
        </w:tc>
        <w:tc>
          <w:tcPr>
            <w:tcW w:w="1944" w:type="pct"/>
            <w:tcBorders>
              <w:top w:val="nil"/>
              <w:left w:val="nil"/>
              <w:bottom w:val="single" w:sz="4" w:space="0" w:color="000000"/>
              <w:right w:val="single" w:sz="4" w:space="0" w:color="000000"/>
            </w:tcBorders>
            <w:vAlign w:val="center"/>
            <w:hideMark/>
          </w:tcPr>
          <w:p w14:paraId="1B7F0F6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газоснабжения</w:t>
            </w:r>
          </w:p>
        </w:tc>
      </w:tr>
      <w:tr w:rsidR="00917213" w:rsidRPr="007419B0" w14:paraId="5DCCCA48" w14:textId="77777777" w:rsidTr="00374953">
        <w:trPr>
          <w:trHeight w:val="696"/>
        </w:trPr>
        <w:tc>
          <w:tcPr>
            <w:tcW w:w="1527" w:type="pct"/>
            <w:tcBorders>
              <w:top w:val="nil"/>
              <w:left w:val="single" w:sz="4" w:space="0" w:color="000000"/>
              <w:bottom w:val="single" w:sz="4" w:space="0" w:color="000000"/>
              <w:right w:val="single" w:sz="4" w:space="0" w:color="000000"/>
            </w:tcBorders>
            <w:vAlign w:val="center"/>
            <w:hideMark/>
          </w:tcPr>
          <w:p w14:paraId="43BA349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597F9DA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0FD0F17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(разводящие магистрали)</w:t>
            </w:r>
          </w:p>
        </w:tc>
      </w:tr>
      <w:tr w:rsidR="00917213" w:rsidRPr="007419B0" w14:paraId="3FF959BF" w14:textId="77777777" w:rsidTr="00374953">
        <w:trPr>
          <w:trHeight w:val="551"/>
        </w:trPr>
        <w:tc>
          <w:tcPr>
            <w:tcW w:w="1527" w:type="pct"/>
            <w:tcBorders>
              <w:top w:val="nil"/>
              <w:left w:val="single" w:sz="4" w:space="0" w:color="000000"/>
              <w:bottom w:val="single" w:sz="4" w:space="0" w:color="000000"/>
              <w:right w:val="single" w:sz="4" w:space="0" w:color="000000"/>
            </w:tcBorders>
            <w:vAlign w:val="center"/>
            <w:hideMark/>
          </w:tcPr>
          <w:p w14:paraId="14791AC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0504157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08B918C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6F2D7805" w14:textId="77777777" w:rsidTr="00374953">
        <w:trPr>
          <w:trHeight w:val="572"/>
        </w:trPr>
        <w:tc>
          <w:tcPr>
            <w:tcW w:w="1527" w:type="pct"/>
            <w:tcBorders>
              <w:top w:val="nil"/>
              <w:left w:val="single" w:sz="4" w:space="0" w:color="000000"/>
              <w:bottom w:val="single" w:sz="4" w:space="0" w:color="000000"/>
              <w:right w:val="single" w:sz="4" w:space="0" w:color="000000"/>
            </w:tcBorders>
            <w:vAlign w:val="center"/>
            <w:hideMark/>
          </w:tcPr>
          <w:p w14:paraId="5BF4D61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5AC62B2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7F72B8E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(разводящие магистрали)</w:t>
            </w:r>
          </w:p>
        </w:tc>
      </w:tr>
      <w:tr w:rsidR="00917213" w:rsidRPr="007419B0" w14:paraId="12A9A530" w14:textId="77777777" w:rsidTr="00374953">
        <w:trPr>
          <w:trHeight w:val="569"/>
        </w:trPr>
        <w:tc>
          <w:tcPr>
            <w:tcW w:w="1527" w:type="pct"/>
            <w:tcBorders>
              <w:top w:val="nil"/>
              <w:left w:val="single" w:sz="4" w:space="0" w:color="000000"/>
              <w:bottom w:val="single" w:sz="4" w:space="0" w:color="000000"/>
              <w:right w:val="single" w:sz="4" w:space="0" w:color="000000"/>
            </w:tcBorders>
            <w:vAlign w:val="center"/>
            <w:hideMark/>
          </w:tcPr>
          <w:p w14:paraId="3E6257D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5DD1C9D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43865E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05A05721" w14:textId="77777777" w:rsidTr="00374953">
        <w:trPr>
          <w:trHeight w:val="563"/>
        </w:trPr>
        <w:tc>
          <w:tcPr>
            <w:tcW w:w="1527" w:type="pct"/>
            <w:tcBorders>
              <w:top w:val="nil"/>
              <w:left w:val="single" w:sz="4" w:space="0" w:color="000000"/>
              <w:bottom w:val="single" w:sz="4" w:space="0" w:color="000000"/>
              <w:right w:val="single" w:sz="4" w:space="0" w:color="000000"/>
            </w:tcBorders>
            <w:vAlign w:val="center"/>
            <w:hideMark/>
          </w:tcPr>
          <w:p w14:paraId="1132CF3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65456F3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3C7735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(разводящие магистрали)</w:t>
            </w:r>
          </w:p>
        </w:tc>
      </w:tr>
      <w:tr w:rsidR="00917213" w:rsidRPr="007419B0" w14:paraId="49AEB151" w14:textId="77777777" w:rsidTr="00374953">
        <w:trPr>
          <w:trHeight w:val="431"/>
        </w:trPr>
        <w:tc>
          <w:tcPr>
            <w:tcW w:w="1527" w:type="pct"/>
            <w:tcBorders>
              <w:top w:val="nil"/>
              <w:left w:val="single" w:sz="4" w:space="0" w:color="000000"/>
              <w:bottom w:val="single" w:sz="4" w:space="0" w:color="000000"/>
              <w:right w:val="single" w:sz="4" w:space="0" w:color="000000"/>
            </w:tcBorders>
            <w:vAlign w:val="center"/>
            <w:hideMark/>
          </w:tcPr>
          <w:p w14:paraId="733B38E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420293F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77F33E6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0C6839D8" w14:textId="77777777" w:rsidTr="00374953">
        <w:trPr>
          <w:trHeight w:val="568"/>
        </w:trPr>
        <w:tc>
          <w:tcPr>
            <w:tcW w:w="1527" w:type="pct"/>
            <w:tcBorders>
              <w:top w:val="nil"/>
              <w:left w:val="single" w:sz="4" w:space="0" w:color="000000"/>
              <w:bottom w:val="single" w:sz="4" w:space="0" w:color="000000"/>
              <w:right w:val="single" w:sz="4" w:space="0" w:color="000000"/>
            </w:tcBorders>
            <w:vAlign w:val="center"/>
            <w:hideMark/>
          </w:tcPr>
          <w:p w14:paraId="4DD5427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0963F1D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A410BA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подвальных помещений, относящихся к общему имуществу собственников помещений</w:t>
            </w:r>
          </w:p>
        </w:tc>
      </w:tr>
      <w:tr w:rsidR="00917213" w:rsidRPr="007419B0" w14:paraId="15FC00FC" w14:textId="77777777" w:rsidTr="00374953">
        <w:trPr>
          <w:trHeight w:val="450"/>
        </w:trPr>
        <w:tc>
          <w:tcPr>
            <w:tcW w:w="1527" w:type="pct"/>
            <w:tcBorders>
              <w:top w:val="nil"/>
              <w:left w:val="single" w:sz="4" w:space="0" w:color="000000"/>
              <w:bottom w:val="single" w:sz="4" w:space="0" w:color="000000"/>
              <w:right w:val="single" w:sz="4" w:space="0" w:color="000000"/>
            </w:tcBorders>
            <w:vAlign w:val="center"/>
            <w:hideMark/>
          </w:tcPr>
          <w:p w14:paraId="157FCDD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21</w:t>
            </w:r>
          </w:p>
        </w:tc>
        <w:tc>
          <w:tcPr>
            <w:tcW w:w="1530" w:type="pct"/>
            <w:tcBorders>
              <w:top w:val="nil"/>
              <w:left w:val="nil"/>
              <w:bottom w:val="single" w:sz="4" w:space="0" w:color="000000"/>
              <w:right w:val="single" w:sz="4" w:space="0" w:color="000000"/>
            </w:tcBorders>
            <w:vAlign w:val="center"/>
            <w:hideMark/>
          </w:tcPr>
          <w:p w14:paraId="630877B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6E478D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407811ED" w14:textId="77777777" w:rsidTr="00374953">
        <w:trPr>
          <w:trHeight w:val="414"/>
        </w:trPr>
        <w:tc>
          <w:tcPr>
            <w:tcW w:w="1527" w:type="pct"/>
            <w:tcBorders>
              <w:top w:val="nil"/>
              <w:left w:val="single" w:sz="4" w:space="0" w:color="000000"/>
              <w:bottom w:val="single" w:sz="4" w:space="0" w:color="000000"/>
              <w:right w:val="single" w:sz="4" w:space="0" w:color="000000"/>
            </w:tcBorders>
            <w:vAlign w:val="center"/>
            <w:hideMark/>
          </w:tcPr>
          <w:p w14:paraId="7FBE7E3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23/8 к.1</w:t>
            </w:r>
          </w:p>
        </w:tc>
        <w:tc>
          <w:tcPr>
            <w:tcW w:w="1530" w:type="pct"/>
            <w:tcBorders>
              <w:top w:val="nil"/>
              <w:left w:val="nil"/>
              <w:bottom w:val="single" w:sz="4" w:space="0" w:color="000000"/>
              <w:right w:val="single" w:sz="4" w:space="0" w:color="000000"/>
            </w:tcBorders>
            <w:vAlign w:val="center"/>
            <w:hideMark/>
          </w:tcPr>
          <w:p w14:paraId="49FCE67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"ГИС"</w:t>
            </w:r>
          </w:p>
        </w:tc>
        <w:tc>
          <w:tcPr>
            <w:tcW w:w="1944" w:type="pct"/>
            <w:tcBorders>
              <w:top w:val="nil"/>
              <w:left w:val="nil"/>
              <w:bottom w:val="single" w:sz="4" w:space="0" w:color="000000"/>
              <w:right w:val="single" w:sz="4" w:space="0" w:color="000000"/>
            </w:tcBorders>
            <w:vAlign w:val="center"/>
            <w:hideMark/>
          </w:tcPr>
          <w:p w14:paraId="0621243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газоснабжения</w:t>
            </w:r>
          </w:p>
        </w:tc>
      </w:tr>
      <w:tr w:rsidR="00917213" w:rsidRPr="007419B0" w14:paraId="4AF82954" w14:textId="77777777" w:rsidTr="00374953">
        <w:trPr>
          <w:trHeight w:val="946"/>
        </w:trPr>
        <w:tc>
          <w:tcPr>
            <w:tcW w:w="1527" w:type="pct"/>
            <w:tcBorders>
              <w:top w:val="nil"/>
              <w:left w:val="single" w:sz="4" w:space="0" w:color="000000"/>
              <w:bottom w:val="single" w:sz="4" w:space="0" w:color="000000"/>
              <w:right w:val="single" w:sz="4" w:space="0" w:color="000000"/>
            </w:tcBorders>
            <w:vAlign w:val="center"/>
            <w:hideMark/>
          </w:tcPr>
          <w:p w14:paraId="59547BC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23/8 к.1</w:t>
            </w:r>
          </w:p>
        </w:tc>
        <w:tc>
          <w:tcPr>
            <w:tcW w:w="1530" w:type="pct"/>
            <w:tcBorders>
              <w:top w:val="nil"/>
              <w:left w:val="nil"/>
              <w:bottom w:val="single" w:sz="4" w:space="0" w:color="000000"/>
              <w:right w:val="single" w:sz="4" w:space="0" w:color="000000"/>
            </w:tcBorders>
            <w:vAlign w:val="center"/>
            <w:hideMark/>
          </w:tcPr>
          <w:p w14:paraId="191E44F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949456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726130A0" w14:textId="77777777" w:rsidTr="00374953">
        <w:trPr>
          <w:trHeight w:val="974"/>
        </w:trPr>
        <w:tc>
          <w:tcPr>
            <w:tcW w:w="1527" w:type="pct"/>
            <w:tcBorders>
              <w:top w:val="nil"/>
              <w:left w:val="single" w:sz="4" w:space="0" w:color="000000"/>
              <w:bottom w:val="single" w:sz="4" w:space="0" w:color="000000"/>
              <w:right w:val="single" w:sz="4" w:space="0" w:color="000000"/>
            </w:tcBorders>
            <w:vAlign w:val="center"/>
            <w:hideMark/>
          </w:tcPr>
          <w:p w14:paraId="2D565C1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к.1</w:t>
            </w:r>
          </w:p>
        </w:tc>
        <w:tc>
          <w:tcPr>
            <w:tcW w:w="1530" w:type="pct"/>
            <w:tcBorders>
              <w:top w:val="nil"/>
              <w:left w:val="nil"/>
              <w:bottom w:val="single" w:sz="4" w:space="0" w:color="000000"/>
              <w:right w:val="single" w:sz="4" w:space="0" w:color="000000"/>
            </w:tcBorders>
            <w:vAlign w:val="center"/>
            <w:hideMark/>
          </w:tcPr>
          <w:p w14:paraId="65180A1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647FA7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48A577D7" w14:textId="77777777" w:rsidTr="00374953">
        <w:trPr>
          <w:trHeight w:val="786"/>
        </w:trPr>
        <w:tc>
          <w:tcPr>
            <w:tcW w:w="1527" w:type="pct"/>
            <w:tcBorders>
              <w:top w:val="nil"/>
              <w:left w:val="single" w:sz="4" w:space="0" w:color="000000"/>
              <w:bottom w:val="single" w:sz="4" w:space="0" w:color="000000"/>
              <w:right w:val="single" w:sz="4" w:space="0" w:color="000000"/>
            </w:tcBorders>
            <w:vAlign w:val="center"/>
            <w:hideMark/>
          </w:tcPr>
          <w:p w14:paraId="1593523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lastRenderedPageBreak/>
              <w:t>Новозаводская ул. 25 к.3</w:t>
            </w:r>
          </w:p>
        </w:tc>
        <w:tc>
          <w:tcPr>
            <w:tcW w:w="1530" w:type="pct"/>
            <w:tcBorders>
              <w:top w:val="nil"/>
              <w:left w:val="nil"/>
              <w:bottom w:val="single" w:sz="4" w:space="0" w:color="000000"/>
              <w:right w:val="single" w:sz="4" w:space="0" w:color="000000"/>
            </w:tcBorders>
            <w:vAlign w:val="center"/>
            <w:hideMark/>
          </w:tcPr>
          <w:p w14:paraId="4FC553E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6030BBE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сетей электроснабжения</w:t>
            </w:r>
          </w:p>
        </w:tc>
      </w:tr>
      <w:tr w:rsidR="00917213" w:rsidRPr="007419B0" w14:paraId="4C351136" w14:textId="77777777" w:rsidTr="00374953">
        <w:trPr>
          <w:trHeight w:val="588"/>
        </w:trPr>
        <w:tc>
          <w:tcPr>
            <w:tcW w:w="1527" w:type="pct"/>
            <w:tcBorders>
              <w:top w:val="nil"/>
              <w:left w:val="single" w:sz="4" w:space="0" w:color="000000"/>
              <w:bottom w:val="single" w:sz="4" w:space="0" w:color="000000"/>
              <w:right w:val="single" w:sz="4" w:space="0" w:color="000000"/>
            </w:tcBorders>
            <w:vAlign w:val="center"/>
            <w:hideMark/>
          </w:tcPr>
          <w:p w14:paraId="0EF354A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2803C44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338D3B9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(выпуски и сборные трубопроводы)</w:t>
            </w:r>
          </w:p>
        </w:tc>
      </w:tr>
      <w:tr w:rsidR="00917213" w:rsidRPr="007419B0" w14:paraId="16F2BE57" w14:textId="77777777" w:rsidTr="00374953">
        <w:trPr>
          <w:trHeight w:val="251"/>
        </w:trPr>
        <w:tc>
          <w:tcPr>
            <w:tcW w:w="1527" w:type="pct"/>
            <w:tcBorders>
              <w:top w:val="nil"/>
              <w:left w:val="single" w:sz="4" w:space="0" w:color="000000"/>
              <w:bottom w:val="single" w:sz="4" w:space="0" w:color="000000"/>
              <w:right w:val="single" w:sz="4" w:space="0" w:color="000000"/>
            </w:tcBorders>
            <w:vAlign w:val="center"/>
            <w:hideMark/>
          </w:tcPr>
          <w:p w14:paraId="2AE2254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40BCD46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272D7BC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(разводящие магистрали)</w:t>
            </w:r>
          </w:p>
        </w:tc>
      </w:tr>
      <w:tr w:rsidR="00917213" w:rsidRPr="007419B0" w14:paraId="4BF81FE0" w14:textId="77777777" w:rsidTr="00374953">
        <w:trPr>
          <w:trHeight w:val="544"/>
        </w:trPr>
        <w:tc>
          <w:tcPr>
            <w:tcW w:w="1527" w:type="pct"/>
            <w:tcBorders>
              <w:top w:val="nil"/>
              <w:left w:val="single" w:sz="4" w:space="0" w:color="000000"/>
              <w:bottom w:val="single" w:sz="4" w:space="0" w:color="000000"/>
              <w:right w:val="single" w:sz="4" w:space="0" w:color="000000"/>
            </w:tcBorders>
            <w:vAlign w:val="center"/>
            <w:hideMark/>
          </w:tcPr>
          <w:p w14:paraId="797CCDC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43EFDBC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63D05FC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6F078409" w14:textId="77777777" w:rsidTr="00374953">
        <w:trPr>
          <w:trHeight w:val="708"/>
        </w:trPr>
        <w:tc>
          <w:tcPr>
            <w:tcW w:w="1527" w:type="pct"/>
            <w:tcBorders>
              <w:top w:val="nil"/>
              <w:left w:val="single" w:sz="4" w:space="0" w:color="000000"/>
              <w:bottom w:val="single" w:sz="4" w:space="0" w:color="000000"/>
              <w:right w:val="single" w:sz="4" w:space="0" w:color="000000"/>
            </w:tcBorders>
            <w:vAlign w:val="center"/>
            <w:hideMark/>
          </w:tcPr>
          <w:p w14:paraId="08EBBD8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56D1AB4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44A452C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(разводящие магистрали)</w:t>
            </w:r>
          </w:p>
        </w:tc>
      </w:tr>
      <w:tr w:rsidR="00917213" w:rsidRPr="007419B0" w14:paraId="794CA71E" w14:textId="77777777" w:rsidTr="00374953">
        <w:trPr>
          <w:trHeight w:val="562"/>
        </w:trPr>
        <w:tc>
          <w:tcPr>
            <w:tcW w:w="1527" w:type="pct"/>
            <w:tcBorders>
              <w:top w:val="nil"/>
              <w:left w:val="single" w:sz="4" w:space="0" w:color="000000"/>
              <w:bottom w:val="single" w:sz="4" w:space="0" w:color="000000"/>
              <w:right w:val="single" w:sz="4" w:space="0" w:color="000000"/>
            </w:tcBorders>
            <w:vAlign w:val="center"/>
            <w:hideMark/>
          </w:tcPr>
          <w:p w14:paraId="0E6149E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455BF2E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7382BAF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060AED46" w14:textId="77777777" w:rsidTr="00374953">
        <w:trPr>
          <w:trHeight w:val="275"/>
        </w:trPr>
        <w:tc>
          <w:tcPr>
            <w:tcW w:w="1527" w:type="pct"/>
            <w:tcBorders>
              <w:top w:val="nil"/>
              <w:left w:val="single" w:sz="4" w:space="0" w:color="000000"/>
              <w:bottom w:val="single" w:sz="4" w:space="0" w:color="000000"/>
              <w:right w:val="single" w:sz="4" w:space="0" w:color="000000"/>
            </w:tcBorders>
            <w:vAlign w:val="center"/>
            <w:hideMark/>
          </w:tcPr>
          <w:p w14:paraId="0CB42C0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770AB5D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70EE6E5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крыши</w:t>
            </w:r>
          </w:p>
        </w:tc>
      </w:tr>
      <w:tr w:rsidR="00917213" w:rsidRPr="007419B0" w14:paraId="52B407A3" w14:textId="77777777" w:rsidTr="00374953">
        <w:trPr>
          <w:trHeight w:val="704"/>
        </w:trPr>
        <w:tc>
          <w:tcPr>
            <w:tcW w:w="1527" w:type="pct"/>
            <w:tcBorders>
              <w:top w:val="nil"/>
              <w:left w:val="single" w:sz="4" w:space="0" w:color="000000"/>
              <w:bottom w:val="single" w:sz="4" w:space="0" w:color="000000"/>
              <w:right w:val="single" w:sz="4" w:space="0" w:color="000000"/>
            </w:tcBorders>
            <w:vAlign w:val="center"/>
            <w:hideMark/>
          </w:tcPr>
          <w:p w14:paraId="6C3D53C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07C489E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19EA75C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подвальных помещений, относящихся к общему имуществу собственников помещений</w:t>
            </w:r>
          </w:p>
        </w:tc>
      </w:tr>
      <w:tr w:rsidR="00917213" w:rsidRPr="007419B0" w14:paraId="05A7851A" w14:textId="77777777" w:rsidTr="00374953">
        <w:trPr>
          <w:trHeight w:val="829"/>
        </w:trPr>
        <w:tc>
          <w:tcPr>
            <w:tcW w:w="1527" w:type="pct"/>
            <w:tcBorders>
              <w:top w:val="nil"/>
              <w:left w:val="single" w:sz="4" w:space="0" w:color="000000"/>
              <w:bottom w:val="single" w:sz="4" w:space="0" w:color="000000"/>
              <w:right w:val="single" w:sz="4" w:space="0" w:color="000000"/>
            </w:tcBorders>
            <w:vAlign w:val="center"/>
            <w:hideMark/>
          </w:tcPr>
          <w:p w14:paraId="5F95DD9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1362E0D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5358830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597AC0B6" w14:textId="77777777" w:rsidTr="00374953">
        <w:trPr>
          <w:trHeight w:val="472"/>
        </w:trPr>
        <w:tc>
          <w:tcPr>
            <w:tcW w:w="1527" w:type="pct"/>
            <w:tcBorders>
              <w:top w:val="nil"/>
              <w:left w:val="single" w:sz="4" w:space="0" w:color="000000"/>
              <w:bottom w:val="single" w:sz="4" w:space="0" w:color="000000"/>
              <w:right w:val="single" w:sz="4" w:space="0" w:color="000000"/>
            </w:tcBorders>
            <w:vAlign w:val="center"/>
            <w:hideMark/>
          </w:tcPr>
          <w:p w14:paraId="06A9FCF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Новозаводская ул. 25 к.3</w:t>
            </w:r>
          </w:p>
        </w:tc>
        <w:tc>
          <w:tcPr>
            <w:tcW w:w="1530" w:type="pct"/>
            <w:tcBorders>
              <w:top w:val="nil"/>
              <w:left w:val="nil"/>
              <w:bottom w:val="single" w:sz="4" w:space="0" w:color="000000"/>
              <w:right w:val="single" w:sz="4" w:space="0" w:color="000000"/>
            </w:tcBorders>
            <w:vAlign w:val="center"/>
            <w:hideMark/>
          </w:tcPr>
          <w:p w14:paraId="4259F38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"СТРОЙСИТИ"</w:t>
            </w:r>
          </w:p>
        </w:tc>
        <w:tc>
          <w:tcPr>
            <w:tcW w:w="1944" w:type="pct"/>
            <w:tcBorders>
              <w:top w:val="nil"/>
              <w:left w:val="nil"/>
              <w:bottom w:val="single" w:sz="4" w:space="0" w:color="000000"/>
              <w:right w:val="single" w:sz="4" w:space="0" w:color="000000"/>
            </w:tcBorders>
            <w:vAlign w:val="center"/>
            <w:hideMark/>
          </w:tcPr>
          <w:p w14:paraId="0FE1836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109DC43D" w14:textId="77777777" w:rsidTr="00374953">
        <w:trPr>
          <w:trHeight w:val="423"/>
        </w:trPr>
        <w:tc>
          <w:tcPr>
            <w:tcW w:w="1527" w:type="pct"/>
            <w:tcBorders>
              <w:top w:val="nil"/>
              <w:left w:val="single" w:sz="4" w:space="0" w:color="000000"/>
              <w:bottom w:val="single" w:sz="4" w:space="0" w:color="000000"/>
              <w:right w:val="single" w:sz="4" w:space="0" w:color="000000"/>
            </w:tcBorders>
            <w:vAlign w:val="center"/>
            <w:hideMark/>
          </w:tcPr>
          <w:p w14:paraId="553FEC1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13 к.1</w:t>
            </w:r>
          </w:p>
        </w:tc>
        <w:tc>
          <w:tcPr>
            <w:tcW w:w="1530" w:type="pct"/>
            <w:tcBorders>
              <w:top w:val="nil"/>
              <w:left w:val="nil"/>
              <w:bottom w:val="single" w:sz="4" w:space="0" w:color="000000"/>
              <w:right w:val="single" w:sz="4" w:space="0" w:color="000000"/>
            </w:tcBorders>
            <w:vAlign w:val="center"/>
            <w:hideMark/>
          </w:tcPr>
          <w:p w14:paraId="105136B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"СК ПАРТНЕР"</w:t>
            </w:r>
          </w:p>
        </w:tc>
        <w:tc>
          <w:tcPr>
            <w:tcW w:w="1944" w:type="pct"/>
            <w:tcBorders>
              <w:top w:val="nil"/>
              <w:left w:val="nil"/>
              <w:bottom w:val="single" w:sz="4" w:space="0" w:color="000000"/>
              <w:right w:val="single" w:sz="4" w:space="0" w:color="000000"/>
            </w:tcBorders>
            <w:vAlign w:val="center"/>
            <w:hideMark/>
          </w:tcPr>
          <w:p w14:paraId="16AD478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45B5951F" w14:textId="77777777" w:rsidTr="00374953">
        <w:trPr>
          <w:trHeight w:val="401"/>
        </w:trPr>
        <w:tc>
          <w:tcPr>
            <w:tcW w:w="1527" w:type="pct"/>
            <w:tcBorders>
              <w:top w:val="nil"/>
              <w:left w:val="single" w:sz="4" w:space="0" w:color="000000"/>
              <w:bottom w:val="single" w:sz="4" w:space="0" w:color="000000"/>
              <w:right w:val="single" w:sz="4" w:space="0" w:color="000000"/>
            </w:tcBorders>
            <w:vAlign w:val="center"/>
            <w:hideMark/>
          </w:tcPr>
          <w:p w14:paraId="0F7E027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13 к.2</w:t>
            </w:r>
          </w:p>
        </w:tc>
        <w:tc>
          <w:tcPr>
            <w:tcW w:w="1530" w:type="pct"/>
            <w:tcBorders>
              <w:top w:val="nil"/>
              <w:left w:val="nil"/>
              <w:bottom w:val="single" w:sz="4" w:space="0" w:color="000000"/>
              <w:right w:val="single" w:sz="4" w:space="0" w:color="000000"/>
            </w:tcBorders>
            <w:vAlign w:val="center"/>
            <w:hideMark/>
          </w:tcPr>
          <w:p w14:paraId="70328DA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"ТРИИФОНСТРОЙ"</w:t>
            </w:r>
          </w:p>
        </w:tc>
        <w:tc>
          <w:tcPr>
            <w:tcW w:w="1944" w:type="pct"/>
            <w:tcBorders>
              <w:top w:val="nil"/>
              <w:left w:val="nil"/>
              <w:bottom w:val="single" w:sz="4" w:space="0" w:color="000000"/>
              <w:right w:val="single" w:sz="4" w:space="0" w:color="000000"/>
            </w:tcBorders>
            <w:vAlign w:val="center"/>
            <w:hideMark/>
          </w:tcPr>
          <w:p w14:paraId="5E71903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3286DD87" w14:textId="77777777" w:rsidTr="00374953">
        <w:trPr>
          <w:trHeight w:val="718"/>
        </w:trPr>
        <w:tc>
          <w:tcPr>
            <w:tcW w:w="1527" w:type="pct"/>
            <w:tcBorders>
              <w:top w:val="nil"/>
              <w:left w:val="single" w:sz="4" w:space="0" w:color="000000"/>
              <w:bottom w:val="single" w:sz="4" w:space="0" w:color="000000"/>
              <w:right w:val="single" w:sz="4" w:space="0" w:color="000000"/>
            </w:tcBorders>
            <w:vAlign w:val="center"/>
            <w:hideMark/>
          </w:tcPr>
          <w:p w14:paraId="6226A0A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25</w:t>
            </w:r>
          </w:p>
        </w:tc>
        <w:tc>
          <w:tcPr>
            <w:tcW w:w="1530" w:type="pct"/>
            <w:tcBorders>
              <w:top w:val="nil"/>
              <w:left w:val="nil"/>
              <w:bottom w:val="single" w:sz="4" w:space="0" w:color="000000"/>
              <w:right w:val="single" w:sz="4" w:space="0" w:color="000000"/>
            </w:tcBorders>
            <w:vAlign w:val="center"/>
            <w:hideMark/>
          </w:tcPr>
          <w:p w14:paraId="7EECF63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3AE588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(стояки)</w:t>
            </w:r>
          </w:p>
        </w:tc>
      </w:tr>
      <w:tr w:rsidR="00917213" w:rsidRPr="007419B0" w14:paraId="16F3EFF3" w14:textId="77777777" w:rsidTr="00374953">
        <w:trPr>
          <w:trHeight w:val="687"/>
        </w:trPr>
        <w:tc>
          <w:tcPr>
            <w:tcW w:w="1527" w:type="pct"/>
            <w:tcBorders>
              <w:top w:val="nil"/>
              <w:left w:val="single" w:sz="4" w:space="0" w:color="000000"/>
              <w:bottom w:val="single" w:sz="4" w:space="0" w:color="000000"/>
              <w:right w:val="single" w:sz="4" w:space="0" w:color="000000"/>
            </w:tcBorders>
            <w:vAlign w:val="center"/>
            <w:hideMark/>
          </w:tcPr>
          <w:p w14:paraId="7AED5D8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25</w:t>
            </w:r>
          </w:p>
        </w:tc>
        <w:tc>
          <w:tcPr>
            <w:tcW w:w="1530" w:type="pct"/>
            <w:tcBorders>
              <w:top w:val="nil"/>
              <w:left w:val="nil"/>
              <w:bottom w:val="single" w:sz="4" w:space="0" w:color="000000"/>
              <w:right w:val="single" w:sz="4" w:space="0" w:color="000000"/>
            </w:tcBorders>
            <w:vAlign w:val="center"/>
            <w:hideMark/>
          </w:tcPr>
          <w:p w14:paraId="7F29196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66C10BF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2A1A589B" w14:textId="77777777" w:rsidTr="00374953">
        <w:trPr>
          <w:trHeight w:val="568"/>
        </w:trPr>
        <w:tc>
          <w:tcPr>
            <w:tcW w:w="1527" w:type="pct"/>
            <w:tcBorders>
              <w:top w:val="nil"/>
              <w:left w:val="single" w:sz="4" w:space="0" w:color="000000"/>
              <w:bottom w:val="single" w:sz="4" w:space="0" w:color="000000"/>
              <w:right w:val="single" w:sz="4" w:space="0" w:color="000000"/>
            </w:tcBorders>
            <w:vAlign w:val="center"/>
            <w:hideMark/>
          </w:tcPr>
          <w:p w14:paraId="2748F72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25</w:t>
            </w:r>
          </w:p>
        </w:tc>
        <w:tc>
          <w:tcPr>
            <w:tcW w:w="1530" w:type="pct"/>
            <w:tcBorders>
              <w:top w:val="nil"/>
              <w:left w:val="nil"/>
              <w:bottom w:val="single" w:sz="4" w:space="0" w:color="000000"/>
              <w:right w:val="single" w:sz="4" w:space="0" w:color="000000"/>
            </w:tcBorders>
            <w:vAlign w:val="center"/>
            <w:hideMark/>
          </w:tcPr>
          <w:p w14:paraId="353D42C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0A383A1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4AEBE6DA" w14:textId="77777777" w:rsidTr="00374953">
        <w:trPr>
          <w:trHeight w:val="690"/>
        </w:trPr>
        <w:tc>
          <w:tcPr>
            <w:tcW w:w="1527" w:type="pct"/>
            <w:tcBorders>
              <w:top w:val="nil"/>
              <w:left w:val="single" w:sz="4" w:space="0" w:color="000000"/>
              <w:bottom w:val="single" w:sz="4" w:space="0" w:color="000000"/>
              <w:right w:val="single" w:sz="4" w:space="0" w:color="000000"/>
            </w:tcBorders>
            <w:vAlign w:val="center"/>
            <w:hideMark/>
          </w:tcPr>
          <w:p w14:paraId="4FC605A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25</w:t>
            </w:r>
          </w:p>
        </w:tc>
        <w:tc>
          <w:tcPr>
            <w:tcW w:w="1530" w:type="pct"/>
            <w:tcBorders>
              <w:top w:val="nil"/>
              <w:left w:val="nil"/>
              <w:bottom w:val="single" w:sz="4" w:space="0" w:color="000000"/>
              <w:right w:val="single" w:sz="4" w:space="0" w:color="000000"/>
            </w:tcBorders>
            <w:vAlign w:val="center"/>
            <w:hideMark/>
          </w:tcPr>
          <w:p w14:paraId="7AD2CAB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03B8283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36DCD0F4" w14:textId="77777777" w:rsidTr="00374953">
        <w:trPr>
          <w:trHeight w:val="716"/>
        </w:trPr>
        <w:tc>
          <w:tcPr>
            <w:tcW w:w="1527" w:type="pct"/>
            <w:tcBorders>
              <w:top w:val="nil"/>
              <w:left w:val="single" w:sz="4" w:space="0" w:color="000000"/>
              <w:bottom w:val="single" w:sz="4" w:space="0" w:color="000000"/>
              <w:right w:val="single" w:sz="4" w:space="0" w:color="000000"/>
            </w:tcBorders>
            <w:vAlign w:val="center"/>
            <w:hideMark/>
          </w:tcPr>
          <w:p w14:paraId="5704125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25</w:t>
            </w:r>
          </w:p>
        </w:tc>
        <w:tc>
          <w:tcPr>
            <w:tcW w:w="1530" w:type="pct"/>
            <w:tcBorders>
              <w:top w:val="nil"/>
              <w:left w:val="nil"/>
              <w:bottom w:val="single" w:sz="4" w:space="0" w:color="000000"/>
              <w:right w:val="single" w:sz="4" w:space="0" w:color="000000"/>
            </w:tcBorders>
            <w:vAlign w:val="center"/>
            <w:hideMark/>
          </w:tcPr>
          <w:p w14:paraId="5241331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2A526AE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подвальных помещений, относящихся к общему имуществу собственников помещений</w:t>
            </w:r>
          </w:p>
        </w:tc>
      </w:tr>
      <w:tr w:rsidR="00917213" w:rsidRPr="007419B0" w14:paraId="11186FD7" w14:textId="77777777" w:rsidTr="00374953">
        <w:trPr>
          <w:trHeight w:val="854"/>
        </w:trPr>
        <w:tc>
          <w:tcPr>
            <w:tcW w:w="1527" w:type="pct"/>
            <w:tcBorders>
              <w:top w:val="nil"/>
              <w:left w:val="single" w:sz="4" w:space="0" w:color="000000"/>
              <w:bottom w:val="single" w:sz="4" w:space="0" w:color="000000"/>
              <w:right w:val="single" w:sz="4" w:space="0" w:color="000000"/>
            </w:tcBorders>
            <w:vAlign w:val="center"/>
            <w:hideMark/>
          </w:tcPr>
          <w:p w14:paraId="5048E5B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3</w:t>
            </w:r>
          </w:p>
        </w:tc>
        <w:tc>
          <w:tcPr>
            <w:tcW w:w="1530" w:type="pct"/>
            <w:tcBorders>
              <w:top w:val="nil"/>
              <w:left w:val="nil"/>
              <w:bottom w:val="single" w:sz="4" w:space="0" w:color="000000"/>
              <w:right w:val="single" w:sz="4" w:space="0" w:color="000000"/>
            </w:tcBorders>
            <w:vAlign w:val="center"/>
            <w:hideMark/>
          </w:tcPr>
          <w:p w14:paraId="17A1D62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6A272B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2DC572BE" w14:textId="77777777" w:rsidTr="00374953">
        <w:trPr>
          <w:trHeight w:val="424"/>
        </w:trPr>
        <w:tc>
          <w:tcPr>
            <w:tcW w:w="1527" w:type="pct"/>
            <w:tcBorders>
              <w:top w:val="nil"/>
              <w:left w:val="single" w:sz="4" w:space="0" w:color="000000"/>
              <w:bottom w:val="single" w:sz="4" w:space="0" w:color="000000"/>
              <w:right w:val="single" w:sz="4" w:space="0" w:color="000000"/>
            </w:tcBorders>
            <w:vAlign w:val="center"/>
            <w:hideMark/>
          </w:tcPr>
          <w:p w14:paraId="718740E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Олеко Дундича ул. 3</w:t>
            </w:r>
          </w:p>
        </w:tc>
        <w:tc>
          <w:tcPr>
            <w:tcW w:w="1530" w:type="pct"/>
            <w:tcBorders>
              <w:top w:val="nil"/>
              <w:left w:val="nil"/>
              <w:bottom w:val="single" w:sz="4" w:space="0" w:color="000000"/>
              <w:right w:val="single" w:sz="4" w:space="0" w:color="000000"/>
            </w:tcBorders>
            <w:vAlign w:val="center"/>
            <w:hideMark/>
          </w:tcPr>
          <w:p w14:paraId="6CD1C7C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46EA838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подъездов, направленный на восстановление их надлежащего состояния и проводимый при выполнении иных работ</w:t>
            </w:r>
          </w:p>
        </w:tc>
      </w:tr>
      <w:tr w:rsidR="00917213" w:rsidRPr="007419B0" w14:paraId="73C55584" w14:textId="77777777" w:rsidTr="00374953">
        <w:trPr>
          <w:trHeight w:val="492"/>
        </w:trPr>
        <w:tc>
          <w:tcPr>
            <w:tcW w:w="1527" w:type="pct"/>
            <w:tcBorders>
              <w:top w:val="nil"/>
              <w:left w:val="single" w:sz="4" w:space="0" w:color="000000"/>
              <w:bottom w:val="single" w:sz="4" w:space="0" w:color="000000"/>
              <w:right w:val="single" w:sz="4" w:space="0" w:color="000000"/>
            </w:tcBorders>
            <w:vAlign w:val="center"/>
            <w:hideMark/>
          </w:tcPr>
          <w:p w14:paraId="0ACFB78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Тучковская ул. 9</w:t>
            </w:r>
          </w:p>
        </w:tc>
        <w:tc>
          <w:tcPr>
            <w:tcW w:w="1530" w:type="pct"/>
            <w:tcBorders>
              <w:top w:val="nil"/>
              <w:left w:val="nil"/>
              <w:bottom w:val="single" w:sz="4" w:space="0" w:color="000000"/>
              <w:right w:val="single" w:sz="4" w:space="0" w:color="000000"/>
            </w:tcBorders>
            <w:vAlign w:val="center"/>
            <w:hideMark/>
          </w:tcPr>
          <w:p w14:paraId="5DC1252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5BAA128"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(стояки)</w:t>
            </w:r>
          </w:p>
        </w:tc>
      </w:tr>
      <w:tr w:rsidR="00917213" w:rsidRPr="007419B0" w14:paraId="5A6CC8DD" w14:textId="77777777" w:rsidTr="00374953">
        <w:trPr>
          <w:trHeight w:val="503"/>
        </w:trPr>
        <w:tc>
          <w:tcPr>
            <w:tcW w:w="1527" w:type="pct"/>
            <w:tcBorders>
              <w:top w:val="nil"/>
              <w:left w:val="single" w:sz="4" w:space="0" w:color="000000"/>
              <w:bottom w:val="single" w:sz="4" w:space="0" w:color="000000"/>
              <w:right w:val="single" w:sz="4" w:space="0" w:color="000000"/>
            </w:tcBorders>
            <w:vAlign w:val="center"/>
            <w:hideMark/>
          </w:tcPr>
          <w:p w14:paraId="746EAEE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Тучковская ул. 9</w:t>
            </w:r>
          </w:p>
        </w:tc>
        <w:tc>
          <w:tcPr>
            <w:tcW w:w="1530" w:type="pct"/>
            <w:tcBorders>
              <w:top w:val="nil"/>
              <w:left w:val="nil"/>
              <w:bottom w:val="single" w:sz="4" w:space="0" w:color="000000"/>
              <w:right w:val="single" w:sz="4" w:space="0" w:color="000000"/>
            </w:tcBorders>
            <w:vAlign w:val="center"/>
            <w:hideMark/>
          </w:tcPr>
          <w:p w14:paraId="55398B3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"ГИС"</w:t>
            </w:r>
          </w:p>
        </w:tc>
        <w:tc>
          <w:tcPr>
            <w:tcW w:w="1944" w:type="pct"/>
            <w:tcBorders>
              <w:top w:val="nil"/>
              <w:left w:val="nil"/>
              <w:bottom w:val="single" w:sz="4" w:space="0" w:color="000000"/>
              <w:right w:val="single" w:sz="4" w:space="0" w:color="000000"/>
            </w:tcBorders>
            <w:vAlign w:val="center"/>
            <w:hideMark/>
          </w:tcPr>
          <w:p w14:paraId="1B9FBEF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газоснабжения</w:t>
            </w:r>
          </w:p>
        </w:tc>
      </w:tr>
      <w:tr w:rsidR="00917213" w:rsidRPr="007419B0" w14:paraId="6554ABAC" w14:textId="77777777" w:rsidTr="00374953">
        <w:trPr>
          <w:trHeight w:val="553"/>
        </w:trPr>
        <w:tc>
          <w:tcPr>
            <w:tcW w:w="1527" w:type="pct"/>
            <w:tcBorders>
              <w:top w:val="nil"/>
              <w:left w:val="single" w:sz="4" w:space="0" w:color="000000"/>
              <w:bottom w:val="single" w:sz="4" w:space="0" w:color="000000"/>
              <w:right w:val="single" w:sz="4" w:space="0" w:color="000000"/>
            </w:tcBorders>
            <w:vAlign w:val="center"/>
            <w:hideMark/>
          </w:tcPr>
          <w:p w14:paraId="1A62B1A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Тучковская ул. 9</w:t>
            </w:r>
          </w:p>
        </w:tc>
        <w:tc>
          <w:tcPr>
            <w:tcW w:w="1530" w:type="pct"/>
            <w:tcBorders>
              <w:top w:val="nil"/>
              <w:left w:val="nil"/>
              <w:bottom w:val="single" w:sz="4" w:space="0" w:color="000000"/>
              <w:right w:val="single" w:sz="4" w:space="0" w:color="000000"/>
            </w:tcBorders>
            <w:vAlign w:val="center"/>
            <w:hideMark/>
          </w:tcPr>
          <w:p w14:paraId="57465F0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41B8B06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3FC5400A" w14:textId="77777777" w:rsidTr="00374953">
        <w:trPr>
          <w:trHeight w:val="405"/>
        </w:trPr>
        <w:tc>
          <w:tcPr>
            <w:tcW w:w="1527" w:type="pct"/>
            <w:tcBorders>
              <w:top w:val="nil"/>
              <w:left w:val="single" w:sz="4" w:space="0" w:color="000000"/>
              <w:bottom w:val="single" w:sz="4" w:space="0" w:color="000000"/>
              <w:right w:val="single" w:sz="4" w:space="0" w:color="000000"/>
            </w:tcBorders>
            <w:vAlign w:val="center"/>
            <w:hideMark/>
          </w:tcPr>
          <w:p w14:paraId="7C4AC52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lastRenderedPageBreak/>
              <w:t>Филевская 2-я ул. 14</w:t>
            </w:r>
          </w:p>
        </w:tc>
        <w:tc>
          <w:tcPr>
            <w:tcW w:w="1530" w:type="pct"/>
            <w:tcBorders>
              <w:top w:val="nil"/>
              <w:left w:val="nil"/>
              <w:bottom w:val="single" w:sz="4" w:space="0" w:color="000000"/>
              <w:right w:val="single" w:sz="4" w:space="0" w:color="000000"/>
            </w:tcBorders>
            <w:vAlign w:val="center"/>
            <w:hideMark/>
          </w:tcPr>
          <w:p w14:paraId="5B7ADAB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"ПОЛЕТ-К"</w:t>
            </w:r>
          </w:p>
        </w:tc>
        <w:tc>
          <w:tcPr>
            <w:tcW w:w="1944" w:type="pct"/>
            <w:tcBorders>
              <w:top w:val="nil"/>
              <w:left w:val="nil"/>
              <w:bottom w:val="single" w:sz="4" w:space="0" w:color="000000"/>
              <w:right w:val="single" w:sz="4" w:space="0" w:color="000000"/>
            </w:tcBorders>
            <w:vAlign w:val="center"/>
            <w:hideMark/>
          </w:tcPr>
          <w:p w14:paraId="13264F8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70632C4A" w14:textId="77777777" w:rsidTr="00374953">
        <w:trPr>
          <w:trHeight w:val="708"/>
        </w:trPr>
        <w:tc>
          <w:tcPr>
            <w:tcW w:w="1527" w:type="pct"/>
            <w:tcBorders>
              <w:top w:val="nil"/>
              <w:left w:val="single" w:sz="4" w:space="0" w:color="000000"/>
              <w:bottom w:val="single" w:sz="4" w:space="0" w:color="000000"/>
              <w:right w:val="single" w:sz="4" w:space="0" w:color="000000"/>
            </w:tcBorders>
            <w:vAlign w:val="center"/>
            <w:hideMark/>
          </w:tcPr>
          <w:p w14:paraId="0D36853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2-я ул. 7 к.6</w:t>
            </w:r>
          </w:p>
        </w:tc>
        <w:tc>
          <w:tcPr>
            <w:tcW w:w="1530" w:type="pct"/>
            <w:tcBorders>
              <w:top w:val="nil"/>
              <w:left w:val="nil"/>
              <w:bottom w:val="single" w:sz="4" w:space="0" w:color="000000"/>
              <w:right w:val="single" w:sz="4" w:space="0" w:color="000000"/>
            </w:tcBorders>
            <w:vAlign w:val="center"/>
            <w:hideMark/>
          </w:tcPr>
          <w:p w14:paraId="7FA26B8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1504B367"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подвальных помещений, относящихся к общему имуществу собственников помещений</w:t>
            </w:r>
          </w:p>
        </w:tc>
      </w:tr>
      <w:tr w:rsidR="00917213" w:rsidRPr="007419B0" w14:paraId="1EEC653F" w14:textId="77777777" w:rsidTr="00374953">
        <w:trPr>
          <w:trHeight w:val="562"/>
        </w:trPr>
        <w:tc>
          <w:tcPr>
            <w:tcW w:w="1527" w:type="pct"/>
            <w:tcBorders>
              <w:top w:val="nil"/>
              <w:left w:val="single" w:sz="4" w:space="0" w:color="000000"/>
              <w:bottom w:val="single" w:sz="4" w:space="0" w:color="000000"/>
              <w:right w:val="single" w:sz="4" w:space="0" w:color="000000"/>
            </w:tcBorders>
            <w:vAlign w:val="center"/>
            <w:hideMark/>
          </w:tcPr>
          <w:p w14:paraId="27A703B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2-я ул. 7 к.6</w:t>
            </w:r>
          </w:p>
        </w:tc>
        <w:tc>
          <w:tcPr>
            <w:tcW w:w="1530" w:type="pct"/>
            <w:tcBorders>
              <w:top w:val="nil"/>
              <w:left w:val="nil"/>
              <w:bottom w:val="single" w:sz="4" w:space="0" w:color="000000"/>
              <w:right w:val="single" w:sz="4" w:space="0" w:color="000000"/>
            </w:tcBorders>
            <w:vAlign w:val="center"/>
            <w:hideMark/>
          </w:tcPr>
          <w:p w14:paraId="4D46BF5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2E26BB4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15276F28" w14:textId="77777777" w:rsidTr="00374953">
        <w:trPr>
          <w:trHeight w:val="414"/>
        </w:trPr>
        <w:tc>
          <w:tcPr>
            <w:tcW w:w="1527" w:type="pct"/>
            <w:tcBorders>
              <w:top w:val="nil"/>
              <w:left w:val="single" w:sz="4" w:space="0" w:color="000000"/>
              <w:bottom w:val="single" w:sz="4" w:space="0" w:color="000000"/>
              <w:right w:val="single" w:sz="4" w:space="0" w:color="000000"/>
            </w:tcBorders>
            <w:vAlign w:val="center"/>
            <w:hideMark/>
          </w:tcPr>
          <w:p w14:paraId="6DF4E76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12</w:t>
            </w:r>
          </w:p>
        </w:tc>
        <w:tc>
          <w:tcPr>
            <w:tcW w:w="1530" w:type="pct"/>
            <w:tcBorders>
              <w:top w:val="nil"/>
              <w:left w:val="nil"/>
              <w:bottom w:val="single" w:sz="4" w:space="0" w:color="000000"/>
              <w:right w:val="single" w:sz="4" w:space="0" w:color="000000"/>
            </w:tcBorders>
            <w:vAlign w:val="center"/>
            <w:hideMark/>
          </w:tcPr>
          <w:p w14:paraId="675EE34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E426B9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водоотведения (канализации) (выпуски и сборные трубопроводы)</w:t>
            </w:r>
          </w:p>
        </w:tc>
      </w:tr>
      <w:tr w:rsidR="00917213" w:rsidRPr="007419B0" w14:paraId="72856E68" w14:textId="77777777" w:rsidTr="00374953">
        <w:trPr>
          <w:trHeight w:val="567"/>
        </w:trPr>
        <w:tc>
          <w:tcPr>
            <w:tcW w:w="1527" w:type="pct"/>
            <w:tcBorders>
              <w:top w:val="nil"/>
              <w:left w:val="single" w:sz="4" w:space="0" w:color="000000"/>
              <w:bottom w:val="single" w:sz="4" w:space="0" w:color="000000"/>
              <w:right w:val="single" w:sz="4" w:space="0" w:color="000000"/>
            </w:tcBorders>
            <w:vAlign w:val="center"/>
            <w:hideMark/>
          </w:tcPr>
          <w:p w14:paraId="24E0147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12</w:t>
            </w:r>
          </w:p>
        </w:tc>
        <w:tc>
          <w:tcPr>
            <w:tcW w:w="1530" w:type="pct"/>
            <w:tcBorders>
              <w:top w:val="nil"/>
              <w:left w:val="nil"/>
              <w:bottom w:val="single" w:sz="4" w:space="0" w:color="000000"/>
              <w:right w:val="single" w:sz="4" w:space="0" w:color="000000"/>
            </w:tcBorders>
            <w:vAlign w:val="center"/>
            <w:hideMark/>
          </w:tcPr>
          <w:p w14:paraId="437D14C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0922AE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(разводящие магистрали)</w:t>
            </w:r>
          </w:p>
        </w:tc>
      </w:tr>
      <w:tr w:rsidR="00917213" w:rsidRPr="007419B0" w14:paraId="29BFC49F" w14:textId="77777777" w:rsidTr="00374953">
        <w:trPr>
          <w:trHeight w:val="694"/>
        </w:trPr>
        <w:tc>
          <w:tcPr>
            <w:tcW w:w="1527" w:type="pct"/>
            <w:tcBorders>
              <w:top w:val="nil"/>
              <w:left w:val="single" w:sz="4" w:space="0" w:color="000000"/>
              <w:bottom w:val="single" w:sz="4" w:space="0" w:color="000000"/>
              <w:right w:val="single" w:sz="4" w:space="0" w:color="000000"/>
            </w:tcBorders>
            <w:vAlign w:val="center"/>
            <w:hideMark/>
          </w:tcPr>
          <w:p w14:paraId="03E9815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12</w:t>
            </w:r>
          </w:p>
        </w:tc>
        <w:tc>
          <w:tcPr>
            <w:tcW w:w="1530" w:type="pct"/>
            <w:tcBorders>
              <w:top w:val="nil"/>
              <w:left w:val="nil"/>
              <w:bottom w:val="single" w:sz="4" w:space="0" w:color="000000"/>
              <w:right w:val="single" w:sz="4" w:space="0" w:color="000000"/>
            </w:tcBorders>
            <w:vAlign w:val="center"/>
            <w:hideMark/>
          </w:tcPr>
          <w:p w14:paraId="3013E6A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0684A522"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(стояки)</w:t>
            </w:r>
          </w:p>
        </w:tc>
      </w:tr>
      <w:tr w:rsidR="00917213" w:rsidRPr="007419B0" w14:paraId="70AE4226" w14:textId="77777777" w:rsidTr="00374953">
        <w:trPr>
          <w:trHeight w:val="454"/>
        </w:trPr>
        <w:tc>
          <w:tcPr>
            <w:tcW w:w="1527" w:type="pct"/>
            <w:tcBorders>
              <w:top w:val="nil"/>
              <w:left w:val="single" w:sz="4" w:space="0" w:color="000000"/>
              <w:bottom w:val="single" w:sz="4" w:space="0" w:color="000000"/>
              <w:right w:val="single" w:sz="4" w:space="0" w:color="000000"/>
            </w:tcBorders>
            <w:vAlign w:val="center"/>
            <w:hideMark/>
          </w:tcPr>
          <w:p w14:paraId="3CE6D53D"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12</w:t>
            </w:r>
          </w:p>
        </w:tc>
        <w:tc>
          <w:tcPr>
            <w:tcW w:w="1530" w:type="pct"/>
            <w:tcBorders>
              <w:top w:val="nil"/>
              <w:left w:val="nil"/>
              <w:bottom w:val="single" w:sz="4" w:space="0" w:color="000000"/>
              <w:right w:val="single" w:sz="4" w:space="0" w:color="000000"/>
            </w:tcBorders>
            <w:vAlign w:val="center"/>
            <w:hideMark/>
          </w:tcPr>
          <w:p w14:paraId="7E8F57F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5C2E20D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(разводящие магистрали)</w:t>
            </w:r>
          </w:p>
        </w:tc>
      </w:tr>
      <w:tr w:rsidR="00917213" w:rsidRPr="007419B0" w14:paraId="0AF19483" w14:textId="77777777" w:rsidTr="00374953">
        <w:trPr>
          <w:trHeight w:val="621"/>
        </w:trPr>
        <w:tc>
          <w:tcPr>
            <w:tcW w:w="1527" w:type="pct"/>
            <w:tcBorders>
              <w:top w:val="nil"/>
              <w:left w:val="single" w:sz="4" w:space="0" w:color="000000"/>
              <w:bottom w:val="single" w:sz="4" w:space="0" w:color="000000"/>
              <w:right w:val="single" w:sz="4" w:space="0" w:color="000000"/>
            </w:tcBorders>
            <w:vAlign w:val="center"/>
            <w:hideMark/>
          </w:tcPr>
          <w:p w14:paraId="682CA38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12</w:t>
            </w:r>
          </w:p>
        </w:tc>
        <w:tc>
          <w:tcPr>
            <w:tcW w:w="1530" w:type="pct"/>
            <w:tcBorders>
              <w:top w:val="nil"/>
              <w:left w:val="nil"/>
              <w:bottom w:val="single" w:sz="4" w:space="0" w:color="000000"/>
              <w:right w:val="single" w:sz="4" w:space="0" w:color="000000"/>
            </w:tcBorders>
            <w:vAlign w:val="center"/>
            <w:hideMark/>
          </w:tcPr>
          <w:p w14:paraId="138AC92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4E54168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55EFF370" w14:textId="77777777" w:rsidTr="00374953">
        <w:trPr>
          <w:trHeight w:val="631"/>
        </w:trPr>
        <w:tc>
          <w:tcPr>
            <w:tcW w:w="1527" w:type="pct"/>
            <w:tcBorders>
              <w:top w:val="nil"/>
              <w:left w:val="single" w:sz="4" w:space="0" w:color="000000"/>
              <w:bottom w:val="single" w:sz="4" w:space="0" w:color="000000"/>
              <w:right w:val="single" w:sz="4" w:space="0" w:color="000000"/>
            </w:tcBorders>
            <w:vAlign w:val="center"/>
            <w:hideMark/>
          </w:tcPr>
          <w:p w14:paraId="70DB1A0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13</w:t>
            </w:r>
          </w:p>
        </w:tc>
        <w:tc>
          <w:tcPr>
            <w:tcW w:w="1530" w:type="pct"/>
            <w:tcBorders>
              <w:top w:val="nil"/>
              <w:left w:val="nil"/>
              <w:bottom w:val="single" w:sz="4" w:space="0" w:color="000000"/>
              <w:right w:val="single" w:sz="4" w:space="0" w:color="000000"/>
            </w:tcBorders>
            <w:vAlign w:val="center"/>
            <w:hideMark/>
          </w:tcPr>
          <w:p w14:paraId="2082D12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"ВЕЛЕС-СТРОЙ"</w:t>
            </w:r>
          </w:p>
        </w:tc>
        <w:tc>
          <w:tcPr>
            <w:tcW w:w="1944" w:type="pct"/>
            <w:tcBorders>
              <w:top w:val="nil"/>
              <w:left w:val="nil"/>
              <w:bottom w:val="single" w:sz="4" w:space="0" w:color="000000"/>
              <w:right w:val="single" w:sz="4" w:space="0" w:color="000000"/>
            </w:tcBorders>
            <w:vAlign w:val="center"/>
            <w:hideMark/>
          </w:tcPr>
          <w:p w14:paraId="559F28E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сетей электроснабжения</w:t>
            </w:r>
          </w:p>
        </w:tc>
      </w:tr>
      <w:tr w:rsidR="00917213" w:rsidRPr="007419B0" w14:paraId="125785B6" w14:textId="77777777" w:rsidTr="00374953">
        <w:trPr>
          <w:trHeight w:val="682"/>
        </w:trPr>
        <w:tc>
          <w:tcPr>
            <w:tcW w:w="1527" w:type="pct"/>
            <w:tcBorders>
              <w:top w:val="nil"/>
              <w:left w:val="single" w:sz="4" w:space="0" w:color="000000"/>
              <w:bottom w:val="single" w:sz="4" w:space="0" w:color="000000"/>
              <w:right w:val="single" w:sz="4" w:space="0" w:color="000000"/>
            </w:tcBorders>
            <w:vAlign w:val="center"/>
            <w:hideMark/>
          </w:tcPr>
          <w:p w14:paraId="715AF643"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13</w:t>
            </w:r>
          </w:p>
        </w:tc>
        <w:tc>
          <w:tcPr>
            <w:tcW w:w="1530" w:type="pct"/>
            <w:tcBorders>
              <w:top w:val="nil"/>
              <w:left w:val="nil"/>
              <w:bottom w:val="single" w:sz="4" w:space="0" w:color="000000"/>
              <w:right w:val="single" w:sz="4" w:space="0" w:color="000000"/>
            </w:tcBorders>
            <w:vAlign w:val="center"/>
            <w:hideMark/>
          </w:tcPr>
          <w:p w14:paraId="49A65BB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"ВЕЛЕС-СТРОЙ"</w:t>
            </w:r>
          </w:p>
        </w:tc>
        <w:tc>
          <w:tcPr>
            <w:tcW w:w="1944" w:type="pct"/>
            <w:tcBorders>
              <w:top w:val="nil"/>
              <w:left w:val="nil"/>
              <w:bottom w:val="single" w:sz="4" w:space="0" w:color="000000"/>
              <w:right w:val="single" w:sz="4" w:space="0" w:color="000000"/>
            </w:tcBorders>
            <w:vAlign w:val="center"/>
            <w:hideMark/>
          </w:tcPr>
          <w:p w14:paraId="0E19E44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теплоснабжения (разводящие магистрали)</w:t>
            </w:r>
          </w:p>
        </w:tc>
      </w:tr>
      <w:tr w:rsidR="00917213" w:rsidRPr="007419B0" w14:paraId="6F5ED368" w14:textId="77777777" w:rsidTr="00374953">
        <w:trPr>
          <w:trHeight w:val="423"/>
        </w:trPr>
        <w:tc>
          <w:tcPr>
            <w:tcW w:w="1527" w:type="pct"/>
            <w:tcBorders>
              <w:top w:val="nil"/>
              <w:left w:val="single" w:sz="4" w:space="0" w:color="000000"/>
              <w:bottom w:val="single" w:sz="4" w:space="0" w:color="000000"/>
              <w:right w:val="single" w:sz="4" w:space="0" w:color="000000"/>
            </w:tcBorders>
            <w:vAlign w:val="center"/>
            <w:hideMark/>
          </w:tcPr>
          <w:p w14:paraId="42B14BA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13</w:t>
            </w:r>
          </w:p>
        </w:tc>
        <w:tc>
          <w:tcPr>
            <w:tcW w:w="1530" w:type="pct"/>
            <w:tcBorders>
              <w:top w:val="nil"/>
              <w:left w:val="nil"/>
              <w:bottom w:val="single" w:sz="4" w:space="0" w:color="000000"/>
              <w:right w:val="single" w:sz="4" w:space="0" w:color="000000"/>
            </w:tcBorders>
            <w:vAlign w:val="center"/>
            <w:hideMark/>
          </w:tcPr>
          <w:p w14:paraId="26AFB915"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"ВЕЛЕС-СТРОЙ"</w:t>
            </w:r>
          </w:p>
        </w:tc>
        <w:tc>
          <w:tcPr>
            <w:tcW w:w="1944" w:type="pct"/>
            <w:tcBorders>
              <w:top w:val="nil"/>
              <w:left w:val="nil"/>
              <w:bottom w:val="single" w:sz="4" w:space="0" w:color="000000"/>
              <w:right w:val="single" w:sz="4" w:space="0" w:color="000000"/>
            </w:tcBorders>
            <w:vAlign w:val="center"/>
            <w:hideMark/>
          </w:tcPr>
          <w:p w14:paraId="3E5C20B0"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крыши</w:t>
            </w:r>
          </w:p>
        </w:tc>
      </w:tr>
      <w:tr w:rsidR="00917213" w:rsidRPr="007419B0" w14:paraId="35A212B1" w14:textId="77777777" w:rsidTr="00374953">
        <w:trPr>
          <w:trHeight w:val="415"/>
        </w:trPr>
        <w:tc>
          <w:tcPr>
            <w:tcW w:w="1527" w:type="pct"/>
            <w:tcBorders>
              <w:top w:val="nil"/>
              <w:left w:val="single" w:sz="4" w:space="0" w:color="000000"/>
              <w:bottom w:val="single" w:sz="4" w:space="0" w:color="000000"/>
              <w:right w:val="single" w:sz="4" w:space="0" w:color="000000"/>
            </w:tcBorders>
            <w:vAlign w:val="center"/>
            <w:hideMark/>
          </w:tcPr>
          <w:p w14:paraId="23E123F6"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13</w:t>
            </w:r>
          </w:p>
        </w:tc>
        <w:tc>
          <w:tcPr>
            <w:tcW w:w="1530" w:type="pct"/>
            <w:tcBorders>
              <w:top w:val="nil"/>
              <w:left w:val="nil"/>
              <w:bottom w:val="single" w:sz="4" w:space="0" w:color="000000"/>
              <w:right w:val="single" w:sz="4" w:space="0" w:color="000000"/>
            </w:tcBorders>
            <w:vAlign w:val="center"/>
            <w:hideMark/>
          </w:tcPr>
          <w:p w14:paraId="0F2D4C7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"ВЕЛЕС-СТРОЙ"</w:t>
            </w:r>
          </w:p>
        </w:tc>
        <w:tc>
          <w:tcPr>
            <w:tcW w:w="1944" w:type="pct"/>
            <w:tcBorders>
              <w:top w:val="nil"/>
              <w:left w:val="nil"/>
              <w:bottom w:val="single" w:sz="4" w:space="0" w:color="000000"/>
              <w:right w:val="single" w:sz="4" w:space="0" w:color="000000"/>
            </w:tcBorders>
            <w:vAlign w:val="center"/>
            <w:hideMark/>
          </w:tcPr>
          <w:p w14:paraId="57DC331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фасада</w:t>
            </w:r>
          </w:p>
        </w:tc>
      </w:tr>
      <w:tr w:rsidR="00917213" w:rsidRPr="007419B0" w14:paraId="33DD15EB" w14:textId="77777777" w:rsidTr="00374953">
        <w:trPr>
          <w:trHeight w:val="407"/>
        </w:trPr>
        <w:tc>
          <w:tcPr>
            <w:tcW w:w="1527" w:type="pct"/>
            <w:tcBorders>
              <w:top w:val="nil"/>
              <w:left w:val="single" w:sz="4" w:space="0" w:color="000000"/>
              <w:bottom w:val="single" w:sz="4" w:space="0" w:color="000000"/>
              <w:right w:val="single" w:sz="4" w:space="0" w:color="000000"/>
            </w:tcBorders>
            <w:vAlign w:val="center"/>
            <w:hideMark/>
          </w:tcPr>
          <w:p w14:paraId="25B3CF64"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17</w:t>
            </w:r>
          </w:p>
        </w:tc>
        <w:tc>
          <w:tcPr>
            <w:tcW w:w="1530" w:type="pct"/>
            <w:tcBorders>
              <w:top w:val="nil"/>
              <w:left w:val="nil"/>
              <w:bottom w:val="single" w:sz="4" w:space="0" w:color="000000"/>
              <w:right w:val="single" w:sz="4" w:space="0" w:color="000000"/>
            </w:tcBorders>
            <w:vAlign w:val="center"/>
            <w:hideMark/>
          </w:tcPr>
          <w:p w14:paraId="7E2806E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"ГИС"</w:t>
            </w:r>
          </w:p>
        </w:tc>
        <w:tc>
          <w:tcPr>
            <w:tcW w:w="1944" w:type="pct"/>
            <w:tcBorders>
              <w:top w:val="nil"/>
              <w:left w:val="nil"/>
              <w:bottom w:val="single" w:sz="4" w:space="0" w:color="000000"/>
              <w:right w:val="single" w:sz="4" w:space="0" w:color="000000"/>
            </w:tcBorders>
            <w:vAlign w:val="center"/>
            <w:hideMark/>
          </w:tcPr>
          <w:p w14:paraId="609E4C2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газоснабжения</w:t>
            </w:r>
          </w:p>
        </w:tc>
      </w:tr>
      <w:tr w:rsidR="00917213" w:rsidRPr="007419B0" w14:paraId="201758D0" w14:textId="77777777" w:rsidTr="00374953">
        <w:trPr>
          <w:trHeight w:val="707"/>
        </w:trPr>
        <w:tc>
          <w:tcPr>
            <w:tcW w:w="1527" w:type="pct"/>
            <w:tcBorders>
              <w:top w:val="nil"/>
              <w:left w:val="single" w:sz="4" w:space="0" w:color="000000"/>
              <w:bottom w:val="single" w:sz="4" w:space="0" w:color="000000"/>
              <w:right w:val="single" w:sz="4" w:space="0" w:color="000000"/>
            </w:tcBorders>
            <w:vAlign w:val="center"/>
            <w:hideMark/>
          </w:tcPr>
          <w:p w14:paraId="439E9B5B"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17</w:t>
            </w:r>
          </w:p>
        </w:tc>
        <w:tc>
          <w:tcPr>
            <w:tcW w:w="1530" w:type="pct"/>
            <w:tcBorders>
              <w:top w:val="nil"/>
              <w:left w:val="nil"/>
              <w:bottom w:val="single" w:sz="4" w:space="0" w:color="000000"/>
              <w:right w:val="single" w:sz="4" w:space="0" w:color="000000"/>
            </w:tcBorders>
            <w:vAlign w:val="center"/>
            <w:hideMark/>
          </w:tcPr>
          <w:p w14:paraId="36BADAB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ГУП "МОСВОДОСТОК"</w:t>
            </w:r>
          </w:p>
        </w:tc>
        <w:tc>
          <w:tcPr>
            <w:tcW w:w="1944" w:type="pct"/>
            <w:tcBorders>
              <w:top w:val="nil"/>
              <w:left w:val="nil"/>
              <w:bottom w:val="single" w:sz="4" w:space="0" w:color="000000"/>
              <w:right w:val="single" w:sz="4" w:space="0" w:color="000000"/>
            </w:tcBorders>
            <w:vAlign w:val="center"/>
            <w:hideMark/>
          </w:tcPr>
          <w:p w14:paraId="39662E9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крыши</w:t>
            </w:r>
          </w:p>
        </w:tc>
      </w:tr>
      <w:tr w:rsidR="00917213" w:rsidRPr="007419B0" w14:paraId="3246704A" w14:textId="77777777" w:rsidTr="00374953">
        <w:trPr>
          <w:trHeight w:val="141"/>
        </w:trPr>
        <w:tc>
          <w:tcPr>
            <w:tcW w:w="1527" w:type="pct"/>
            <w:tcBorders>
              <w:top w:val="nil"/>
              <w:left w:val="single" w:sz="4" w:space="0" w:color="000000"/>
              <w:bottom w:val="single" w:sz="4" w:space="0" w:color="000000"/>
              <w:right w:val="single" w:sz="4" w:space="0" w:color="000000"/>
            </w:tcBorders>
            <w:vAlign w:val="center"/>
            <w:hideMark/>
          </w:tcPr>
          <w:p w14:paraId="3AB6EF3E"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Филевская Б. ул. 35</w:t>
            </w:r>
          </w:p>
        </w:tc>
        <w:tc>
          <w:tcPr>
            <w:tcW w:w="1530" w:type="pct"/>
            <w:tcBorders>
              <w:top w:val="nil"/>
              <w:left w:val="nil"/>
              <w:bottom w:val="single" w:sz="4" w:space="0" w:color="000000"/>
              <w:right w:val="single" w:sz="4" w:space="0" w:color="000000"/>
            </w:tcBorders>
            <w:vAlign w:val="center"/>
            <w:hideMark/>
          </w:tcPr>
          <w:p w14:paraId="1704E28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ООО "ГИС"</w:t>
            </w:r>
          </w:p>
        </w:tc>
        <w:tc>
          <w:tcPr>
            <w:tcW w:w="1944" w:type="pct"/>
            <w:tcBorders>
              <w:top w:val="nil"/>
              <w:left w:val="nil"/>
              <w:bottom w:val="single" w:sz="4" w:space="0" w:color="000000"/>
              <w:right w:val="single" w:sz="4" w:space="0" w:color="000000"/>
            </w:tcBorders>
            <w:vAlign w:val="center"/>
            <w:hideMark/>
          </w:tcPr>
          <w:p w14:paraId="3173606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газоснабжения</w:t>
            </w:r>
          </w:p>
        </w:tc>
      </w:tr>
      <w:tr w:rsidR="00917213" w:rsidRPr="007419B0" w14:paraId="6B131563" w14:textId="77777777" w:rsidTr="00374953">
        <w:trPr>
          <w:trHeight w:val="70"/>
        </w:trPr>
        <w:tc>
          <w:tcPr>
            <w:tcW w:w="1527" w:type="pct"/>
            <w:tcBorders>
              <w:top w:val="nil"/>
              <w:left w:val="single" w:sz="4" w:space="0" w:color="000000"/>
              <w:bottom w:val="single" w:sz="4" w:space="0" w:color="000000"/>
              <w:right w:val="single" w:sz="4" w:space="0" w:color="000000"/>
            </w:tcBorders>
            <w:vAlign w:val="center"/>
            <w:hideMark/>
          </w:tcPr>
          <w:p w14:paraId="534EA00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Филевский бульв. 13 к.1</w:t>
            </w:r>
          </w:p>
        </w:tc>
        <w:tc>
          <w:tcPr>
            <w:tcW w:w="1530" w:type="pct"/>
            <w:tcBorders>
              <w:top w:val="nil"/>
              <w:left w:val="nil"/>
              <w:bottom w:val="single" w:sz="4" w:space="0" w:color="000000"/>
              <w:right w:val="single" w:sz="4" w:space="0" w:color="000000"/>
            </w:tcBorders>
            <w:vAlign w:val="center"/>
            <w:hideMark/>
          </w:tcPr>
          <w:p w14:paraId="0A5ECC0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71C69A1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горячего водоснабжения (стояки)</w:t>
            </w:r>
          </w:p>
        </w:tc>
      </w:tr>
      <w:tr w:rsidR="00917213" w:rsidRPr="007419B0" w14:paraId="3E82195E" w14:textId="77777777" w:rsidTr="00374953">
        <w:trPr>
          <w:trHeight w:val="141"/>
        </w:trPr>
        <w:tc>
          <w:tcPr>
            <w:tcW w:w="1527" w:type="pct"/>
            <w:tcBorders>
              <w:top w:val="nil"/>
              <w:left w:val="single" w:sz="4" w:space="0" w:color="000000"/>
              <w:bottom w:val="single" w:sz="4" w:space="0" w:color="000000"/>
              <w:right w:val="single" w:sz="4" w:space="0" w:color="000000"/>
            </w:tcBorders>
            <w:vAlign w:val="center"/>
            <w:hideMark/>
          </w:tcPr>
          <w:p w14:paraId="5628627C"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Филевский бульв. 13 к.1</w:t>
            </w:r>
          </w:p>
        </w:tc>
        <w:tc>
          <w:tcPr>
            <w:tcW w:w="1530" w:type="pct"/>
            <w:tcBorders>
              <w:top w:val="nil"/>
              <w:left w:val="nil"/>
              <w:bottom w:val="single" w:sz="4" w:space="0" w:color="000000"/>
              <w:right w:val="single" w:sz="4" w:space="0" w:color="000000"/>
            </w:tcBorders>
            <w:vAlign w:val="center"/>
            <w:hideMark/>
          </w:tcPr>
          <w:p w14:paraId="6657220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ГБУ "ОЗЕЛЕНЕНИЕ"</w:t>
            </w:r>
          </w:p>
        </w:tc>
        <w:tc>
          <w:tcPr>
            <w:tcW w:w="1944" w:type="pct"/>
            <w:tcBorders>
              <w:top w:val="nil"/>
              <w:left w:val="nil"/>
              <w:bottom w:val="single" w:sz="4" w:space="0" w:color="000000"/>
              <w:right w:val="single" w:sz="4" w:space="0" w:color="000000"/>
            </w:tcBorders>
            <w:vAlign w:val="center"/>
            <w:hideMark/>
          </w:tcPr>
          <w:p w14:paraId="37C292AF"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ремонт внутридомовых инженерных систем холодного водоснабжения (стояки)</w:t>
            </w:r>
          </w:p>
        </w:tc>
      </w:tr>
      <w:tr w:rsidR="00917213" w:rsidRPr="007419B0" w14:paraId="6EB68A4F" w14:textId="77777777" w:rsidTr="00374953">
        <w:trPr>
          <w:trHeight w:val="433"/>
        </w:trPr>
        <w:tc>
          <w:tcPr>
            <w:tcW w:w="1527" w:type="pct"/>
            <w:tcBorders>
              <w:top w:val="nil"/>
              <w:left w:val="single" w:sz="4" w:space="0" w:color="000000"/>
              <w:bottom w:val="single" w:sz="4" w:space="0" w:color="000000"/>
              <w:right w:val="single" w:sz="4" w:space="0" w:color="000000"/>
            </w:tcBorders>
            <w:vAlign w:val="center"/>
            <w:hideMark/>
          </w:tcPr>
          <w:p w14:paraId="2014042A"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Филевский бульв. 36</w:t>
            </w:r>
          </w:p>
        </w:tc>
        <w:tc>
          <w:tcPr>
            <w:tcW w:w="1530" w:type="pct"/>
            <w:tcBorders>
              <w:top w:val="nil"/>
              <w:left w:val="nil"/>
              <w:bottom w:val="single" w:sz="4" w:space="0" w:color="000000"/>
              <w:right w:val="single" w:sz="4" w:space="0" w:color="000000"/>
            </w:tcBorders>
            <w:vAlign w:val="center"/>
            <w:hideMark/>
          </w:tcPr>
          <w:p w14:paraId="3AF09101"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АО "ЩЛЗ"</w:t>
            </w:r>
          </w:p>
        </w:tc>
        <w:tc>
          <w:tcPr>
            <w:tcW w:w="1944" w:type="pct"/>
            <w:tcBorders>
              <w:top w:val="nil"/>
              <w:left w:val="nil"/>
              <w:bottom w:val="single" w:sz="4" w:space="0" w:color="000000"/>
              <w:right w:val="single" w:sz="4" w:space="0" w:color="000000"/>
            </w:tcBorders>
            <w:vAlign w:val="center"/>
            <w:hideMark/>
          </w:tcPr>
          <w:p w14:paraId="39F7B3B9" w14:textId="77777777" w:rsidR="00917213" w:rsidRPr="007419B0" w:rsidRDefault="00917213" w:rsidP="001E07E3">
            <w:pPr>
              <w:spacing w:after="0" w:line="240" w:lineRule="auto"/>
              <w:jc w:val="center"/>
              <w:rPr>
                <w:rFonts w:eastAsia="Times New Roman"/>
                <w:color w:val="000000"/>
                <w:sz w:val="20"/>
                <w:szCs w:val="20"/>
                <w:lang w:eastAsia="ru-RU"/>
              </w:rPr>
            </w:pPr>
            <w:r w:rsidRPr="007419B0">
              <w:rPr>
                <w:rFonts w:eastAsia="Times New Roman"/>
                <w:color w:val="000000"/>
                <w:sz w:val="20"/>
                <w:szCs w:val="20"/>
                <w:lang w:eastAsia="ru-RU"/>
              </w:rPr>
              <w:t>замена лифтового оборудования</w:t>
            </w:r>
          </w:p>
        </w:tc>
      </w:tr>
    </w:tbl>
    <w:p w14:paraId="481F7F42" w14:textId="77777777" w:rsidR="00917213" w:rsidRDefault="00917213" w:rsidP="00917213">
      <w:pPr>
        <w:spacing w:after="0" w:line="240" w:lineRule="auto"/>
        <w:ind w:left="709"/>
        <w:contextualSpacing/>
        <w:jc w:val="both"/>
        <w:rPr>
          <w:rFonts w:eastAsia="Times New Roman"/>
          <w:szCs w:val="28"/>
          <w:lang w:eastAsia="ru-RU"/>
        </w:rPr>
      </w:pPr>
    </w:p>
    <w:p w14:paraId="7B61D353" w14:textId="77777777" w:rsidR="00917213" w:rsidRDefault="00917213" w:rsidP="00917213">
      <w:pPr>
        <w:spacing w:after="0" w:line="240" w:lineRule="auto"/>
        <w:ind w:firstLine="709"/>
        <w:jc w:val="both"/>
        <w:rPr>
          <w:szCs w:val="28"/>
        </w:rPr>
      </w:pPr>
      <w:r>
        <w:rPr>
          <w:szCs w:val="28"/>
        </w:rPr>
        <w:t>Так же в районе уже не первый год продолжается программа охранно-поддерживающего ремонта МКД, подлежащих сносу по программе реновации.</w:t>
      </w:r>
    </w:p>
    <w:p w14:paraId="72F51AE0" w14:textId="77777777" w:rsidR="00917213" w:rsidRPr="007419B0" w:rsidRDefault="00917213" w:rsidP="00917213">
      <w:pPr>
        <w:spacing w:after="0" w:line="240" w:lineRule="auto"/>
        <w:ind w:firstLine="709"/>
        <w:jc w:val="both"/>
        <w:rPr>
          <w:b/>
          <w:szCs w:val="28"/>
        </w:rPr>
      </w:pPr>
      <w:r w:rsidRPr="007419B0">
        <w:rPr>
          <w:b/>
          <w:szCs w:val="28"/>
        </w:rPr>
        <w:t>В 2025 году были выполнены следующие работы по 12 адресам:</w:t>
      </w:r>
    </w:p>
    <w:p w14:paraId="4014E9CD" w14:textId="77777777" w:rsidR="007419B0" w:rsidRDefault="007419B0" w:rsidP="00917213">
      <w:pPr>
        <w:spacing w:after="0" w:line="240" w:lineRule="auto"/>
        <w:ind w:firstLine="709"/>
        <w:jc w:val="both"/>
        <w:rPr>
          <w:szCs w:val="28"/>
        </w:rPr>
      </w:pPr>
    </w:p>
    <w:tbl>
      <w:tblPr>
        <w:tblW w:w="10219" w:type="dxa"/>
        <w:jc w:val="center"/>
        <w:tblLook w:val="04A0" w:firstRow="1" w:lastRow="0" w:firstColumn="1" w:lastColumn="0" w:noHBand="0" w:noVBand="1"/>
      </w:tblPr>
      <w:tblGrid>
        <w:gridCol w:w="941"/>
        <w:gridCol w:w="4863"/>
        <w:gridCol w:w="4193"/>
        <w:gridCol w:w="222"/>
      </w:tblGrid>
      <w:tr w:rsidR="00917213" w:rsidRPr="007419B0" w14:paraId="1D9D6F8A" w14:textId="77777777" w:rsidTr="0066527C">
        <w:trPr>
          <w:gridAfter w:val="1"/>
          <w:trHeight w:val="570"/>
          <w:jc w:val="center"/>
        </w:trPr>
        <w:tc>
          <w:tcPr>
            <w:tcW w:w="941" w:type="dxa"/>
            <w:vMerge w:val="restar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D5A42FF" w14:textId="77777777" w:rsidR="00917213" w:rsidRPr="007419B0" w:rsidRDefault="00917213" w:rsidP="001E07E3">
            <w:pPr>
              <w:jc w:val="center"/>
              <w:rPr>
                <w:rFonts w:eastAsia="Times New Roman"/>
                <w:b/>
                <w:bCs/>
                <w:color w:val="000000"/>
                <w:sz w:val="20"/>
                <w:szCs w:val="20"/>
              </w:rPr>
            </w:pPr>
            <w:r w:rsidRPr="007419B0">
              <w:rPr>
                <w:rFonts w:eastAsia="Times New Roman"/>
                <w:b/>
                <w:bCs/>
                <w:color w:val="000000"/>
                <w:sz w:val="20"/>
                <w:szCs w:val="20"/>
              </w:rPr>
              <w:t>№ п/п</w:t>
            </w:r>
          </w:p>
        </w:tc>
        <w:tc>
          <w:tcPr>
            <w:tcW w:w="4863" w:type="dxa"/>
            <w:vMerge w:val="restar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AC93590" w14:textId="77777777" w:rsidR="00917213" w:rsidRPr="007419B0" w:rsidRDefault="00917213" w:rsidP="001E07E3">
            <w:pPr>
              <w:jc w:val="center"/>
              <w:rPr>
                <w:rFonts w:eastAsia="Times New Roman"/>
                <w:b/>
                <w:bCs/>
                <w:color w:val="000000"/>
                <w:sz w:val="20"/>
                <w:szCs w:val="20"/>
              </w:rPr>
            </w:pPr>
            <w:r w:rsidRPr="007419B0">
              <w:rPr>
                <w:rFonts w:eastAsia="Times New Roman"/>
                <w:b/>
                <w:bCs/>
                <w:color w:val="000000"/>
                <w:sz w:val="20"/>
                <w:szCs w:val="20"/>
              </w:rPr>
              <w:t>Адрес</w:t>
            </w:r>
          </w:p>
        </w:tc>
        <w:tc>
          <w:tcPr>
            <w:tcW w:w="4415" w:type="dxa"/>
            <w:vMerge w:val="restart"/>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41891C7" w14:textId="77777777" w:rsidR="00917213" w:rsidRPr="007419B0" w:rsidRDefault="00917213" w:rsidP="001E07E3">
            <w:pPr>
              <w:jc w:val="center"/>
              <w:rPr>
                <w:rFonts w:eastAsia="Times New Roman"/>
                <w:b/>
                <w:bCs/>
                <w:color w:val="000000"/>
                <w:sz w:val="20"/>
                <w:szCs w:val="20"/>
              </w:rPr>
            </w:pPr>
            <w:r w:rsidRPr="007419B0">
              <w:rPr>
                <w:rFonts w:eastAsia="Times New Roman"/>
                <w:b/>
                <w:bCs/>
                <w:color w:val="000000"/>
                <w:sz w:val="20"/>
                <w:szCs w:val="20"/>
              </w:rPr>
              <w:t>Виды работ</w:t>
            </w:r>
          </w:p>
        </w:tc>
      </w:tr>
      <w:tr w:rsidR="00917213" w:rsidRPr="007419B0" w14:paraId="1C089682" w14:textId="77777777" w:rsidTr="0066527C">
        <w:trPr>
          <w:trHeight w:val="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BCCB85B" w14:textId="77777777" w:rsidR="00917213" w:rsidRPr="007419B0" w:rsidRDefault="00917213" w:rsidP="001E07E3">
            <w:pPr>
              <w:spacing w:after="0" w:line="240" w:lineRule="auto"/>
              <w:rPr>
                <w:rFonts w:eastAsia="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7C94FE1" w14:textId="77777777" w:rsidR="00917213" w:rsidRPr="007419B0" w:rsidRDefault="00917213" w:rsidP="001E07E3">
            <w:pPr>
              <w:spacing w:after="0" w:line="240" w:lineRule="auto"/>
              <w:rPr>
                <w:rFonts w:eastAsia="Times New Roman"/>
                <w:b/>
                <w:bCs/>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10A35E4" w14:textId="77777777" w:rsidR="00917213" w:rsidRPr="007419B0" w:rsidRDefault="00917213" w:rsidP="001E07E3">
            <w:pPr>
              <w:spacing w:after="0" w:line="240" w:lineRule="auto"/>
              <w:rPr>
                <w:rFonts w:eastAsia="Times New Roman"/>
                <w:b/>
                <w:bCs/>
                <w:color w:val="000000"/>
                <w:sz w:val="20"/>
                <w:szCs w:val="20"/>
              </w:rPr>
            </w:pPr>
          </w:p>
        </w:tc>
        <w:tc>
          <w:tcPr>
            <w:tcW w:w="0" w:type="auto"/>
            <w:vAlign w:val="center"/>
            <w:hideMark/>
          </w:tcPr>
          <w:p w14:paraId="3FC24CC9" w14:textId="77777777" w:rsidR="00917213" w:rsidRPr="007419B0" w:rsidRDefault="00917213" w:rsidP="001E07E3">
            <w:pPr>
              <w:rPr>
                <w:rFonts w:eastAsia="Times New Roman"/>
                <w:b/>
                <w:bCs/>
                <w:color w:val="000000"/>
                <w:sz w:val="20"/>
                <w:szCs w:val="20"/>
              </w:rPr>
            </w:pPr>
          </w:p>
        </w:tc>
      </w:tr>
      <w:tr w:rsidR="00917213" w:rsidRPr="007419B0" w14:paraId="60F1149E" w14:textId="77777777" w:rsidTr="0066527C">
        <w:trPr>
          <w:trHeight w:val="239"/>
          <w:jc w:val="center"/>
        </w:trPr>
        <w:tc>
          <w:tcPr>
            <w:tcW w:w="941" w:type="dxa"/>
            <w:tcBorders>
              <w:top w:val="nil"/>
              <w:left w:val="single" w:sz="4" w:space="0" w:color="auto"/>
              <w:bottom w:val="single" w:sz="4" w:space="0" w:color="auto"/>
              <w:right w:val="single" w:sz="4" w:space="0" w:color="auto"/>
            </w:tcBorders>
            <w:noWrap/>
            <w:vAlign w:val="center"/>
            <w:hideMark/>
          </w:tcPr>
          <w:p w14:paraId="1082CAC0"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1</w:t>
            </w:r>
          </w:p>
        </w:tc>
        <w:tc>
          <w:tcPr>
            <w:tcW w:w="4863" w:type="dxa"/>
            <w:tcBorders>
              <w:top w:val="nil"/>
              <w:left w:val="nil"/>
              <w:bottom w:val="single" w:sz="4" w:space="0" w:color="auto"/>
              <w:right w:val="single" w:sz="4" w:space="0" w:color="auto"/>
            </w:tcBorders>
            <w:noWrap/>
            <w:vAlign w:val="center"/>
            <w:hideMark/>
          </w:tcPr>
          <w:p w14:paraId="04A8F335"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Василисы Кожиной д.24 корп.2</w:t>
            </w:r>
          </w:p>
        </w:tc>
        <w:tc>
          <w:tcPr>
            <w:tcW w:w="4415" w:type="dxa"/>
            <w:tcBorders>
              <w:top w:val="nil"/>
              <w:left w:val="nil"/>
              <w:bottom w:val="single" w:sz="4" w:space="0" w:color="auto"/>
              <w:right w:val="single" w:sz="4" w:space="0" w:color="auto"/>
            </w:tcBorders>
            <w:vAlign w:val="center"/>
            <w:hideMark/>
          </w:tcPr>
          <w:p w14:paraId="6086E85B"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328CDC6D" w14:textId="77777777" w:rsidR="00917213" w:rsidRPr="007419B0" w:rsidRDefault="00917213" w:rsidP="001E07E3">
            <w:pPr>
              <w:spacing w:after="0" w:line="240" w:lineRule="auto"/>
              <w:rPr>
                <w:sz w:val="20"/>
                <w:szCs w:val="20"/>
                <w:lang w:eastAsia="ru-RU"/>
              </w:rPr>
            </w:pPr>
          </w:p>
        </w:tc>
      </w:tr>
      <w:tr w:rsidR="00917213" w:rsidRPr="007419B0" w14:paraId="067ED336" w14:textId="77777777" w:rsidTr="0066527C">
        <w:trPr>
          <w:trHeight w:val="365"/>
          <w:jc w:val="center"/>
        </w:trPr>
        <w:tc>
          <w:tcPr>
            <w:tcW w:w="941" w:type="dxa"/>
            <w:tcBorders>
              <w:top w:val="nil"/>
              <w:left w:val="single" w:sz="4" w:space="0" w:color="auto"/>
              <w:bottom w:val="single" w:sz="4" w:space="0" w:color="auto"/>
              <w:right w:val="single" w:sz="4" w:space="0" w:color="auto"/>
            </w:tcBorders>
            <w:noWrap/>
            <w:vAlign w:val="center"/>
            <w:hideMark/>
          </w:tcPr>
          <w:p w14:paraId="1BB0D521"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2</w:t>
            </w:r>
          </w:p>
        </w:tc>
        <w:tc>
          <w:tcPr>
            <w:tcW w:w="4863" w:type="dxa"/>
            <w:tcBorders>
              <w:top w:val="nil"/>
              <w:left w:val="nil"/>
              <w:bottom w:val="single" w:sz="4" w:space="0" w:color="auto"/>
              <w:right w:val="single" w:sz="4" w:space="0" w:color="auto"/>
            </w:tcBorders>
            <w:noWrap/>
            <w:vAlign w:val="center"/>
            <w:hideMark/>
          </w:tcPr>
          <w:p w14:paraId="69ED23C2"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Минская д.6 корп. 1</w:t>
            </w:r>
          </w:p>
        </w:tc>
        <w:tc>
          <w:tcPr>
            <w:tcW w:w="4415" w:type="dxa"/>
            <w:tcBorders>
              <w:top w:val="nil"/>
              <w:left w:val="nil"/>
              <w:bottom w:val="single" w:sz="4" w:space="0" w:color="auto"/>
              <w:right w:val="single" w:sz="4" w:space="0" w:color="auto"/>
            </w:tcBorders>
            <w:vAlign w:val="center"/>
            <w:hideMark/>
          </w:tcPr>
          <w:p w14:paraId="4981C256" w14:textId="77777777" w:rsidR="00917213" w:rsidRPr="007419B0" w:rsidRDefault="00917213" w:rsidP="001E07E3">
            <w:pPr>
              <w:rPr>
                <w:rFonts w:eastAsia="Times New Roman"/>
                <w:sz w:val="20"/>
                <w:szCs w:val="20"/>
              </w:rPr>
            </w:pPr>
            <w:r w:rsidRPr="007419B0">
              <w:rPr>
                <w:rFonts w:eastAsia="Times New Roman"/>
                <w:sz w:val="20"/>
                <w:szCs w:val="20"/>
              </w:rPr>
              <w:t xml:space="preserve">Ремонт аварийных элементов </w:t>
            </w:r>
            <w:r w:rsidRPr="007419B0">
              <w:rPr>
                <w:rFonts w:eastAsia="Times New Roman"/>
                <w:color w:val="000000"/>
                <w:sz w:val="20"/>
                <w:szCs w:val="20"/>
              </w:rPr>
              <w:t>(балконы)</w:t>
            </w:r>
          </w:p>
        </w:tc>
        <w:tc>
          <w:tcPr>
            <w:tcW w:w="0" w:type="auto"/>
            <w:vAlign w:val="center"/>
            <w:hideMark/>
          </w:tcPr>
          <w:p w14:paraId="1209368F" w14:textId="77777777" w:rsidR="00917213" w:rsidRPr="007419B0" w:rsidRDefault="00917213" w:rsidP="001E07E3">
            <w:pPr>
              <w:spacing w:after="0" w:line="240" w:lineRule="auto"/>
              <w:rPr>
                <w:sz w:val="20"/>
                <w:szCs w:val="20"/>
                <w:lang w:eastAsia="ru-RU"/>
              </w:rPr>
            </w:pPr>
          </w:p>
        </w:tc>
      </w:tr>
      <w:tr w:rsidR="00917213" w:rsidRPr="007419B0" w14:paraId="67D23837" w14:textId="77777777" w:rsidTr="0066527C">
        <w:trPr>
          <w:trHeight w:val="221"/>
          <w:jc w:val="center"/>
        </w:trPr>
        <w:tc>
          <w:tcPr>
            <w:tcW w:w="941" w:type="dxa"/>
            <w:tcBorders>
              <w:top w:val="nil"/>
              <w:left w:val="single" w:sz="4" w:space="0" w:color="auto"/>
              <w:bottom w:val="single" w:sz="4" w:space="0" w:color="auto"/>
              <w:right w:val="single" w:sz="4" w:space="0" w:color="auto"/>
            </w:tcBorders>
            <w:noWrap/>
            <w:vAlign w:val="center"/>
            <w:hideMark/>
          </w:tcPr>
          <w:p w14:paraId="4A796821"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lastRenderedPageBreak/>
              <w:t>3</w:t>
            </w:r>
          </w:p>
        </w:tc>
        <w:tc>
          <w:tcPr>
            <w:tcW w:w="4863" w:type="dxa"/>
            <w:tcBorders>
              <w:top w:val="nil"/>
              <w:left w:val="nil"/>
              <w:bottom w:val="single" w:sz="4" w:space="0" w:color="auto"/>
              <w:right w:val="single" w:sz="4" w:space="0" w:color="auto"/>
            </w:tcBorders>
            <w:noWrap/>
            <w:vAlign w:val="center"/>
            <w:hideMark/>
          </w:tcPr>
          <w:p w14:paraId="2E9C8598"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Минская д.6 корп. 1</w:t>
            </w:r>
          </w:p>
        </w:tc>
        <w:tc>
          <w:tcPr>
            <w:tcW w:w="4415" w:type="dxa"/>
            <w:tcBorders>
              <w:top w:val="nil"/>
              <w:left w:val="nil"/>
              <w:bottom w:val="single" w:sz="4" w:space="0" w:color="auto"/>
              <w:right w:val="single" w:sz="4" w:space="0" w:color="auto"/>
            </w:tcBorders>
            <w:vAlign w:val="center"/>
            <w:hideMark/>
          </w:tcPr>
          <w:p w14:paraId="45BDD642" w14:textId="77777777" w:rsidR="00917213" w:rsidRPr="007419B0" w:rsidRDefault="00917213" w:rsidP="001E07E3">
            <w:pPr>
              <w:rPr>
                <w:rFonts w:eastAsia="Times New Roman"/>
                <w:sz w:val="20"/>
                <w:szCs w:val="20"/>
              </w:rPr>
            </w:pPr>
            <w:r w:rsidRPr="007419B0">
              <w:rPr>
                <w:rFonts w:eastAsia="Times New Roman"/>
                <w:sz w:val="20"/>
                <w:szCs w:val="20"/>
              </w:rPr>
              <w:t xml:space="preserve">Ремонт аварийных элементов </w:t>
            </w:r>
            <w:r w:rsidRPr="007419B0">
              <w:rPr>
                <w:rFonts w:eastAsia="Times New Roman"/>
                <w:color w:val="000000"/>
                <w:sz w:val="20"/>
                <w:szCs w:val="20"/>
              </w:rPr>
              <w:t>(стены)</w:t>
            </w:r>
          </w:p>
        </w:tc>
        <w:tc>
          <w:tcPr>
            <w:tcW w:w="0" w:type="auto"/>
            <w:vAlign w:val="center"/>
            <w:hideMark/>
          </w:tcPr>
          <w:p w14:paraId="1ED18B1A" w14:textId="77777777" w:rsidR="00917213" w:rsidRPr="007419B0" w:rsidRDefault="00917213" w:rsidP="001E07E3">
            <w:pPr>
              <w:spacing w:after="0" w:line="240" w:lineRule="auto"/>
              <w:rPr>
                <w:sz w:val="20"/>
                <w:szCs w:val="20"/>
                <w:lang w:eastAsia="ru-RU"/>
              </w:rPr>
            </w:pPr>
          </w:p>
        </w:tc>
      </w:tr>
      <w:tr w:rsidR="00917213" w:rsidRPr="007419B0" w14:paraId="57000F2A" w14:textId="77777777" w:rsidTr="0066527C">
        <w:trPr>
          <w:trHeight w:val="91"/>
          <w:jc w:val="center"/>
        </w:trPr>
        <w:tc>
          <w:tcPr>
            <w:tcW w:w="941" w:type="dxa"/>
            <w:tcBorders>
              <w:top w:val="nil"/>
              <w:left w:val="single" w:sz="4" w:space="0" w:color="auto"/>
              <w:bottom w:val="single" w:sz="4" w:space="0" w:color="auto"/>
              <w:right w:val="single" w:sz="4" w:space="0" w:color="auto"/>
            </w:tcBorders>
            <w:noWrap/>
            <w:vAlign w:val="center"/>
            <w:hideMark/>
          </w:tcPr>
          <w:p w14:paraId="06C372AC"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4</w:t>
            </w:r>
          </w:p>
        </w:tc>
        <w:tc>
          <w:tcPr>
            <w:tcW w:w="4863" w:type="dxa"/>
            <w:tcBorders>
              <w:top w:val="nil"/>
              <w:left w:val="nil"/>
              <w:bottom w:val="single" w:sz="4" w:space="0" w:color="auto"/>
              <w:right w:val="single" w:sz="4" w:space="0" w:color="auto"/>
            </w:tcBorders>
            <w:noWrap/>
            <w:vAlign w:val="center"/>
            <w:hideMark/>
          </w:tcPr>
          <w:p w14:paraId="1312D80D"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Минская д.6 корп. 2</w:t>
            </w:r>
          </w:p>
        </w:tc>
        <w:tc>
          <w:tcPr>
            <w:tcW w:w="4415" w:type="dxa"/>
            <w:tcBorders>
              <w:top w:val="nil"/>
              <w:left w:val="nil"/>
              <w:bottom w:val="single" w:sz="4" w:space="0" w:color="auto"/>
              <w:right w:val="single" w:sz="4" w:space="0" w:color="auto"/>
            </w:tcBorders>
            <w:vAlign w:val="center"/>
            <w:hideMark/>
          </w:tcPr>
          <w:p w14:paraId="54F71A9A" w14:textId="77777777" w:rsidR="00917213" w:rsidRPr="007419B0" w:rsidRDefault="00917213" w:rsidP="001E07E3">
            <w:pPr>
              <w:rPr>
                <w:rFonts w:eastAsia="Times New Roman"/>
                <w:sz w:val="20"/>
                <w:szCs w:val="20"/>
              </w:rPr>
            </w:pPr>
            <w:r w:rsidRPr="007419B0">
              <w:rPr>
                <w:rFonts w:eastAsia="Times New Roman"/>
                <w:sz w:val="20"/>
                <w:szCs w:val="20"/>
              </w:rPr>
              <w:t xml:space="preserve">Ремонт аварийных элементов </w:t>
            </w:r>
            <w:r w:rsidRPr="007419B0">
              <w:rPr>
                <w:rFonts w:eastAsia="Times New Roman"/>
                <w:color w:val="000000"/>
                <w:sz w:val="20"/>
                <w:szCs w:val="20"/>
              </w:rPr>
              <w:t>(стен)</w:t>
            </w:r>
          </w:p>
        </w:tc>
        <w:tc>
          <w:tcPr>
            <w:tcW w:w="0" w:type="auto"/>
            <w:vAlign w:val="center"/>
            <w:hideMark/>
          </w:tcPr>
          <w:p w14:paraId="26C46269" w14:textId="77777777" w:rsidR="00917213" w:rsidRPr="007419B0" w:rsidRDefault="00917213" w:rsidP="001E07E3">
            <w:pPr>
              <w:spacing w:after="0" w:line="240" w:lineRule="auto"/>
              <w:rPr>
                <w:sz w:val="20"/>
                <w:szCs w:val="20"/>
                <w:lang w:eastAsia="ru-RU"/>
              </w:rPr>
            </w:pPr>
          </w:p>
        </w:tc>
      </w:tr>
      <w:tr w:rsidR="00917213" w:rsidRPr="007419B0" w14:paraId="4616F848" w14:textId="77777777" w:rsidTr="0066527C">
        <w:trPr>
          <w:trHeight w:val="70"/>
          <w:jc w:val="center"/>
        </w:trPr>
        <w:tc>
          <w:tcPr>
            <w:tcW w:w="941" w:type="dxa"/>
            <w:tcBorders>
              <w:top w:val="nil"/>
              <w:left w:val="single" w:sz="4" w:space="0" w:color="auto"/>
              <w:bottom w:val="single" w:sz="4" w:space="0" w:color="auto"/>
              <w:right w:val="single" w:sz="4" w:space="0" w:color="auto"/>
            </w:tcBorders>
            <w:noWrap/>
            <w:vAlign w:val="center"/>
            <w:hideMark/>
          </w:tcPr>
          <w:p w14:paraId="3852A0DD"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5</w:t>
            </w:r>
          </w:p>
        </w:tc>
        <w:tc>
          <w:tcPr>
            <w:tcW w:w="4863" w:type="dxa"/>
            <w:tcBorders>
              <w:top w:val="nil"/>
              <w:left w:val="nil"/>
              <w:bottom w:val="single" w:sz="4" w:space="0" w:color="auto"/>
              <w:right w:val="single" w:sz="4" w:space="0" w:color="auto"/>
            </w:tcBorders>
            <w:noWrap/>
            <w:vAlign w:val="center"/>
            <w:hideMark/>
          </w:tcPr>
          <w:p w14:paraId="54F2199F"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Минская д.10 корп.2</w:t>
            </w:r>
          </w:p>
        </w:tc>
        <w:tc>
          <w:tcPr>
            <w:tcW w:w="4415" w:type="dxa"/>
            <w:tcBorders>
              <w:top w:val="nil"/>
              <w:left w:val="nil"/>
              <w:bottom w:val="single" w:sz="4" w:space="0" w:color="auto"/>
              <w:right w:val="single" w:sz="4" w:space="0" w:color="auto"/>
            </w:tcBorders>
            <w:vAlign w:val="center"/>
            <w:hideMark/>
          </w:tcPr>
          <w:p w14:paraId="66CDD2B5"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011963D1" w14:textId="77777777" w:rsidR="00917213" w:rsidRPr="007419B0" w:rsidRDefault="00917213" w:rsidP="001E07E3">
            <w:pPr>
              <w:spacing w:after="0" w:line="240" w:lineRule="auto"/>
              <w:rPr>
                <w:sz w:val="20"/>
                <w:szCs w:val="20"/>
                <w:lang w:eastAsia="ru-RU"/>
              </w:rPr>
            </w:pPr>
          </w:p>
        </w:tc>
      </w:tr>
      <w:tr w:rsidR="00917213" w:rsidRPr="007419B0" w14:paraId="2FEE1D4B" w14:textId="77777777" w:rsidTr="0066527C">
        <w:trPr>
          <w:trHeight w:val="229"/>
          <w:jc w:val="center"/>
        </w:trPr>
        <w:tc>
          <w:tcPr>
            <w:tcW w:w="941" w:type="dxa"/>
            <w:tcBorders>
              <w:top w:val="nil"/>
              <w:left w:val="single" w:sz="4" w:space="0" w:color="auto"/>
              <w:bottom w:val="single" w:sz="4" w:space="0" w:color="auto"/>
              <w:right w:val="single" w:sz="4" w:space="0" w:color="auto"/>
            </w:tcBorders>
            <w:noWrap/>
            <w:vAlign w:val="center"/>
            <w:hideMark/>
          </w:tcPr>
          <w:p w14:paraId="7A3FB433"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6</w:t>
            </w:r>
          </w:p>
        </w:tc>
        <w:tc>
          <w:tcPr>
            <w:tcW w:w="4863" w:type="dxa"/>
            <w:tcBorders>
              <w:top w:val="nil"/>
              <w:left w:val="nil"/>
              <w:bottom w:val="single" w:sz="4" w:space="0" w:color="auto"/>
              <w:right w:val="single" w:sz="4" w:space="0" w:color="auto"/>
            </w:tcBorders>
            <w:noWrap/>
            <w:vAlign w:val="center"/>
            <w:hideMark/>
          </w:tcPr>
          <w:p w14:paraId="78F11038"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ул.Новозаводская д.17 корп.1</w:t>
            </w:r>
          </w:p>
        </w:tc>
        <w:tc>
          <w:tcPr>
            <w:tcW w:w="4415" w:type="dxa"/>
            <w:tcBorders>
              <w:top w:val="nil"/>
              <w:left w:val="nil"/>
              <w:bottom w:val="single" w:sz="4" w:space="0" w:color="auto"/>
              <w:right w:val="single" w:sz="4" w:space="0" w:color="auto"/>
            </w:tcBorders>
            <w:vAlign w:val="center"/>
            <w:hideMark/>
          </w:tcPr>
          <w:p w14:paraId="530832BF"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7C8FB3B5" w14:textId="77777777" w:rsidR="00917213" w:rsidRPr="007419B0" w:rsidRDefault="00917213" w:rsidP="001E07E3">
            <w:pPr>
              <w:spacing w:after="0" w:line="240" w:lineRule="auto"/>
              <w:rPr>
                <w:sz w:val="20"/>
                <w:szCs w:val="20"/>
                <w:lang w:eastAsia="ru-RU"/>
              </w:rPr>
            </w:pPr>
          </w:p>
        </w:tc>
      </w:tr>
      <w:tr w:rsidR="00917213" w:rsidRPr="007419B0" w14:paraId="62B1E9A0" w14:textId="77777777" w:rsidTr="0066527C">
        <w:trPr>
          <w:trHeight w:val="99"/>
          <w:jc w:val="center"/>
        </w:trPr>
        <w:tc>
          <w:tcPr>
            <w:tcW w:w="941" w:type="dxa"/>
            <w:tcBorders>
              <w:top w:val="nil"/>
              <w:left w:val="single" w:sz="4" w:space="0" w:color="auto"/>
              <w:bottom w:val="single" w:sz="4" w:space="0" w:color="auto"/>
              <w:right w:val="single" w:sz="4" w:space="0" w:color="auto"/>
            </w:tcBorders>
            <w:noWrap/>
            <w:vAlign w:val="center"/>
            <w:hideMark/>
          </w:tcPr>
          <w:p w14:paraId="5CE68782"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7</w:t>
            </w:r>
          </w:p>
        </w:tc>
        <w:tc>
          <w:tcPr>
            <w:tcW w:w="4863" w:type="dxa"/>
            <w:tcBorders>
              <w:top w:val="nil"/>
              <w:left w:val="nil"/>
              <w:bottom w:val="single" w:sz="4" w:space="0" w:color="auto"/>
              <w:right w:val="single" w:sz="4" w:space="0" w:color="auto"/>
            </w:tcBorders>
            <w:noWrap/>
            <w:vAlign w:val="center"/>
            <w:hideMark/>
          </w:tcPr>
          <w:p w14:paraId="12E96816"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 xml:space="preserve">ул. Олеко Дундича 21 корп.1 </w:t>
            </w:r>
          </w:p>
        </w:tc>
        <w:tc>
          <w:tcPr>
            <w:tcW w:w="4415" w:type="dxa"/>
            <w:tcBorders>
              <w:top w:val="nil"/>
              <w:left w:val="nil"/>
              <w:bottom w:val="single" w:sz="4" w:space="0" w:color="auto"/>
              <w:right w:val="single" w:sz="4" w:space="0" w:color="auto"/>
            </w:tcBorders>
            <w:vAlign w:val="center"/>
            <w:hideMark/>
          </w:tcPr>
          <w:p w14:paraId="1F4AD003" w14:textId="77777777" w:rsidR="00917213" w:rsidRPr="007419B0" w:rsidRDefault="00917213" w:rsidP="001E07E3">
            <w:pPr>
              <w:rPr>
                <w:rFonts w:eastAsia="Times New Roman"/>
                <w:sz w:val="20"/>
                <w:szCs w:val="20"/>
              </w:rPr>
            </w:pPr>
            <w:r w:rsidRPr="007419B0">
              <w:rPr>
                <w:rFonts w:eastAsia="Times New Roman"/>
                <w:sz w:val="20"/>
                <w:szCs w:val="20"/>
              </w:rPr>
              <w:t>Ремонт крыши</w:t>
            </w:r>
          </w:p>
        </w:tc>
        <w:tc>
          <w:tcPr>
            <w:tcW w:w="0" w:type="auto"/>
            <w:vAlign w:val="center"/>
            <w:hideMark/>
          </w:tcPr>
          <w:p w14:paraId="141AC987" w14:textId="77777777" w:rsidR="00917213" w:rsidRPr="007419B0" w:rsidRDefault="00917213" w:rsidP="001E07E3">
            <w:pPr>
              <w:spacing w:after="0" w:line="240" w:lineRule="auto"/>
              <w:rPr>
                <w:sz w:val="20"/>
                <w:szCs w:val="20"/>
                <w:lang w:eastAsia="ru-RU"/>
              </w:rPr>
            </w:pPr>
          </w:p>
        </w:tc>
      </w:tr>
      <w:tr w:rsidR="00917213" w:rsidRPr="007419B0" w14:paraId="5F9B937B" w14:textId="77777777" w:rsidTr="0066527C">
        <w:trPr>
          <w:trHeight w:val="239"/>
          <w:jc w:val="center"/>
        </w:trPr>
        <w:tc>
          <w:tcPr>
            <w:tcW w:w="941" w:type="dxa"/>
            <w:tcBorders>
              <w:top w:val="nil"/>
              <w:left w:val="single" w:sz="4" w:space="0" w:color="auto"/>
              <w:bottom w:val="single" w:sz="4" w:space="0" w:color="auto"/>
              <w:right w:val="single" w:sz="4" w:space="0" w:color="auto"/>
            </w:tcBorders>
            <w:noWrap/>
            <w:vAlign w:val="center"/>
            <w:hideMark/>
          </w:tcPr>
          <w:p w14:paraId="5E5C980F"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8</w:t>
            </w:r>
          </w:p>
        </w:tc>
        <w:tc>
          <w:tcPr>
            <w:tcW w:w="4863" w:type="dxa"/>
            <w:tcBorders>
              <w:top w:val="nil"/>
              <w:left w:val="nil"/>
              <w:bottom w:val="single" w:sz="4" w:space="0" w:color="auto"/>
              <w:right w:val="single" w:sz="4" w:space="0" w:color="auto"/>
            </w:tcBorders>
            <w:noWrap/>
            <w:vAlign w:val="center"/>
            <w:hideMark/>
          </w:tcPr>
          <w:p w14:paraId="214257BC"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 xml:space="preserve">ул. Олеко Дундича 21 корп.1 </w:t>
            </w:r>
          </w:p>
        </w:tc>
        <w:tc>
          <w:tcPr>
            <w:tcW w:w="4415" w:type="dxa"/>
            <w:tcBorders>
              <w:top w:val="nil"/>
              <w:left w:val="nil"/>
              <w:bottom w:val="single" w:sz="4" w:space="0" w:color="auto"/>
              <w:right w:val="single" w:sz="4" w:space="0" w:color="auto"/>
            </w:tcBorders>
            <w:vAlign w:val="center"/>
            <w:hideMark/>
          </w:tcPr>
          <w:p w14:paraId="092C8A70"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0CC79493" w14:textId="77777777" w:rsidR="00917213" w:rsidRPr="007419B0" w:rsidRDefault="00917213" w:rsidP="001E07E3">
            <w:pPr>
              <w:spacing w:after="0" w:line="240" w:lineRule="auto"/>
              <w:rPr>
                <w:sz w:val="20"/>
                <w:szCs w:val="20"/>
                <w:lang w:eastAsia="ru-RU"/>
              </w:rPr>
            </w:pPr>
          </w:p>
        </w:tc>
      </w:tr>
      <w:tr w:rsidR="00917213" w:rsidRPr="007419B0" w14:paraId="35458694" w14:textId="77777777" w:rsidTr="0066527C">
        <w:trPr>
          <w:trHeight w:val="81"/>
          <w:jc w:val="center"/>
        </w:trPr>
        <w:tc>
          <w:tcPr>
            <w:tcW w:w="941" w:type="dxa"/>
            <w:tcBorders>
              <w:top w:val="nil"/>
              <w:left w:val="single" w:sz="4" w:space="0" w:color="auto"/>
              <w:bottom w:val="single" w:sz="4" w:space="0" w:color="auto"/>
              <w:right w:val="single" w:sz="4" w:space="0" w:color="auto"/>
            </w:tcBorders>
            <w:noWrap/>
            <w:vAlign w:val="center"/>
            <w:hideMark/>
          </w:tcPr>
          <w:p w14:paraId="6E75CBD8"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9</w:t>
            </w:r>
          </w:p>
        </w:tc>
        <w:tc>
          <w:tcPr>
            <w:tcW w:w="4863" w:type="dxa"/>
            <w:tcBorders>
              <w:top w:val="nil"/>
              <w:left w:val="nil"/>
              <w:bottom w:val="single" w:sz="4" w:space="0" w:color="auto"/>
              <w:right w:val="single" w:sz="4" w:space="0" w:color="auto"/>
            </w:tcBorders>
            <w:noWrap/>
            <w:vAlign w:val="center"/>
            <w:hideMark/>
          </w:tcPr>
          <w:p w14:paraId="381A0878"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Сеславинская д.18</w:t>
            </w:r>
          </w:p>
        </w:tc>
        <w:tc>
          <w:tcPr>
            <w:tcW w:w="4415" w:type="dxa"/>
            <w:tcBorders>
              <w:top w:val="nil"/>
              <w:left w:val="nil"/>
              <w:bottom w:val="single" w:sz="4" w:space="0" w:color="auto"/>
              <w:right w:val="single" w:sz="4" w:space="0" w:color="auto"/>
            </w:tcBorders>
            <w:vAlign w:val="center"/>
            <w:hideMark/>
          </w:tcPr>
          <w:p w14:paraId="59C3A5C1"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41BAC5DD" w14:textId="77777777" w:rsidR="00917213" w:rsidRPr="007419B0" w:rsidRDefault="00917213" w:rsidP="001E07E3">
            <w:pPr>
              <w:spacing w:after="0" w:line="240" w:lineRule="auto"/>
              <w:rPr>
                <w:sz w:val="20"/>
                <w:szCs w:val="20"/>
                <w:lang w:eastAsia="ru-RU"/>
              </w:rPr>
            </w:pPr>
          </w:p>
        </w:tc>
      </w:tr>
      <w:tr w:rsidR="00917213" w:rsidRPr="007419B0" w14:paraId="759A84CF" w14:textId="77777777" w:rsidTr="0066527C">
        <w:trPr>
          <w:trHeight w:val="93"/>
          <w:jc w:val="center"/>
        </w:trPr>
        <w:tc>
          <w:tcPr>
            <w:tcW w:w="941" w:type="dxa"/>
            <w:tcBorders>
              <w:top w:val="nil"/>
              <w:left w:val="single" w:sz="4" w:space="0" w:color="auto"/>
              <w:bottom w:val="single" w:sz="4" w:space="0" w:color="auto"/>
              <w:right w:val="single" w:sz="4" w:space="0" w:color="auto"/>
            </w:tcBorders>
            <w:noWrap/>
            <w:vAlign w:val="center"/>
            <w:hideMark/>
          </w:tcPr>
          <w:p w14:paraId="4748A6B2"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10</w:t>
            </w:r>
          </w:p>
        </w:tc>
        <w:tc>
          <w:tcPr>
            <w:tcW w:w="4863" w:type="dxa"/>
            <w:tcBorders>
              <w:top w:val="nil"/>
              <w:left w:val="nil"/>
              <w:bottom w:val="single" w:sz="4" w:space="0" w:color="auto"/>
              <w:right w:val="single" w:sz="4" w:space="0" w:color="auto"/>
            </w:tcBorders>
            <w:noWrap/>
            <w:vAlign w:val="center"/>
            <w:hideMark/>
          </w:tcPr>
          <w:p w14:paraId="492FC6B7"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Сеславинская д.20</w:t>
            </w:r>
          </w:p>
        </w:tc>
        <w:tc>
          <w:tcPr>
            <w:tcW w:w="4415" w:type="dxa"/>
            <w:tcBorders>
              <w:top w:val="nil"/>
              <w:left w:val="nil"/>
              <w:bottom w:val="single" w:sz="4" w:space="0" w:color="auto"/>
              <w:right w:val="single" w:sz="4" w:space="0" w:color="auto"/>
            </w:tcBorders>
            <w:vAlign w:val="center"/>
            <w:hideMark/>
          </w:tcPr>
          <w:p w14:paraId="48E74255"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6AE88746" w14:textId="77777777" w:rsidR="00917213" w:rsidRPr="007419B0" w:rsidRDefault="00917213" w:rsidP="001E07E3">
            <w:pPr>
              <w:spacing w:after="0" w:line="240" w:lineRule="auto"/>
              <w:rPr>
                <w:sz w:val="20"/>
                <w:szCs w:val="20"/>
                <w:lang w:eastAsia="ru-RU"/>
              </w:rPr>
            </w:pPr>
          </w:p>
        </w:tc>
      </w:tr>
      <w:tr w:rsidR="00917213" w:rsidRPr="007419B0" w14:paraId="50CC66F4" w14:textId="77777777" w:rsidTr="0066527C">
        <w:trPr>
          <w:trHeight w:val="91"/>
          <w:jc w:val="center"/>
        </w:trPr>
        <w:tc>
          <w:tcPr>
            <w:tcW w:w="941" w:type="dxa"/>
            <w:tcBorders>
              <w:top w:val="nil"/>
              <w:left w:val="single" w:sz="4" w:space="0" w:color="auto"/>
              <w:bottom w:val="single" w:sz="4" w:space="0" w:color="auto"/>
              <w:right w:val="single" w:sz="4" w:space="0" w:color="auto"/>
            </w:tcBorders>
            <w:noWrap/>
            <w:vAlign w:val="center"/>
            <w:hideMark/>
          </w:tcPr>
          <w:p w14:paraId="43E5E71E"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11</w:t>
            </w:r>
          </w:p>
        </w:tc>
        <w:tc>
          <w:tcPr>
            <w:tcW w:w="4863" w:type="dxa"/>
            <w:tcBorders>
              <w:top w:val="nil"/>
              <w:left w:val="nil"/>
              <w:bottom w:val="single" w:sz="4" w:space="0" w:color="auto"/>
              <w:right w:val="single" w:sz="4" w:space="0" w:color="auto"/>
            </w:tcBorders>
            <w:noWrap/>
            <w:vAlign w:val="center"/>
            <w:hideMark/>
          </w:tcPr>
          <w:p w14:paraId="65E055B8"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 Сеславинская д.38</w:t>
            </w:r>
          </w:p>
        </w:tc>
        <w:tc>
          <w:tcPr>
            <w:tcW w:w="4415" w:type="dxa"/>
            <w:tcBorders>
              <w:top w:val="nil"/>
              <w:left w:val="nil"/>
              <w:bottom w:val="single" w:sz="4" w:space="0" w:color="auto"/>
              <w:right w:val="single" w:sz="4" w:space="0" w:color="auto"/>
            </w:tcBorders>
            <w:vAlign w:val="center"/>
            <w:hideMark/>
          </w:tcPr>
          <w:p w14:paraId="6A455C4B"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01F28B08" w14:textId="77777777" w:rsidR="00917213" w:rsidRPr="007419B0" w:rsidRDefault="00917213" w:rsidP="001E07E3">
            <w:pPr>
              <w:spacing w:after="0" w:line="240" w:lineRule="auto"/>
              <w:rPr>
                <w:sz w:val="20"/>
                <w:szCs w:val="20"/>
                <w:lang w:eastAsia="ru-RU"/>
              </w:rPr>
            </w:pPr>
          </w:p>
        </w:tc>
      </w:tr>
      <w:tr w:rsidR="00917213" w:rsidRPr="007419B0" w14:paraId="748D7403" w14:textId="77777777" w:rsidTr="0066527C">
        <w:trPr>
          <w:trHeight w:val="373"/>
          <w:jc w:val="center"/>
        </w:trPr>
        <w:tc>
          <w:tcPr>
            <w:tcW w:w="941" w:type="dxa"/>
            <w:tcBorders>
              <w:top w:val="nil"/>
              <w:left w:val="single" w:sz="4" w:space="0" w:color="auto"/>
              <w:bottom w:val="single" w:sz="4" w:space="0" w:color="auto"/>
              <w:right w:val="single" w:sz="4" w:space="0" w:color="auto"/>
            </w:tcBorders>
            <w:noWrap/>
            <w:vAlign w:val="center"/>
            <w:hideMark/>
          </w:tcPr>
          <w:p w14:paraId="4C968F8F"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12</w:t>
            </w:r>
          </w:p>
        </w:tc>
        <w:tc>
          <w:tcPr>
            <w:tcW w:w="4863" w:type="dxa"/>
            <w:tcBorders>
              <w:top w:val="nil"/>
              <w:left w:val="nil"/>
              <w:bottom w:val="single" w:sz="4" w:space="0" w:color="auto"/>
              <w:right w:val="single" w:sz="4" w:space="0" w:color="auto"/>
            </w:tcBorders>
            <w:noWrap/>
            <w:vAlign w:val="center"/>
            <w:hideMark/>
          </w:tcPr>
          <w:p w14:paraId="470E4787"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ул.3-я Филевская д.4</w:t>
            </w:r>
          </w:p>
        </w:tc>
        <w:tc>
          <w:tcPr>
            <w:tcW w:w="4415" w:type="dxa"/>
            <w:tcBorders>
              <w:top w:val="nil"/>
              <w:left w:val="nil"/>
              <w:bottom w:val="single" w:sz="4" w:space="0" w:color="auto"/>
              <w:right w:val="single" w:sz="4" w:space="0" w:color="auto"/>
            </w:tcBorders>
            <w:vAlign w:val="center"/>
            <w:hideMark/>
          </w:tcPr>
          <w:p w14:paraId="09DAD313"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2AE028E4" w14:textId="77777777" w:rsidR="00917213" w:rsidRPr="007419B0" w:rsidRDefault="00917213" w:rsidP="001E07E3">
            <w:pPr>
              <w:spacing w:after="0" w:line="240" w:lineRule="auto"/>
              <w:rPr>
                <w:sz w:val="20"/>
                <w:szCs w:val="20"/>
                <w:lang w:eastAsia="ru-RU"/>
              </w:rPr>
            </w:pPr>
          </w:p>
        </w:tc>
      </w:tr>
      <w:tr w:rsidR="00917213" w:rsidRPr="007419B0" w14:paraId="2518610F" w14:textId="77777777" w:rsidTr="0066527C">
        <w:trPr>
          <w:trHeight w:val="101"/>
          <w:jc w:val="center"/>
        </w:trPr>
        <w:tc>
          <w:tcPr>
            <w:tcW w:w="941" w:type="dxa"/>
            <w:tcBorders>
              <w:top w:val="nil"/>
              <w:left w:val="single" w:sz="4" w:space="0" w:color="auto"/>
              <w:bottom w:val="single" w:sz="4" w:space="0" w:color="auto"/>
              <w:right w:val="single" w:sz="4" w:space="0" w:color="auto"/>
            </w:tcBorders>
            <w:noWrap/>
            <w:vAlign w:val="center"/>
            <w:hideMark/>
          </w:tcPr>
          <w:p w14:paraId="71A89857"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13</w:t>
            </w:r>
          </w:p>
        </w:tc>
        <w:tc>
          <w:tcPr>
            <w:tcW w:w="4863" w:type="dxa"/>
            <w:tcBorders>
              <w:top w:val="nil"/>
              <w:left w:val="nil"/>
              <w:bottom w:val="single" w:sz="4" w:space="0" w:color="auto"/>
              <w:right w:val="single" w:sz="4" w:space="0" w:color="auto"/>
            </w:tcBorders>
            <w:noWrap/>
            <w:vAlign w:val="center"/>
            <w:hideMark/>
          </w:tcPr>
          <w:p w14:paraId="6BE9282E"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ул.3-я Филевская д.6 корп.1</w:t>
            </w:r>
          </w:p>
        </w:tc>
        <w:tc>
          <w:tcPr>
            <w:tcW w:w="4415" w:type="dxa"/>
            <w:tcBorders>
              <w:top w:val="nil"/>
              <w:left w:val="nil"/>
              <w:bottom w:val="single" w:sz="4" w:space="0" w:color="auto"/>
              <w:right w:val="single" w:sz="4" w:space="0" w:color="auto"/>
            </w:tcBorders>
            <w:vAlign w:val="center"/>
            <w:hideMark/>
          </w:tcPr>
          <w:p w14:paraId="6AB7602C"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17F174BE" w14:textId="77777777" w:rsidR="00917213" w:rsidRPr="007419B0" w:rsidRDefault="00917213" w:rsidP="001E07E3">
            <w:pPr>
              <w:spacing w:after="0" w:line="240" w:lineRule="auto"/>
              <w:rPr>
                <w:sz w:val="20"/>
                <w:szCs w:val="20"/>
                <w:lang w:eastAsia="ru-RU"/>
              </w:rPr>
            </w:pPr>
          </w:p>
        </w:tc>
      </w:tr>
      <w:tr w:rsidR="00917213" w:rsidRPr="007419B0" w14:paraId="47443DD4" w14:textId="77777777" w:rsidTr="0066527C">
        <w:trPr>
          <w:trHeight w:val="282"/>
          <w:jc w:val="center"/>
        </w:trPr>
        <w:tc>
          <w:tcPr>
            <w:tcW w:w="941" w:type="dxa"/>
            <w:tcBorders>
              <w:top w:val="nil"/>
              <w:left w:val="single" w:sz="4" w:space="0" w:color="auto"/>
              <w:bottom w:val="single" w:sz="4" w:space="0" w:color="auto"/>
              <w:right w:val="single" w:sz="4" w:space="0" w:color="auto"/>
            </w:tcBorders>
            <w:noWrap/>
            <w:vAlign w:val="center"/>
            <w:hideMark/>
          </w:tcPr>
          <w:p w14:paraId="33505398"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14</w:t>
            </w:r>
          </w:p>
        </w:tc>
        <w:tc>
          <w:tcPr>
            <w:tcW w:w="4863" w:type="dxa"/>
            <w:tcBorders>
              <w:top w:val="nil"/>
              <w:left w:val="nil"/>
              <w:bottom w:val="single" w:sz="4" w:space="0" w:color="auto"/>
              <w:right w:val="single" w:sz="4" w:space="0" w:color="auto"/>
            </w:tcBorders>
            <w:noWrap/>
            <w:vAlign w:val="center"/>
            <w:hideMark/>
          </w:tcPr>
          <w:p w14:paraId="2BA3AB36" w14:textId="77777777" w:rsidR="00917213" w:rsidRPr="007419B0" w:rsidRDefault="00917213" w:rsidP="001E07E3">
            <w:pPr>
              <w:jc w:val="center"/>
              <w:rPr>
                <w:rFonts w:eastAsia="Times New Roman"/>
                <w:color w:val="000000"/>
                <w:sz w:val="20"/>
                <w:szCs w:val="20"/>
              </w:rPr>
            </w:pPr>
            <w:r w:rsidRPr="007419B0">
              <w:rPr>
                <w:rFonts w:eastAsia="Times New Roman"/>
                <w:color w:val="000000"/>
                <w:sz w:val="20"/>
                <w:szCs w:val="20"/>
              </w:rPr>
              <w:t>ул.3-я Филевская д.7 корп.1</w:t>
            </w:r>
          </w:p>
        </w:tc>
        <w:tc>
          <w:tcPr>
            <w:tcW w:w="4415" w:type="dxa"/>
            <w:tcBorders>
              <w:top w:val="nil"/>
              <w:left w:val="nil"/>
              <w:bottom w:val="single" w:sz="4" w:space="0" w:color="auto"/>
              <w:right w:val="single" w:sz="4" w:space="0" w:color="auto"/>
            </w:tcBorders>
            <w:vAlign w:val="center"/>
            <w:hideMark/>
          </w:tcPr>
          <w:p w14:paraId="40EC0AE9" w14:textId="77777777" w:rsidR="00917213" w:rsidRPr="007419B0" w:rsidRDefault="00917213" w:rsidP="001E07E3">
            <w:pPr>
              <w:rPr>
                <w:rFonts w:eastAsia="Times New Roman"/>
                <w:sz w:val="20"/>
                <w:szCs w:val="20"/>
              </w:rPr>
            </w:pPr>
            <w:r w:rsidRPr="007419B0">
              <w:rPr>
                <w:rFonts w:eastAsia="Times New Roman"/>
                <w:sz w:val="20"/>
                <w:szCs w:val="20"/>
              </w:rPr>
              <w:t>Ремонт аварийных элементов (стен)</w:t>
            </w:r>
          </w:p>
        </w:tc>
        <w:tc>
          <w:tcPr>
            <w:tcW w:w="0" w:type="auto"/>
            <w:vAlign w:val="center"/>
            <w:hideMark/>
          </w:tcPr>
          <w:p w14:paraId="3A6B73BF" w14:textId="77777777" w:rsidR="00917213" w:rsidRPr="007419B0" w:rsidRDefault="00917213" w:rsidP="001E07E3">
            <w:pPr>
              <w:spacing w:after="0" w:line="240" w:lineRule="auto"/>
              <w:rPr>
                <w:sz w:val="20"/>
                <w:szCs w:val="20"/>
                <w:lang w:eastAsia="ru-RU"/>
              </w:rPr>
            </w:pPr>
          </w:p>
        </w:tc>
      </w:tr>
    </w:tbl>
    <w:p w14:paraId="2004C6E2" w14:textId="77777777" w:rsidR="00917213" w:rsidRDefault="00917213" w:rsidP="00917213">
      <w:pPr>
        <w:spacing w:after="0" w:line="240" w:lineRule="auto"/>
        <w:ind w:firstLine="567"/>
        <w:jc w:val="both"/>
        <w:rPr>
          <w:szCs w:val="28"/>
        </w:rPr>
      </w:pPr>
    </w:p>
    <w:p w14:paraId="24B55F5F" w14:textId="77777777" w:rsidR="00917213" w:rsidRDefault="00917213" w:rsidP="00917213">
      <w:pPr>
        <w:tabs>
          <w:tab w:val="left" w:pos="-2127"/>
        </w:tabs>
        <w:spacing w:after="0" w:line="240" w:lineRule="auto"/>
        <w:ind w:firstLine="567"/>
        <w:jc w:val="center"/>
        <w:rPr>
          <w:b/>
          <w:i/>
          <w:szCs w:val="28"/>
        </w:rPr>
      </w:pPr>
      <w:r w:rsidRPr="00C30F04">
        <w:rPr>
          <w:b/>
          <w:i/>
          <w:szCs w:val="28"/>
        </w:rPr>
        <w:t>3.7. Сбор (накопление) твердых коммунальных отходов на территории района Филевский парк, образующихся в многоквартирных жилых домах.</w:t>
      </w:r>
    </w:p>
    <w:p w14:paraId="5D1891C8" w14:textId="77777777" w:rsidR="00917213" w:rsidRDefault="00917213" w:rsidP="00917213">
      <w:pPr>
        <w:spacing w:after="0" w:line="240" w:lineRule="auto"/>
        <w:ind w:firstLine="567"/>
        <w:jc w:val="both"/>
        <w:rPr>
          <w:szCs w:val="28"/>
        </w:rPr>
      </w:pPr>
    </w:p>
    <w:p w14:paraId="129D906F" w14:textId="77777777" w:rsidR="00917213" w:rsidRPr="007E0C62" w:rsidRDefault="00917213" w:rsidP="00917213">
      <w:pPr>
        <w:spacing w:after="0" w:line="240" w:lineRule="auto"/>
        <w:ind w:firstLine="567"/>
        <w:contextualSpacing/>
        <w:jc w:val="both"/>
        <w:rPr>
          <w:b/>
          <w:szCs w:val="28"/>
        </w:rPr>
      </w:pPr>
      <w:r w:rsidRPr="00C24D6C">
        <w:rPr>
          <w:szCs w:val="28"/>
        </w:rPr>
        <w:t>Для своевременного вывоза мусора и поддержания территории в надлежащем санитарном состоянии, в рамках эксперимента</w:t>
      </w:r>
      <w:r w:rsidR="007E0C62">
        <w:rPr>
          <w:szCs w:val="28"/>
        </w:rPr>
        <w:t>,</w:t>
      </w:r>
      <w:r w:rsidRPr="00C24D6C">
        <w:rPr>
          <w:szCs w:val="28"/>
        </w:rPr>
        <w:t xml:space="preserve"> мусоровывозящая организ</w:t>
      </w:r>
      <w:r w:rsidR="007E0C62">
        <w:rPr>
          <w:szCs w:val="28"/>
        </w:rPr>
        <w:t>ация ООО «МКМ Логистика» вывозила</w:t>
      </w:r>
      <w:r w:rsidRPr="00C24D6C">
        <w:rPr>
          <w:szCs w:val="28"/>
        </w:rPr>
        <w:t xml:space="preserve"> мусор с контейнерных площадок </w:t>
      </w:r>
      <w:r w:rsidRPr="007E0C62">
        <w:rPr>
          <w:i/>
          <w:szCs w:val="28"/>
        </w:rPr>
        <w:t>(</w:t>
      </w:r>
      <w:r w:rsidRPr="007E0C62">
        <w:rPr>
          <w:b/>
          <w:i/>
          <w:szCs w:val="28"/>
        </w:rPr>
        <w:t>125</w:t>
      </w:r>
      <w:r w:rsidRPr="007E0C62">
        <w:rPr>
          <w:i/>
          <w:szCs w:val="28"/>
        </w:rPr>
        <w:t xml:space="preserve"> мест сбора отходов находится на балансе ГБУ «Жилищник района Филевский парк»)</w:t>
      </w:r>
      <w:r w:rsidRPr="00C24D6C">
        <w:rPr>
          <w:szCs w:val="28"/>
        </w:rPr>
        <w:t xml:space="preserve"> </w:t>
      </w:r>
      <w:r w:rsidRPr="007E0C62">
        <w:rPr>
          <w:b/>
          <w:szCs w:val="28"/>
        </w:rPr>
        <w:t>из них:</w:t>
      </w:r>
    </w:p>
    <w:p w14:paraId="41BA9F95" w14:textId="77777777" w:rsidR="00917213" w:rsidRPr="00C24D6C" w:rsidRDefault="007E0C62" w:rsidP="00AE457C">
      <w:pPr>
        <w:numPr>
          <w:ilvl w:val="2"/>
          <w:numId w:val="10"/>
        </w:numPr>
        <w:spacing w:after="0" w:line="240" w:lineRule="auto"/>
        <w:contextualSpacing/>
        <w:jc w:val="both"/>
        <w:rPr>
          <w:szCs w:val="28"/>
        </w:rPr>
      </w:pPr>
      <w:r w:rsidRPr="007E0C62">
        <w:rPr>
          <w:b/>
          <w:szCs w:val="28"/>
        </w:rPr>
        <w:t>116 контейнерных</w:t>
      </w:r>
      <w:r w:rsidR="00917213" w:rsidRPr="007E0C62">
        <w:rPr>
          <w:b/>
          <w:szCs w:val="28"/>
        </w:rPr>
        <w:t xml:space="preserve"> площадок</w:t>
      </w:r>
      <w:r w:rsidR="00917213" w:rsidRPr="00C24D6C">
        <w:rPr>
          <w:szCs w:val="28"/>
        </w:rPr>
        <w:t xml:space="preserve"> (45 шкафов модульных и 50 кирпичных, </w:t>
      </w:r>
      <w:r>
        <w:rPr>
          <w:szCs w:val="28"/>
        </w:rPr>
        <w:t xml:space="preserve">                        </w:t>
      </w:r>
      <w:r w:rsidR="00917213" w:rsidRPr="00C24D6C">
        <w:rPr>
          <w:szCs w:val="28"/>
        </w:rPr>
        <w:t>21 металлических</w:t>
      </w:r>
      <w:r>
        <w:rPr>
          <w:szCs w:val="28"/>
        </w:rPr>
        <w:t xml:space="preserve">, </w:t>
      </w:r>
      <w:r w:rsidR="00917213" w:rsidRPr="00C24D6C">
        <w:rPr>
          <w:szCs w:val="28"/>
        </w:rPr>
        <w:t>контейнеры объемом 0,8 м3 -13 шт; 1,1 м</w:t>
      </w:r>
      <w:r w:rsidR="00917213" w:rsidRPr="00C24D6C">
        <w:rPr>
          <w:szCs w:val="28"/>
          <w:vertAlign w:val="superscript"/>
        </w:rPr>
        <w:t xml:space="preserve">3 </w:t>
      </w:r>
      <w:r w:rsidR="00917213" w:rsidRPr="00C24D6C">
        <w:rPr>
          <w:szCs w:val="28"/>
        </w:rPr>
        <w:t>– 350 шт).;</w:t>
      </w:r>
      <w:r w:rsidR="00917213" w:rsidRPr="00C24D6C">
        <w:rPr>
          <w:szCs w:val="28"/>
        </w:rPr>
        <w:tab/>
      </w:r>
    </w:p>
    <w:p w14:paraId="2F88E5E1" w14:textId="77777777" w:rsidR="00917213" w:rsidRPr="00C24D6C" w:rsidRDefault="00917213" w:rsidP="00AE457C">
      <w:pPr>
        <w:numPr>
          <w:ilvl w:val="2"/>
          <w:numId w:val="10"/>
        </w:numPr>
        <w:spacing w:after="0" w:line="240" w:lineRule="auto"/>
        <w:contextualSpacing/>
        <w:jc w:val="both"/>
        <w:rPr>
          <w:szCs w:val="28"/>
        </w:rPr>
      </w:pPr>
      <w:r w:rsidRPr="007E0C62">
        <w:rPr>
          <w:b/>
          <w:szCs w:val="28"/>
        </w:rPr>
        <w:t>9 бункерных площадок</w:t>
      </w:r>
      <w:r w:rsidRPr="00C24D6C">
        <w:rPr>
          <w:szCs w:val="28"/>
        </w:rPr>
        <w:t>;</w:t>
      </w:r>
    </w:p>
    <w:p w14:paraId="31E7BEE8" w14:textId="77777777" w:rsidR="00917213" w:rsidRPr="00C24D6C" w:rsidRDefault="00917213" w:rsidP="00AE457C">
      <w:pPr>
        <w:numPr>
          <w:ilvl w:val="2"/>
          <w:numId w:val="10"/>
        </w:numPr>
        <w:spacing w:after="0" w:line="240" w:lineRule="auto"/>
        <w:contextualSpacing/>
        <w:jc w:val="both"/>
        <w:rPr>
          <w:szCs w:val="28"/>
        </w:rPr>
      </w:pPr>
      <w:r w:rsidRPr="007E0C62">
        <w:rPr>
          <w:b/>
          <w:szCs w:val="28"/>
        </w:rPr>
        <w:t>1 площадка (колокола)</w:t>
      </w:r>
      <w:r w:rsidRPr="00C24D6C">
        <w:rPr>
          <w:szCs w:val="28"/>
        </w:rPr>
        <w:t xml:space="preserve"> для раздельного сбора мусора согласно фракции (синий, желтый, зеленый).</w:t>
      </w:r>
    </w:p>
    <w:p w14:paraId="22939FC7" w14:textId="77777777" w:rsidR="00917213" w:rsidRPr="00C24D6C" w:rsidRDefault="00D105DB" w:rsidP="00917213">
      <w:pPr>
        <w:spacing w:after="0" w:line="240" w:lineRule="auto"/>
        <w:ind w:firstLine="567"/>
        <w:contextualSpacing/>
        <w:jc w:val="both"/>
        <w:rPr>
          <w:szCs w:val="28"/>
        </w:rPr>
      </w:pPr>
      <w:r>
        <w:rPr>
          <w:szCs w:val="28"/>
        </w:rPr>
        <w:t>Вывоз т</w:t>
      </w:r>
      <w:r w:rsidR="00917213" w:rsidRPr="00C24D6C">
        <w:rPr>
          <w:szCs w:val="28"/>
        </w:rPr>
        <w:t>верды</w:t>
      </w:r>
      <w:r>
        <w:rPr>
          <w:szCs w:val="28"/>
        </w:rPr>
        <w:t>х</w:t>
      </w:r>
      <w:r w:rsidR="00917213" w:rsidRPr="00C24D6C">
        <w:rPr>
          <w:szCs w:val="28"/>
        </w:rPr>
        <w:t xml:space="preserve"> бытовы</w:t>
      </w:r>
      <w:r>
        <w:rPr>
          <w:szCs w:val="28"/>
        </w:rPr>
        <w:t>х</w:t>
      </w:r>
      <w:r w:rsidR="00917213" w:rsidRPr="00C24D6C">
        <w:rPr>
          <w:szCs w:val="28"/>
        </w:rPr>
        <w:t xml:space="preserve"> отход</w:t>
      </w:r>
      <w:r>
        <w:rPr>
          <w:szCs w:val="28"/>
        </w:rPr>
        <w:t xml:space="preserve">ов был осуществлен </w:t>
      </w:r>
      <w:r w:rsidR="00917213" w:rsidRPr="00C24D6C">
        <w:rPr>
          <w:szCs w:val="28"/>
        </w:rPr>
        <w:t xml:space="preserve">согласно утвержденному графику. </w:t>
      </w:r>
    </w:p>
    <w:p w14:paraId="14655270" w14:textId="77777777" w:rsidR="00917213" w:rsidRPr="00C24D6C" w:rsidRDefault="00917213" w:rsidP="00917213">
      <w:pPr>
        <w:spacing w:after="0" w:line="240" w:lineRule="auto"/>
        <w:ind w:firstLine="567"/>
        <w:contextualSpacing/>
        <w:jc w:val="both"/>
        <w:rPr>
          <w:szCs w:val="28"/>
        </w:rPr>
      </w:pPr>
      <w:r w:rsidRPr="00C24D6C">
        <w:rPr>
          <w:szCs w:val="28"/>
        </w:rPr>
        <w:t>Крупный габаритный мусор вывози</w:t>
      </w:r>
      <w:r w:rsidR="00D105DB">
        <w:rPr>
          <w:szCs w:val="28"/>
        </w:rPr>
        <w:t>лся</w:t>
      </w:r>
      <w:r w:rsidRPr="00C24D6C">
        <w:rPr>
          <w:szCs w:val="28"/>
        </w:rPr>
        <w:t xml:space="preserve"> по заявкам ГБУ «Жилищник района Филевский парк».</w:t>
      </w:r>
    </w:p>
    <w:p w14:paraId="0E184E8F" w14:textId="77777777" w:rsidR="00917213" w:rsidRPr="00C24D6C" w:rsidRDefault="00917213" w:rsidP="00917213">
      <w:pPr>
        <w:spacing w:after="0" w:line="240" w:lineRule="auto"/>
        <w:ind w:firstLine="567"/>
        <w:contextualSpacing/>
        <w:jc w:val="both"/>
        <w:rPr>
          <w:szCs w:val="28"/>
        </w:rPr>
      </w:pPr>
      <w:r w:rsidRPr="00C24D6C">
        <w:rPr>
          <w:szCs w:val="28"/>
        </w:rPr>
        <w:t xml:space="preserve">Контейнерные и бункерные площадки соответствуют «Правилам санитарного содержания территорий, организации уборки и обеспечения чистоты и порядка </w:t>
      </w:r>
      <w:r w:rsidR="00D105DB">
        <w:rPr>
          <w:szCs w:val="28"/>
        </w:rPr>
        <w:t xml:space="preserve">                            </w:t>
      </w:r>
      <w:r w:rsidRPr="00C24D6C">
        <w:rPr>
          <w:szCs w:val="28"/>
        </w:rPr>
        <w:t xml:space="preserve">в городе Москве» № 1018-ПП. от 09.11. 1999 в части расположения их от жилых домов и удобной транспортной системе вывоза мусора. </w:t>
      </w:r>
    </w:p>
    <w:p w14:paraId="558A7C72" w14:textId="77777777" w:rsidR="00917213" w:rsidRPr="00C24D6C" w:rsidRDefault="00917213" w:rsidP="00917213">
      <w:pPr>
        <w:spacing w:after="0" w:line="240" w:lineRule="auto"/>
        <w:ind w:firstLine="567"/>
        <w:contextualSpacing/>
        <w:jc w:val="both"/>
        <w:rPr>
          <w:szCs w:val="28"/>
        </w:rPr>
      </w:pPr>
      <w:r w:rsidRPr="00C30F04">
        <w:rPr>
          <w:szCs w:val="28"/>
        </w:rPr>
        <w:t>В 202</w:t>
      </w:r>
      <w:r>
        <w:rPr>
          <w:szCs w:val="28"/>
        </w:rPr>
        <w:t>5</w:t>
      </w:r>
      <w:r w:rsidRPr="00C30F04">
        <w:rPr>
          <w:szCs w:val="28"/>
        </w:rPr>
        <w:t xml:space="preserve"> было заключено </w:t>
      </w:r>
      <w:r w:rsidRPr="00C30F04">
        <w:rPr>
          <w:b/>
          <w:szCs w:val="28"/>
        </w:rPr>
        <w:t>2 контракта</w:t>
      </w:r>
      <w:r w:rsidRPr="00C24D6C">
        <w:rPr>
          <w:szCs w:val="28"/>
        </w:rPr>
        <w:t xml:space="preserve"> на вывоз мусора с жилых домов и на вывоз порубочных остатков после опиловок деревьев и подготовки территории к </w:t>
      </w:r>
      <w:r w:rsidRPr="00C24D6C">
        <w:rPr>
          <w:szCs w:val="28"/>
        </w:rPr>
        <w:lastRenderedPageBreak/>
        <w:t xml:space="preserve">летнему </w:t>
      </w:r>
      <w:r w:rsidR="00D105DB">
        <w:rPr>
          <w:szCs w:val="28"/>
        </w:rPr>
        <w:t xml:space="preserve">                   </w:t>
      </w:r>
      <w:r w:rsidRPr="00C24D6C">
        <w:rPr>
          <w:szCs w:val="28"/>
        </w:rPr>
        <w:t>и осеннему периодам, с организацией региональным оператором ГУП «Экотехпром» в лице ООО «МКМ-Логистика».</w:t>
      </w:r>
    </w:p>
    <w:p w14:paraId="3CD4F99B" w14:textId="77777777" w:rsidR="00917213" w:rsidRDefault="00917213" w:rsidP="00917213">
      <w:pPr>
        <w:spacing w:after="0" w:line="240" w:lineRule="auto"/>
        <w:ind w:firstLine="567"/>
        <w:jc w:val="center"/>
        <w:rPr>
          <w:b/>
          <w:i/>
          <w:szCs w:val="28"/>
        </w:rPr>
      </w:pPr>
    </w:p>
    <w:p w14:paraId="16FEB651" w14:textId="6102B0C4" w:rsidR="00917213" w:rsidRDefault="00917213" w:rsidP="00917213">
      <w:pPr>
        <w:spacing w:after="0" w:line="240" w:lineRule="auto"/>
        <w:ind w:firstLine="360"/>
        <w:jc w:val="center"/>
        <w:rPr>
          <w:b/>
          <w:i/>
          <w:szCs w:val="28"/>
        </w:rPr>
      </w:pPr>
      <w:r>
        <w:rPr>
          <w:b/>
          <w:i/>
          <w:szCs w:val="28"/>
        </w:rPr>
        <w:t>3.8. Открытые конкурсы по отбору управляющих организаций для управления многоквартирными домами.</w:t>
      </w:r>
    </w:p>
    <w:p w14:paraId="44A50769" w14:textId="77777777" w:rsidR="00917213" w:rsidRDefault="00917213" w:rsidP="00917213">
      <w:pPr>
        <w:spacing w:after="0" w:line="240" w:lineRule="auto"/>
        <w:ind w:firstLine="709"/>
        <w:jc w:val="both"/>
        <w:rPr>
          <w:szCs w:val="28"/>
        </w:rPr>
      </w:pPr>
    </w:p>
    <w:p w14:paraId="0A1A13A6" w14:textId="77777777" w:rsidR="00917213" w:rsidRDefault="00917213" w:rsidP="007419B0">
      <w:pPr>
        <w:spacing w:after="0" w:line="240" w:lineRule="auto"/>
        <w:ind w:firstLine="360"/>
        <w:jc w:val="both"/>
        <w:rPr>
          <w:szCs w:val="28"/>
        </w:rPr>
      </w:pPr>
      <w:r w:rsidRPr="004D640A">
        <w:rPr>
          <w:szCs w:val="28"/>
        </w:rPr>
        <w:t xml:space="preserve">В 2025 году проведен </w:t>
      </w:r>
      <w:r w:rsidRPr="004D640A">
        <w:rPr>
          <w:b/>
          <w:bCs/>
          <w:szCs w:val="28"/>
        </w:rPr>
        <w:t>1</w:t>
      </w:r>
      <w:r w:rsidRPr="004D640A">
        <w:rPr>
          <w:szCs w:val="28"/>
        </w:rPr>
        <w:t xml:space="preserve"> </w:t>
      </w:r>
      <w:r w:rsidRPr="004D640A">
        <w:rPr>
          <w:b/>
          <w:bCs/>
          <w:szCs w:val="28"/>
        </w:rPr>
        <w:t>открытый</w:t>
      </w:r>
      <w:r w:rsidRPr="004D640A">
        <w:rPr>
          <w:szCs w:val="28"/>
        </w:rPr>
        <w:t xml:space="preserve"> конкурс по отбору управляющей организации для управления многоквартирным домом по адресу: </w:t>
      </w:r>
      <w:r w:rsidRPr="00A75B92">
        <w:rPr>
          <w:b/>
          <w:szCs w:val="28"/>
        </w:rPr>
        <w:t>Б. Филевская</w:t>
      </w:r>
      <w:r w:rsidR="007419B0" w:rsidRPr="00A75B92">
        <w:rPr>
          <w:b/>
          <w:szCs w:val="28"/>
        </w:rPr>
        <w:t xml:space="preserve"> ул., </w:t>
      </w:r>
      <w:r w:rsidRPr="00A75B92">
        <w:rPr>
          <w:b/>
          <w:szCs w:val="28"/>
        </w:rPr>
        <w:t>д.28</w:t>
      </w:r>
      <w:r w:rsidR="007419B0" w:rsidRPr="00A75B92">
        <w:rPr>
          <w:b/>
          <w:szCs w:val="28"/>
        </w:rPr>
        <w:t xml:space="preserve">, </w:t>
      </w:r>
      <w:r w:rsidRPr="00A75B92">
        <w:rPr>
          <w:b/>
          <w:szCs w:val="28"/>
        </w:rPr>
        <w:t>корп.3</w:t>
      </w:r>
      <w:r w:rsidRPr="007419B0">
        <w:rPr>
          <w:bCs/>
          <w:i/>
          <w:iCs/>
          <w:szCs w:val="28"/>
        </w:rPr>
        <w:t>.</w:t>
      </w:r>
    </w:p>
    <w:p w14:paraId="69C0DE31" w14:textId="77777777" w:rsidR="00236471" w:rsidRDefault="00236471" w:rsidP="00917213">
      <w:pPr>
        <w:widowControl w:val="0"/>
        <w:spacing w:after="0" w:line="240" w:lineRule="auto"/>
        <w:ind w:firstLine="567"/>
        <w:jc w:val="center"/>
        <w:rPr>
          <w:b/>
          <w:i/>
          <w:szCs w:val="28"/>
        </w:rPr>
      </w:pPr>
    </w:p>
    <w:p w14:paraId="2718FC6E" w14:textId="77777777" w:rsidR="00917213" w:rsidRDefault="00917213" w:rsidP="00917213">
      <w:pPr>
        <w:widowControl w:val="0"/>
        <w:spacing w:after="0" w:line="240" w:lineRule="auto"/>
        <w:ind w:firstLine="567"/>
        <w:jc w:val="center"/>
        <w:rPr>
          <w:b/>
          <w:i/>
          <w:szCs w:val="28"/>
        </w:rPr>
      </w:pPr>
      <w:r w:rsidRPr="00C24D6C">
        <w:rPr>
          <w:b/>
          <w:i/>
          <w:szCs w:val="28"/>
        </w:rPr>
        <w:t>3.9. Содержание и ремонт объектов дорожного хозяйства</w:t>
      </w:r>
      <w:r>
        <w:rPr>
          <w:b/>
          <w:i/>
          <w:szCs w:val="28"/>
        </w:rPr>
        <w:t>.</w:t>
      </w:r>
    </w:p>
    <w:p w14:paraId="0498E0C1" w14:textId="77777777" w:rsidR="00917213" w:rsidRDefault="00917213" w:rsidP="00917213">
      <w:pPr>
        <w:pStyle w:val="af8"/>
        <w:spacing w:line="240" w:lineRule="auto"/>
        <w:ind w:firstLine="708"/>
        <w:jc w:val="both"/>
        <w:rPr>
          <w:b w:val="0"/>
        </w:rPr>
      </w:pPr>
    </w:p>
    <w:p w14:paraId="77F308F4" w14:textId="77777777" w:rsidR="00917213" w:rsidRPr="00C24D6C" w:rsidRDefault="00917213" w:rsidP="007419B0">
      <w:pPr>
        <w:spacing w:after="0" w:line="240" w:lineRule="auto"/>
        <w:ind w:firstLine="567"/>
        <w:jc w:val="both"/>
        <w:rPr>
          <w:rFonts w:eastAsia="Tahoma"/>
          <w:color w:val="000000"/>
          <w:szCs w:val="28"/>
          <w:lang w:eastAsia="ru-RU"/>
        </w:rPr>
      </w:pPr>
      <w:r w:rsidRPr="00C24D6C">
        <w:rPr>
          <w:rFonts w:eastAsia="Tahoma"/>
          <w:color w:val="000000"/>
          <w:szCs w:val="28"/>
          <w:lang w:eastAsia="ru-RU"/>
        </w:rPr>
        <w:t xml:space="preserve">ГБУ «Жилищник района Филевский парк» осуществляет постоянный контроль за санитарным состоянием подведомственной территории. </w:t>
      </w:r>
    </w:p>
    <w:p w14:paraId="41AB655D" w14:textId="77777777" w:rsidR="00917213" w:rsidRPr="00C24D6C" w:rsidRDefault="00917213" w:rsidP="007419B0">
      <w:pPr>
        <w:spacing w:after="0" w:line="240" w:lineRule="auto"/>
        <w:ind w:firstLine="567"/>
        <w:jc w:val="both"/>
        <w:rPr>
          <w:rFonts w:eastAsia="Tahoma"/>
          <w:color w:val="000000"/>
          <w:szCs w:val="28"/>
          <w:lang w:eastAsia="ru-RU"/>
        </w:rPr>
      </w:pPr>
      <w:r w:rsidRPr="00C24D6C">
        <w:rPr>
          <w:rFonts w:eastAsia="Tahoma"/>
          <w:color w:val="000000"/>
          <w:szCs w:val="28"/>
          <w:lang w:eastAsia="ru-RU"/>
        </w:rPr>
        <w:t xml:space="preserve">На обслуживании Участка № 8 (ОДХ) состоит </w:t>
      </w:r>
      <w:r w:rsidRPr="00A75B92">
        <w:rPr>
          <w:rFonts w:eastAsia="Tahoma"/>
          <w:b/>
          <w:color w:val="000000"/>
          <w:szCs w:val="28"/>
          <w:lang w:eastAsia="ru-RU"/>
        </w:rPr>
        <w:t>26 объектов дорожного хозяйства</w:t>
      </w:r>
      <w:r w:rsidRPr="00C24D6C">
        <w:rPr>
          <w:rFonts w:eastAsia="Tahoma"/>
          <w:color w:val="000000"/>
          <w:szCs w:val="28"/>
          <w:lang w:eastAsia="ru-RU"/>
        </w:rPr>
        <w:t xml:space="preserve"> общей площадью – 321 754,23 м2, из них:</w:t>
      </w:r>
    </w:p>
    <w:p w14:paraId="675C69D7" w14:textId="77777777" w:rsidR="00917213" w:rsidRPr="00C24D6C" w:rsidRDefault="00917213" w:rsidP="00917213">
      <w:pPr>
        <w:spacing w:after="0" w:line="240" w:lineRule="auto"/>
        <w:jc w:val="both"/>
        <w:rPr>
          <w:rFonts w:eastAsia="Tahoma"/>
          <w:color w:val="000000"/>
          <w:szCs w:val="28"/>
          <w:lang w:eastAsia="ru-RU"/>
        </w:rPr>
      </w:pPr>
      <w:r w:rsidRPr="00C24D6C">
        <w:rPr>
          <w:rFonts w:eastAsia="Tahoma"/>
          <w:color w:val="000000"/>
          <w:szCs w:val="28"/>
          <w:lang w:eastAsia="ru-RU"/>
        </w:rPr>
        <w:t>- 3 категория – 6 улиц, общей площадью: 85 932,71 м2.;</w:t>
      </w:r>
    </w:p>
    <w:p w14:paraId="5F553AC4" w14:textId="77777777" w:rsidR="00917213" w:rsidRPr="00C24D6C" w:rsidRDefault="00917213" w:rsidP="00917213">
      <w:pPr>
        <w:spacing w:after="0" w:line="240" w:lineRule="auto"/>
        <w:jc w:val="both"/>
        <w:rPr>
          <w:rFonts w:eastAsia="Tahoma"/>
          <w:color w:val="000000"/>
          <w:szCs w:val="28"/>
          <w:lang w:eastAsia="ru-RU"/>
        </w:rPr>
      </w:pPr>
      <w:r w:rsidRPr="00C24D6C">
        <w:rPr>
          <w:rFonts w:eastAsia="Tahoma"/>
          <w:color w:val="000000"/>
          <w:szCs w:val="28"/>
          <w:lang w:eastAsia="ru-RU"/>
        </w:rPr>
        <w:t>- 4 категория – 19 улицы, общей площадью: 234 345,36 м2.;</w:t>
      </w:r>
    </w:p>
    <w:p w14:paraId="63BC4CFD" w14:textId="77777777" w:rsidR="00917213" w:rsidRPr="00C24D6C" w:rsidRDefault="00917213" w:rsidP="00917213">
      <w:pPr>
        <w:spacing w:after="0" w:line="240" w:lineRule="auto"/>
        <w:jc w:val="both"/>
        <w:rPr>
          <w:rFonts w:eastAsia="Tahoma"/>
          <w:color w:val="000000"/>
          <w:szCs w:val="28"/>
          <w:lang w:eastAsia="ru-RU"/>
        </w:rPr>
      </w:pPr>
      <w:r w:rsidRPr="00C24D6C">
        <w:rPr>
          <w:rFonts w:eastAsia="Tahoma"/>
          <w:color w:val="000000"/>
          <w:szCs w:val="28"/>
          <w:lang w:eastAsia="ru-RU"/>
        </w:rPr>
        <w:t>-7б категория – 1 улица, общей площадью: 559,46 м2;</w:t>
      </w:r>
    </w:p>
    <w:p w14:paraId="49E2734E" w14:textId="77777777" w:rsidR="00917213" w:rsidRDefault="00917213" w:rsidP="00917213">
      <w:pPr>
        <w:spacing w:after="0" w:line="240" w:lineRule="auto"/>
        <w:jc w:val="both"/>
        <w:rPr>
          <w:rFonts w:eastAsia="Tahoma"/>
          <w:color w:val="000000"/>
          <w:szCs w:val="28"/>
          <w:lang w:eastAsia="ru-RU"/>
        </w:rPr>
      </w:pPr>
      <w:r w:rsidRPr="00C24D6C">
        <w:rPr>
          <w:rFonts w:eastAsia="Tahoma"/>
          <w:color w:val="000000"/>
          <w:szCs w:val="28"/>
          <w:lang w:eastAsia="ru-RU"/>
        </w:rPr>
        <w:t>- 35 объектов озеленения общей площадью – 299 243,81 м2.</w:t>
      </w:r>
    </w:p>
    <w:p w14:paraId="0F6E58AC" w14:textId="77777777" w:rsidR="00917213" w:rsidRPr="00C24D6C" w:rsidRDefault="00917213" w:rsidP="00917213">
      <w:pPr>
        <w:spacing w:after="0" w:line="240" w:lineRule="auto"/>
        <w:jc w:val="both"/>
        <w:rPr>
          <w:rFonts w:eastAsia="Tahoma"/>
          <w:color w:val="000000"/>
          <w:szCs w:val="28"/>
          <w:lang w:eastAsia="ru-RU"/>
        </w:rPr>
      </w:pPr>
    </w:p>
    <w:p w14:paraId="6A74DF45" w14:textId="77777777" w:rsidR="00236471" w:rsidRDefault="00236471" w:rsidP="00BB4B7D">
      <w:pPr>
        <w:spacing w:after="0" w:line="240" w:lineRule="auto"/>
        <w:jc w:val="center"/>
        <w:rPr>
          <w:rFonts w:eastAsia="Tahoma"/>
          <w:b/>
          <w:bCs/>
          <w:i/>
          <w:color w:val="000000"/>
          <w:szCs w:val="28"/>
          <w:lang w:eastAsia="ru-RU"/>
        </w:rPr>
      </w:pPr>
    </w:p>
    <w:p w14:paraId="2701D056" w14:textId="77777777" w:rsidR="00917213" w:rsidRPr="00C24D6C" w:rsidRDefault="00D7281C" w:rsidP="00BB4B7D">
      <w:pPr>
        <w:spacing w:after="0" w:line="240" w:lineRule="auto"/>
        <w:jc w:val="center"/>
        <w:rPr>
          <w:rFonts w:eastAsia="Tahoma"/>
          <w:b/>
          <w:bCs/>
          <w:i/>
          <w:color w:val="000000"/>
          <w:szCs w:val="28"/>
          <w:lang w:eastAsia="ru-RU"/>
        </w:rPr>
      </w:pPr>
      <w:r>
        <w:rPr>
          <w:rFonts w:eastAsia="Tahoma"/>
          <w:b/>
          <w:bCs/>
          <w:i/>
          <w:color w:val="000000"/>
          <w:szCs w:val="28"/>
          <w:lang w:eastAsia="ru-RU"/>
        </w:rPr>
        <w:t xml:space="preserve">3.9.1. </w:t>
      </w:r>
      <w:r w:rsidR="00917213" w:rsidRPr="00C24D6C">
        <w:rPr>
          <w:rFonts w:eastAsia="Tahoma"/>
          <w:b/>
          <w:bCs/>
          <w:i/>
          <w:color w:val="000000"/>
          <w:szCs w:val="28"/>
          <w:lang w:eastAsia="ru-RU"/>
        </w:rPr>
        <w:t>Техника ГБУ «Жилищник района Филевский парк»</w:t>
      </w:r>
    </w:p>
    <w:p w14:paraId="0BA24A50" w14:textId="77777777" w:rsidR="00917213" w:rsidRPr="00C24D6C" w:rsidRDefault="00917213" w:rsidP="00917213">
      <w:pPr>
        <w:spacing w:after="0" w:line="240" w:lineRule="auto"/>
        <w:jc w:val="both"/>
        <w:rPr>
          <w:rFonts w:eastAsia="Tahoma"/>
          <w:b/>
          <w:bCs/>
          <w:i/>
          <w:color w:val="000000"/>
          <w:szCs w:val="28"/>
          <w:lang w:eastAsia="ru-RU"/>
        </w:rPr>
      </w:pPr>
    </w:p>
    <w:p w14:paraId="6C099515" w14:textId="77777777" w:rsidR="00917213" w:rsidRPr="00813C4A" w:rsidRDefault="00917213" w:rsidP="00027F06">
      <w:pPr>
        <w:spacing w:after="0" w:line="240" w:lineRule="auto"/>
        <w:ind w:firstLine="709"/>
        <w:jc w:val="both"/>
        <w:rPr>
          <w:rFonts w:eastAsia="Times New Roman"/>
          <w:szCs w:val="28"/>
        </w:rPr>
      </w:pPr>
      <w:r w:rsidRPr="00813C4A">
        <w:rPr>
          <w:rFonts w:eastAsia="Times New Roman"/>
          <w:szCs w:val="28"/>
        </w:rPr>
        <w:t xml:space="preserve">Уборка объекта дорожного хозяйства осуществляется согласно Постановлению Правительства Москвы от 16.12.2014 года №762-ПП «Об утверждении Требований </w:t>
      </w:r>
      <w:r w:rsidR="00027F06">
        <w:rPr>
          <w:rFonts w:eastAsia="Times New Roman"/>
          <w:szCs w:val="28"/>
        </w:rPr>
        <w:t xml:space="preserve">                     </w:t>
      </w:r>
      <w:r w:rsidRPr="00813C4A">
        <w:rPr>
          <w:rFonts w:eastAsia="Times New Roman"/>
          <w:szCs w:val="28"/>
        </w:rPr>
        <w:t>к санитарно-техническому содержанию объектов дорожного хозяйства улично-дорожной сети города Москвы и Порядка выполнения работ по капитальному ремонту, текущему ремонту, разметке и содержанию объектов дорожного хозяйства улично-дорожной сети города Москвы».</w:t>
      </w:r>
    </w:p>
    <w:p w14:paraId="46A94568" w14:textId="77777777" w:rsidR="00917213" w:rsidRPr="00813C4A" w:rsidRDefault="00947F04" w:rsidP="00027F06">
      <w:pPr>
        <w:spacing w:after="0" w:line="240" w:lineRule="auto"/>
        <w:ind w:firstLine="709"/>
        <w:jc w:val="both"/>
        <w:rPr>
          <w:rFonts w:eastAsia="Times New Roman"/>
          <w:szCs w:val="28"/>
        </w:rPr>
      </w:pPr>
      <w:r>
        <w:rPr>
          <w:rFonts w:eastAsia="Times New Roman"/>
          <w:szCs w:val="28"/>
        </w:rPr>
        <w:t>В 2025 году у</w:t>
      </w:r>
      <w:r w:rsidR="00917213" w:rsidRPr="00813C4A">
        <w:rPr>
          <w:rFonts w:eastAsia="Times New Roman"/>
          <w:szCs w:val="28"/>
        </w:rPr>
        <w:t>борка территори</w:t>
      </w:r>
      <w:r>
        <w:rPr>
          <w:rFonts w:eastAsia="Times New Roman"/>
          <w:szCs w:val="28"/>
        </w:rPr>
        <w:t>и</w:t>
      </w:r>
      <w:r w:rsidR="00917213" w:rsidRPr="00813C4A">
        <w:rPr>
          <w:rFonts w:eastAsia="Times New Roman"/>
          <w:szCs w:val="28"/>
        </w:rPr>
        <w:t xml:space="preserve"> района выполня</w:t>
      </w:r>
      <w:r>
        <w:rPr>
          <w:rFonts w:eastAsia="Times New Roman"/>
          <w:szCs w:val="28"/>
        </w:rPr>
        <w:t>лась</w:t>
      </w:r>
      <w:r w:rsidR="00917213" w:rsidRPr="00813C4A">
        <w:rPr>
          <w:rFonts w:eastAsia="Times New Roman"/>
          <w:szCs w:val="28"/>
        </w:rPr>
        <w:t xml:space="preserve"> в соответствии с регламентами</w:t>
      </w:r>
      <w:r>
        <w:rPr>
          <w:rFonts w:eastAsia="Times New Roman"/>
          <w:szCs w:val="28"/>
        </w:rPr>
        <w:t xml:space="preserve"> </w:t>
      </w:r>
      <w:r w:rsidR="00917213" w:rsidRPr="00813C4A">
        <w:rPr>
          <w:rFonts w:eastAsia="Times New Roman"/>
          <w:szCs w:val="28"/>
        </w:rPr>
        <w:t>и технологическими картами на работы по механизированной и ручной уборке проездов и дворовых территорий в зимний и летний периоды.</w:t>
      </w:r>
    </w:p>
    <w:p w14:paraId="66D88D82" w14:textId="77777777" w:rsidR="00917213" w:rsidRPr="00813C4A" w:rsidRDefault="00917213" w:rsidP="00027F06">
      <w:pPr>
        <w:spacing w:after="0" w:line="240" w:lineRule="auto"/>
        <w:ind w:firstLine="709"/>
        <w:jc w:val="both"/>
        <w:rPr>
          <w:rFonts w:eastAsia="Times New Roman"/>
          <w:szCs w:val="28"/>
        </w:rPr>
      </w:pPr>
      <w:r w:rsidRPr="00813C4A">
        <w:rPr>
          <w:rFonts w:eastAsia="Times New Roman"/>
          <w:szCs w:val="28"/>
        </w:rPr>
        <w:t xml:space="preserve">ГБУ «Жилищник района Филевский парк» </w:t>
      </w:r>
      <w:r w:rsidR="00947F04">
        <w:rPr>
          <w:rFonts w:eastAsia="Times New Roman"/>
          <w:szCs w:val="28"/>
        </w:rPr>
        <w:t xml:space="preserve">в </w:t>
      </w:r>
      <w:r w:rsidRPr="00813C4A">
        <w:rPr>
          <w:rFonts w:eastAsia="Times New Roman"/>
          <w:szCs w:val="28"/>
        </w:rPr>
        <w:t>ежедневно</w:t>
      </w:r>
      <w:r w:rsidR="00947F04">
        <w:rPr>
          <w:rFonts w:eastAsia="Times New Roman"/>
          <w:szCs w:val="28"/>
        </w:rPr>
        <w:t xml:space="preserve">м порядке </w:t>
      </w:r>
      <w:r w:rsidRPr="00813C4A">
        <w:rPr>
          <w:rFonts w:eastAsia="Times New Roman"/>
          <w:szCs w:val="28"/>
        </w:rPr>
        <w:t>выполня</w:t>
      </w:r>
      <w:r w:rsidR="00947F04">
        <w:rPr>
          <w:rFonts w:eastAsia="Times New Roman"/>
          <w:szCs w:val="28"/>
        </w:rPr>
        <w:t xml:space="preserve">лся </w:t>
      </w:r>
      <w:r w:rsidRPr="00813C4A">
        <w:rPr>
          <w:rFonts w:eastAsia="Times New Roman"/>
          <w:szCs w:val="28"/>
        </w:rPr>
        <w:t xml:space="preserve"> комплекс</w:t>
      </w:r>
      <w:r w:rsidR="00947F04">
        <w:rPr>
          <w:rFonts w:eastAsia="Times New Roman"/>
          <w:szCs w:val="28"/>
        </w:rPr>
        <w:t xml:space="preserve"> </w:t>
      </w:r>
      <w:r w:rsidRPr="00813C4A">
        <w:rPr>
          <w:rFonts w:eastAsia="Times New Roman"/>
          <w:szCs w:val="28"/>
        </w:rPr>
        <w:t xml:space="preserve">мероприятий, направленных на поддержание улично-дорожной сети </w:t>
      </w:r>
      <w:r w:rsidR="00947F04">
        <w:rPr>
          <w:rFonts w:eastAsia="Times New Roman"/>
          <w:szCs w:val="28"/>
        </w:rPr>
        <w:t xml:space="preserve">                          </w:t>
      </w:r>
      <w:r w:rsidRPr="00813C4A">
        <w:rPr>
          <w:rFonts w:eastAsia="Times New Roman"/>
          <w:szCs w:val="28"/>
        </w:rPr>
        <w:t>в надлежащем санитарном состоянии</w:t>
      </w:r>
      <w:r w:rsidR="00947F04">
        <w:rPr>
          <w:rFonts w:eastAsia="Times New Roman"/>
          <w:szCs w:val="28"/>
        </w:rPr>
        <w:t xml:space="preserve">, </w:t>
      </w:r>
      <w:r w:rsidRPr="00813C4A">
        <w:rPr>
          <w:rFonts w:eastAsia="Times New Roman"/>
          <w:szCs w:val="28"/>
        </w:rPr>
        <w:t xml:space="preserve">с привлечением необходимой техники </w:t>
      </w:r>
      <w:r w:rsidR="00947F04">
        <w:rPr>
          <w:rFonts w:eastAsia="Times New Roman"/>
          <w:szCs w:val="28"/>
        </w:rPr>
        <w:t xml:space="preserve">                            </w:t>
      </w:r>
      <w:r w:rsidRPr="00813C4A">
        <w:rPr>
          <w:rFonts w:eastAsia="Times New Roman"/>
          <w:szCs w:val="28"/>
        </w:rPr>
        <w:t>и рабочих ручной уборки.</w:t>
      </w:r>
    </w:p>
    <w:p w14:paraId="1CB98F31" w14:textId="23834622" w:rsidR="00917213" w:rsidRDefault="00917213" w:rsidP="00027F06">
      <w:pPr>
        <w:spacing w:after="0" w:line="240" w:lineRule="auto"/>
        <w:ind w:firstLine="709"/>
        <w:jc w:val="both"/>
        <w:rPr>
          <w:rFonts w:eastAsia="Times New Roman"/>
          <w:szCs w:val="28"/>
        </w:rPr>
      </w:pPr>
      <w:r w:rsidRPr="00813C4A">
        <w:rPr>
          <w:rFonts w:eastAsia="Times New Roman"/>
          <w:szCs w:val="28"/>
        </w:rPr>
        <w:t>Механизированная уборка объектов дорожного хозяйства и дворовых территорий в зимний период осуществля</w:t>
      </w:r>
      <w:r w:rsidR="00947F04">
        <w:rPr>
          <w:rFonts w:eastAsia="Times New Roman"/>
          <w:szCs w:val="28"/>
        </w:rPr>
        <w:t>лась</w:t>
      </w:r>
      <w:r w:rsidRPr="00813C4A">
        <w:rPr>
          <w:rFonts w:eastAsia="Times New Roman"/>
          <w:szCs w:val="28"/>
        </w:rPr>
        <w:t xml:space="preserve"> с применением специализированной уборочной техники в количестве </w:t>
      </w:r>
      <w:r w:rsidRPr="00947F04">
        <w:rPr>
          <w:rFonts w:eastAsia="Times New Roman"/>
          <w:b/>
          <w:szCs w:val="28"/>
        </w:rPr>
        <w:t>53 единицы</w:t>
      </w:r>
      <w:r w:rsidR="00A85613">
        <w:rPr>
          <w:rFonts w:eastAsia="Times New Roman"/>
          <w:szCs w:val="28"/>
        </w:rPr>
        <w:t>.</w:t>
      </w:r>
    </w:p>
    <w:p w14:paraId="1CA29978" w14:textId="77777777" w:rsidR="00917213" w:rsidRDefault="00917213" w:rsidP="00947F04">
      <w:pPr>
        <w:spacing w:after="0" w:line="240" w:lineRule="auto"/>
        <w:ind w:firstLine="709"/>
        <w:jc w:val="both"/>
        <w:rPr>
          <w:rFonts w:eastAsia="Times New Roman"/>
          <w:szCs w:val="28"/>
        </w:rPr>
      </w:pPr>
      <w:r w:rsidRPr="00813C4A">
        <w:rPr>
          <w:rFonts w:eastAsia="Times New Roman"/>
          <w:szCs w:val="28"/>
        </w:rPr>
        <w:t xml:space="preserve">Мероприятия по подготовке уборочной техники к работе в зимний период </w:t>
      </w:r>
      <w:r w:rsidR="00947F04">
        <w:rPr>
          <w:rFonts w:eastAsia="Times New Roman"/>
          <w:szCs w:val="28"/>
        </w:rPr>
        <w:t xml:space="preserve">были </w:t>
      </w:r>
      <w:r w:rsidRPr="00813C4A">
        <w:rPr>
          <w:rFonts w:eastAsia="Times New Roman"/>
          <w:szCs w:val="28"/>
        </w:rPr>
        <w:t>пров</w:t>
      </w:r>
      <w:r w:rsidR="00947F04">
        <w:rPr>
          <w:rFonts w:eastAsia="Times New Roman"/>
          <w:szCs w:val="28"/>
        </w:rPr>
        <w:t xml:space="preserve">едены </w:t>
      </w:r>
      <w:r w:rsidRPr="00813C4A">
        <w:rPr>
          <w:rFonts w:eastAsia="Times New Roman"/>
          <w:szCs w:val="28"/>
        </w:rPr>
        <w:t>в сроки, определенные Управлением жилищно-коммунального хозяйства и благоустройства г. Москвы.</w:t>
      </w:r>
    </w:p>
    <w:p w14:paraId="24E652D5" w14:textId="77777777" w:rsidR="00D7281C" w:rsidRDefault="00D7281C" w:rsidP="00D7281C">
      <w:pPr>
        <w:spacing w:after="0" w:line="240" w:lineRule="auto"/>
        <w:ind w:firstLine="567"/>
        <w:jc w:val="both"/>
        <w:rPr>
          <w:szCs w:val="28"/>
        </w:rPr>
      </w:pPr>
      <w:r>
        <w:rPr>
          <w:szCs w:val="28"/>
        </w:rPr>
        <w:lastRenderedPageBreak/>
        <w:t>В зимний период активно проводится уборка снега с применением средств малой механизации. В период обильного выпадения снега работа по уборке ведётся круглосуточном режиме.</w:t>
      </w:r>
    </w:p>
    <w:p w14:paraId="1DE562BC" w14:textId="77777777" w:rsidR="00917213" w:rsidRPr="00813C4A" w:rsidRDefault="00917213" w:rsidP="00947F04">
      <w:pPr>
        <w:spacing w:after="0" w:line="240" w:lineRule="auto"/>
        <w:ind w:firstLine="567"/>
        <w:jc w:val="both"/>
        <w:rPr>
          <w:szCs w:val="28"/>
        </w:rPr>
      </w:pPr>
      <w:r w:rsidRPr="00813C4A">
        <w:rPr>
          <w:szCs w:val="28"/>
        </w:rPr>
        <w:t>Ремонт техники в основном осуществля</w:t>
      </w:r>
      <w:r w:rsidR="00947F04">
        <w:rPr>
          <w:szCs w:val="28"/>
        </w:rPr>
        <w:t>лся</w:t>
      </w:r>
      <w:r w:rsidRPr="00813C4A">
        <w:rPr>
          <w:szCs w:val="28"/>
        </w:rPr>
        <w:t xml:space="preserve"> собственными силами ГБУ «Жилищник района Филевский парк» в связи с оперативной необходимостью выхода техники на маршруты.</w:t>
      </w:r>
    </w:p>
    <w:p w14:paraId="040999EC" w14:textId="77777777" w:rsidR="00917213" w:rsidRPr="00813C4A" w:rsidRDefault="00917213" w:rsidP="00947F04">
      <w:pPr>
        <w:spacing w:after="0" w:line="240" w:lineRule="auto"/>
        <w:ind w:firstLine="567"/>
        <w:jc w:val="both"/>
        <w:rPr>
          <w:szCs w:val="28"/>
        </w:rPr>
      </w:pPr>
      <w:r w:rsidRPr="00813C4A">
        <w:rPr>
          <w:szCs w:val="28"/>
        </w:rPr>
        <w:t xml:space="preserve">Техника оснащена системой «ГЛОНАСС». Это позволяет в режиме реального времени отслеживать местонахождение и передвижение ТС. За всем передвижением техники и контролем выполнения технических заданий наблюдает мастер, он же делает ежедневный объезд территории и проверяет качество уборки. </w:t>
      </w:r>
    </w:p>
    <w:p w14:paraId="7F629B1E" w14:textId="77777777" w:rsidR="00917213" w:rsidRPr="00813C4A" w:rsidRDefault="00917213" w:rsidP="00947F04">
      <w:pPr>
        <w:spacing w:after="0" w:line="240" w:lineRule="auto"/>
        <w:ind w:firstLine="567"/>
        <w:jc w:val="both"/>
        <w:rPr>
          <w:szCs w:val="28"/>
        </w:rPr>
      </w:pPr>
      <w:r w:rsidRPr="00813C4A">
        <w:rPr>
          <w:szCs w:val="28"/>
        </w:rPr>
        <w:t>Техника располагается на производственной базе ГБУ «Жилищник района Филевский парк» по адресу: Береговой проезд, вл.8.</w:t>
      </w:r>
    </w:p>
    <w:p w14:paraId="04E5CA6F" w14:textId="77777777" w:rsidR="00917213" w:rsidRDefault="00917213" w:rsidP="00947F04">
      <w:pPr>
        <w:spacing w:after="0" w:line="240" w:lineRule="auto"/>
        <w:ind w:firstLine="567"/>
        <w:jc w:val="both"/>
        <w:rPr>
          <w:szCs w:val="28"/>
        </w:rPr>
      </w:pPr>
      <w:r>
        <w:rPr>
          <w:szCs w:val="28"/>
        </w:rPr>
        <w:t>На автобазе ГБУ «Жилищник района Филевский парк» организована система контроля и управление доступом, что позволяет вести контроль, как за территорией базы, так и за бытовым городком.</w:t>
      </w:r>
    </w:p>
    <w:p w14:paraId="7E93B39A" w14:textId="77777777" w:rsidR="00917213" w:rsidRDefault="00917213" w:rsidP="00917213">
      <w:pPr>
        <w:spacing w:after="0" w:line="240" w:lineRule="auto"/>
        <w:ind w:firstLine="567"/>
        <w:jc w:val="both"/>
        <w:rPr>
          <w:szCs w:val="28"/>
        </w:rPr>
      </w:pPr>
      <w:r>
        <w:rPr>
          <w:szCs w:val="28"/>
        </w:rPr>
        <w:t>Сотрудники обеспечены комплектами летней и зимней одежды, а также средствами индивидуальной защиты.</w:t>
      </w:r>
    </w:p>
    <w:p w14:paraId="035E0C64" w14:textId="77777777" w:rsidR="00917213" w:rsidRDefault="00917213" w:rsidP="00917213">
      <w:pPr>
        <w:spacing w:after="0" w:line="240" w:lineRule="auto"/>
        <w:ind w:firstLine="600"/>
        <w:jc w:val="both"/>
        <w:rPr>
          <w:rFonts w:eastAsia="Times New Roman"/>
          <w:szCs w:val="28"/>
        </w:rPr>
      </w:pPr>
      <w:r>
        <w:rPr>
          <w:rFonts w:eastAsia="Times New Roman"/>
          <w:szCs w:val="28"/>
        </w:rPr>
        <w:t>В оперативном управлении ГБУ «Жилищник района Филёвский парк» находятся два участка, используемые для производственных нужд, они расположены по адресам:</w:t>
      </w:r>
    </w:p>
    <w:p w14:paraId="4A0E0C1A" w14:textId="77777777" w:rsidR="00917213" w:rsidRDefault="00917213" w:rsidP="00917213">
      <w:pPr>
        <w:widowControl w:val="0"/>
        <w:tabs>
          <w:tab w:val="left" w:pos="993"/>
        </w:tabs>
        <w:spacing w:after="0" w:line="240" w:lineRule="auto"/>
        <w:jc w:val="both"/>
        <w:rPr>
          <w:rFonts w:eastAsia="Times New Roman"/>
          <w:szCs w:val="28"/>
        </w:rPr>
      </w:pPr>
      <w:r>
        <w:rPr>
          <w:rFonts w:eastAsia="Times New Roman"/>
          <w:szCs w:val="28"/>
        </w:rPr>
        <w:tab/>
        <w:t>1. Береговой проезд, вл.8. Производственно-техническая база и бытовой городок 9500 м. кв.</w:t>
      </w:r>
    </w:p>
    <w:p w14:paraId="17F32EFE" w14:textId="390E948B" w:rsidR="00917213" w:rsidRDefault="00917213" w:rsidP="00917213">
      <w:pPr>
        <w:widowControl w:val="0"/>
        <w:tabs>
          <w:tab w:val="left" w:pos="993"/>
        </w:tabs>
        <w:spacing w:after="0" w:line="240" w:lineRule="auto"/>
        <w:jc w:val="both"/>
        <w:rPr>
          <w:rFonts w:eastAsia="Times New Roman"/>
          <w:szCs w:val="28"/>
        </w:rPr>
      </w:pPr>
      <w:r>
        <w:rPr>
          <w:rFonts w:eastAsia="Times New Roman"/>
          <w:szCs w:val="28"/>
        </w:rPr>
        <w:tab/>
        <w:t>2. Олеко Дундича ул., вл.6. Земельный участок общей площадью 2380 м</w:t>
      </w:r>
      <w:r>
        <w:rPr>
          <w:rFonts w:eastAsia="Times New Roman"/>
          <w:szCs w:val="28"/>
          <w:vertAlign w:val="superscript"/>
        </w:rPr>
        <w:t>2</w:t>
      </w:r>
      <w:r>
        <w:rPr>
          <w:rFonts w:eastAsia="Times New Roman"/>
          <w:szCs w:val="28"/>
        </w:rPr>
        <w:t xml:space="preserve"> для</w:t>
      </w:r>
      <w:r w:rsidR="00374953">
        <w:rPr>
          <w:rFonts w:eastAsia="Times New Roman"/>
          <w:szCs w:val="28"/>
        </w:rPr>
        <w:t xml:space="preserve"> </w:t>
      </w:r>
      <w:r>
        <w:rPr>
          <w:rFonts w:eastAsia="Times New Roman"/>
          <w:szCs w:val="28"/>
        </w:rPr>
        <w:t>использования учреждением согласно виду деятельности.</w:t>
      </w:r>
    </w:p>
    <w:p w14:paraId="675E8F2D" w14:textId="77777777" w:rsidR="00917213" w:rsidRDefault="00917213" w:rsidP="00917213">
      <w:pPr>
        <w:spacing w:after="0" w:line="240" w:lineRule="auto"/>
        <w:ind w:firstLine="600"/>
        <w:jc w:val="both"/>
        <w:rPr>
          <w:rFonts w:eastAsia="Times New Roman"/>
          <w:szCs w:val="28"/>
        </w:rPr>
      </w:pPr>
      <w:r>
        <w:rPr>
          <w:rFonts w:eastAsia="Times New Roman"/>
          <w:szCs w:val="28"/>
        </w:rPr>
        <w:t>База оборудована площадкой для размещения техники, помещениями для персонала и медработника, комнатами отдыха и приема пищи, санузлами, ремонтным боксом и складскими помещениями, а расположение базы на территории района Филёвский парк позволяет оперативно выводить технику для уборки дворовых территорий и объектов дорожного хозяйства.</w:t>
      </w:r>
    </w:p>
    <w:p w14:paraId="31A7A770" w14:textId="77777777" w:rsidR="00917213" w:rsidRDefault="00917213" w:rsidP="00917213">
      <w:pPr>
        <w:spacing w:after="0" w:line="240" w:lineRule="auto"/>
        <w:ind w:firstLine="600"/>
        <w:jc w:val="both"/>
        <w:rPr>
          <w:rFonts w:eastAsia="Times New Roman"/>
          <w:szCs w:val="28"/>
        </w:rPr>
      </w:pPr>
    </w:p>
    <w:p w14:paraId="07CF315B" w14:textId="77777777" w:rsidR="00917213" w:rsidRPr="00D7281C" w:rsidRDefault="00D7281C" w:rsidP="00917213">
      <w:pPr>
        <w:spacing w:after="0" w:line="240" w:lineRule="auto"/>
        <w:jc w:val="center"/>
        <w:rPr>
          <w:rFonts w:eastAsia="Tahoma"/>
          <w:b/>
          <w:bCs/>
          <w:i/>
          <w:color w:val="000000"/>
          <w:szCs w:val="28"/>
          <w:lang w:eastAsia="ru-RU"/>
        </w:rPr>
      </w:pPr>
      <w:r w:rsidRPr="00D7281C">
        <w:rPr>
          <w:rFonts w:eastAsia="Tahoma"/>
          <w:b/>
          <w:bCs/>
          <w:i/>
          <w:color w:val="000000"/>
          <w:szCs w:val="28"/>
          <w:lang w:eastAsia="ru-RU"/>
        </w:rPr>
        <w:t xml:space="preserve">3.9.2. </w:t>
      </w:r>
      <w:r w:rsidR="00B250E0">
        <w:rPr>
          <w:rFonts w:eastAsia="Tahoma"/>
          <w:b/>
          <w:bCs/>
          <w:i/>
          <w:color w:val="000000"/>
          <w:szCs w:val="28"/>
          <w:lang w:eastAsia="ru-RU"/>
        </w:rPr>
        <w:t>Р</w:t>
      </w:r>
      <w:r w:rsidR="00B250E0" w:rsidRPr="00C24D6C">
        <w:rPr>
          <w:b/>
          <w:i/>
          <w:szCs w:val="28"/>
        </w:rPr>
        <w:t>емонт объектов дорожного хозяйства</w:t>
      </w:r>
    </w:p>
    <w:p w14:paraId="32A53658" w14:textId="77777777" w:rsidR="00917213" w:rsidRPr="00D7281C" w:rsidRDefault="00917213" w:rsidP="00917213">
      <w:pPr>
        <w:spacing w:after="0" w:line="240" w:lineRule="auto"/>
        <w:jc w:val="center"/>
        <w:rPr>
          <w:rFonts w:eastAsia="Tahoma"/>
          <w:b/>
          <w:bCs/>
          <w:i/>
          <w:color w:val="000000"/>
          <w:szCs w:val="28"/>
          <w:lang w:eastAsia="ru-RU"/>
        </w:rPr>
      </w:pPr>
    </w:p>
    <w:p w14:paraId="07228FFC" w14:textId="77777777" w:rsidR="00917213" w:rsidRPr="00633862" w:rsidRDefault="00917213" w:rsidP="00917213">
      <w:pPr>
        <w:spacing w:after="0" w:line="240" w:lineRule="auto"/>
        <w:ind w:firstLine="567"/>
        <w:jc w:val="both"/>
        <w:rPr>
          <w:szCs w:val="28"/>
        </w:rPr>
      </w:pPr>
      <w:r w:rsidRPr="00633862">
        <w:rPr>
          <w:szCs w:val="28"/>
        </w:rPr>
        <w:t xml:space="preserve">Силами ГБУ «Жилищник района Филевский парк» проводился ямочный ремонт асфальтобетонного покрытия подведомственной территории. </w:t>
      </w:r>
    </w:p>
    <w:p w14:paraId="53FA6AFF" w14:textId="77777777" w:rsidR="00917213" w:rsidRPr="00D7281C" w:rsidRDefault="00D7281C" w:rsidP="00917213">
      <w:pPr>
        <w:spacing w:after="0" w:line="240" w:lineRule="auto"/>
        <w:ind w:firstLine="567"/>
        <w:jc w:val="both"/>
        <w:rPr>
          <w:b/>
          <w:szCs w:val="28"/>
        </w:rPr>
      </w:pPr>
      <w:r>
        <w:rPr>
          <w:szCs w:val="28"/>
        </w:rPr>
        <w:t>В</w:t>
      </w:r>
      <w:r w:rsidR="00917213" w:rsidRPr="00633862">
        <w:rPr>
          <w:szCs w:val="28"/>
        </w:rPr>
        <w:t xml:space="preserve"> 2025 отремонтировано горячей асфальтобетонной смесью </w:t>
      </w:r>
      <w:r w:rsidR="00917213" w:rsidRPr="00D7281C">
        <w:rPr>
          <w:b/>
          <w:szCs w:val="28"/>
        </w:rPr>
        <w:t xml:space="preserve">6 880,93 м2 </w:t>
      </w:r>
      <w:r>
        <w:rPr>
          <w:b/>
          <w:szCs w:val="28"/>
        </w:rPr>
        <w:t xml:space="preserve">                       </w:t>
      </w:r>
      <w:r w:rsidR="00917213" w:rsidRPr="00D7281C">
        <w:rPr>
          <w:b/>
          <w:szCs w:val="28"/>
        </w:rPr>
        <w:t>в количестве 818,86 т.</w:t>
      </w:r>
    </w:p>
    <w:p w14:paraId="1A583779" w14:textId="6B48A9D6" w:rsidR="00917213" w:rsidRDefault="00917213" w:rsidP="00917213">
      <w:pPr>
        <w:spacing w:after="0" w:line="240" w:lineRule="auto"/>
        <w:ind w:firstLine="567"/>
        <w:jc w:val="both"/>
        <w:rPr>
          <w:rFonts w:eastAsia="Tahoma"/>
          <w:color w:val="000000"/>
          <w:szCs w:val="28"/>
          <w:lang w:eastAsia="ru-RU" w:bidi="ru-RU"/>
        </w:rPr>
      </w:pPr>
      <w:r w:rsidRPr="00633862">
        <w:rPr>
          <w:rFonts w:eastAsia="Tahoma"/>
          <w:color w:val="000000"/>
          <w:szCs w:val="28"/>
          <w:lang w:eastAsia="ru-RU" w:bidi="ru-RU"/>
        </w:rPr>
        <w:t xml:space="preserve">В зимний период отремонтировано </w:t>
      </w:r>
      <w:r w:rsidRPr="00D7281C">
        <w:rPr>
          <w:rFonts w:eastAsia="Tahoma"/>
          <w:b/>
          <w:color w:val="000000"/>
          <w:szCs w:val="28"/>
          <w:lang w:eastAsia="ru-RU" w:bidi="ru-RU"/>
        </w:rPr>
        <w:t>851,46 м2</w:t>
      </w:r>
      <w:r w:rsidRPr="00633862">
        <w:rPr>
          <w:rFonts w:eastAsia="Tahoma"/>
          <w:color w:val="000000"/>
          <w:szCs w:val="28"/>
          <w:lang w:eastAsia="ru-RU" w:bidi="ru-RU"/>
        </w:rPr>
        <w:t xml:space="preserve"> асфальтобетонного покрытия </w:t>
      </w:r>
      <w:r w:rsidR="00D7281C">
        <w:rPr>
          <w:rFonts w:eastAsia="Tahoma"/>
          <w:color w:val="000000"/>
          <w:szCs w:val="28"/>
          <w:lang w:eastAsia="ru-RU" w:bidi="ru-RU"/>
        </w:rPr>
        <w:t xml:space="preserve">                       </w:t>
      </w:r>
      <w:r w:rsidRPr="00633862">
        <w:rPr>
          <w:rFonts w:eastAsia="Tahoma"/>
          <w:color w:val="000000"/>
          <w:szCs w:val="28"/>
          <w:lang w:eastAsia="ru-RU" w:bidi="ru-RU"/>
        </w:rPr>
        <w:t xml:space="preserve">с применением литой асфальтобетонной смеси в количестве </w:t>
      </w:r>
      <w:r w:rsidRPr="00D7281C">
        <w:rPr>
          <w:rFonts w:eastAsia="Tahoma"/>
          <w:b/>
          <w:color w:val="000000"/>
          <w:szCs w:val="28"/>
          <w:lang w:eastAsia="ru-RU" w:bidi="ru-RU"/>
        </w:rPr>
        <w:t>106,44 т</w:t>
      </w:r>
      <w:r w:rsidRPr="00633862">
        <w:rPr>
          <w:rFonts w:eastAsia="Tahoma"/>
          <w:color w:val="000000"/>
          <w:szCs w:val="28"/>
          <w:lang w:eastAsia="ru-RU" w:bidi="ru-RU"/>
        </w:rPr>
        <w:t>.</w:t>
      </w:r>
    </w:p>
    <w:p w14:paraId="64B75524" w14:textId="77777777" w:rsidR="00917213" w:rsidRDefault="00917213" w:rsidP="00917213">
      <w:pPr>
        <w:spacing w:after="0" w:line="240" w:lineRule="auto"/>
        <w:ind w:firstLine="567"/>
        <w:jc w:val="both"/>
        <w:rPr>
          <w:szCs w:val="28"/>
        </w:rPr>
      </w:pPr>
      <w:r w:rsidRPr="00193B71">
        <w:rPr>
          <w:szCs w:val="28"/>
        </w:rPr>
        <w:t xml:space="preserve">В </w:t>
      </w:r>
      <w:r w:rsidR="00B250E0">
        <w:rPr>
          <w:szCs w:val="28"/>
        </w:rPr>
        <w:t xml:space="preserve">летний период </w:t>
      </w:r>
      <w:r w:rsidR="00B250E0" w:rsidRPr="00193B71">
        <w:rPr>
          <w:szCs w:val="28"/>
        </w:rPr>
        <w:t>проводился непрерывный мониторинг территории на предмет подтоплений</w:t>
      </w:r>
      <w:r w:rsidRPr="00193B71">
        <w:rPr>
          <w:szCs w:val="28"/>
        </w:rPr>
        <w:t>.</w:t>
      </w:r>
    </w:p>
    <w:p w14:paraId="684A260F" w14:textId="77777777" w:rsidR="00B250E0" w:rsidRDefault="00917213" w:rsidP="00917213">
      <w:pPr>
        <w:spacing w:after="0" w:line="240" w:lineRule="auto"/>
        <w:ind w:firstLine="708"/>
        <w:jc w:val="both"/>
        <w:rPr>
          <w:rFonts w:eastAsia="Tahoma"/>
          <w:color w:val="000000"/>
          <w:szCs w:val="28"/>
          <w:lang w:eastAsia="ru-RU"/>
        </w:rPr>
      </w:pPr>
      <w:r w:rsidRPr="00305636">
        <w:rPr>
          <w:rFonts w:eastAsia="Tahoma"/>
          <w:color w:val="000000"/>
          <w:szCs w:val="28"/>
          <w:lang w:eastAsia="ru-RU"/>
        </w:rPr>
        <w:lastRenderedPageBreak/>
        <w:t xml:space="preserve">В 2025 году на объектах дорожного хозяйства </w:t>
      </w:r>
      <w:r w:rsidR="00B250E0" w:rsidRPr="00305636">
        <w:rPr>
          <w:rFonts w:eastAsia="Tahoma"/>
          <w:color w:val="000000"/>
          <w:szCs w:val="28"/>
          <w:lang w:eastAsia="ru-RU"/>
        </w:rPr>
        <w:t xml:space="preserve">были проведены работы </w:t>
      </w:r>
      <w:r w:rsidR="00B250E0">
        <w:rPr>
          <w:rFonts w:eastAsia="Tahoma"/>
          <w:color w:val="000000"/>
          <w:szCs w:val="28"/>
          <w:lang w:eastAsia="ru-RU"/>
        </w:rPr>
        <w:t xml:space="preserve">                            </w:t>
      </w:r>
      <w:r w:rsidR="00B250E0" w:rsidRPr="00B250E0">
        <w:rPr>
          <w:rFonts w:eastAsia="Tahoma"/>
          <w:b/>
          <w:color w:val="000000"/>
          <w:szCs w:val="28"/>
          <w:lang w:eastAsia="ru-RU"/>
        </w:rPr>
        <w:t>по капитальному ремонту проезжей части, тротуаров и замене бортового камня</w:t>
      </w:r>
      <w:r w:rsidR="00B250E0" w:rsidRPr="00305636">
        <w:rPr>
          <w:rFonts w:eastAsia="Tahoma"/>
          <w:color w:val="000000"/>
          <w:szCs w:val="28"/>
          <w:lang w:eastAsia="ru-RU"/>
        </w:rPr>
        <w:t xml:space="preserve"> силами ГБУ «Автомобильные дороги»</w:t>
      </w:r>
      <w:r w:rsidR="00B250E0">
        <w:rPr>
          <w:rFonts w:eastAsia="Tahoma"/>
          <w:color w:val="000000"/>
          <w:szCs w:val="28"/>
          <w:lang w:eastAsia="ru-RU"/>
        </w:rPr>
        <w:t>:</w:t>
      </w:r>
    </w:p>
    <w:p w14:paraId="7FA3016F" w14:textId="77777777" w:rsidR="00B250E0" w:rsidRDefault="00B250E0" w:rsidP="00917213">
      <w:pPr>
        <w:spacing w:after="0" w:line="240" w:lineRule="auto"/>
        <w:ind w:firstLine="708"/>
        <w:jc w:val="both"/>
        <w:rPr>
          <w:rFonts w:eastAsia="Tahoma"/>
          <w:i/>
          <w:color w:val="000000"/>
          <w:szCs w:val="28"/>
          <w:lang w:eastAsia="ru-RU"/>
        </w:rPr>
      </w:pPr>
      <w:r>
        <w:rPr>
          <w:rFonts w:eastAsia="Tahoma"/>
          <w:color w:val="000000"/>
          <w:szCs w:val="28"/>
          <w:lang w:eastAsia="ru-RU"/>
        </w:rPr>
        <w:t xml:space="preserve">- </w:t>
      </w:r>
      <w:r w:rsidR="00917213" w:rsidRPr="00305636">
        <w:rPr>
          <w:rFonts w:eastAsia="Tahoma"/>
          <w:color w:val="000000"/>
          <w:szCs w:val="28"/>
          <w:lang w:eastAsia="ru-RU"/>
        </w:rPr>
        <w:t>Проезд у маг</w:t>
      </w:r>
      <w:r>
        <w:rPr>
          <w:rFonts w:eastAsia="Tahoma"/>
          <w:color w:val="000000"/>
          <w:szCs w:val="28"/>
          <w:lang w:eastAsia="ru-RU"/>
        </w:rPr>
        <w:t>азина «</w:t>
      </w:r>
      <w:r w:rsidR="00917213" w:rsidRPr="00305636">
        <w:rPr>
          <w:rFonts w:eastAsia="Tahoma"/>
          <w:color w:val="000000"/>
          <w:szCs w:val="28"/>
          <w:lang w:eastAsia="ru-RU"/>
        </w:rPr>
        <w:t>Свет</w:t>
      </w:r>
      <w:r>
        <w:rPr>
          <w:rFonts w:eastAsia="Tahoma"/>
          <w:color w:val="000000"/>
          <w:szCs w:val="28"/>
          <w:lang w:eastAsia="ru-RU"/>
        </w:rPr>
        <w:t>»</w:t>
      </w:r>
      <w:r w:rsidR="00917213" w:rsidRPr="00305636">
        <w:rPr>
          <w:rFonts w:eastAsia="Tahoma"/>
          <w:color w:val="000000"/>
          <w:szCs w:val="28"/>
          <w:lang w:eastAsia="ru-RU"/>
        </w:rPr>
        <w:t xml:space="preserve"> </w:t>
      </w:r>
      <w:r w:rsidR="00917213" w:rsidRPr="00B250E0">
        <w:rPr>
          <w:rFonts w:eastAsia="Tahoma"/>
          <w:i/>
          <w:color w:val="000000"/>
          <w:szCs w:val="28"/>
          <w:lang w:eastAsia="ru-RU"/>
        </w:rPr>
        <w:t>(от ул. Олеко Дундича до ул. Кастанаевская)</w:t>
      </w:r>
      <w:r>
        <w:rPr>
          <w:rFonts w:eastAsia="Tahoma"/>
          <w:i/>
          <w:color w:val="000000"/>
          <w:szCs w:val="28"/>
          <w:lang w:eastAsia="ru-RU"/>
        </w:rPr>
        <w:t>;</w:t>
      </w:r>
    </w:p>
    <w:p w14:paraId="2B7B066C" w14:textId="77777777" w:rsidR="00B250E0" w:rsidRDefault="00B250E0" w:rsidP="00917213">
      <w:pPr>
        <w:spacing w:after="0" w:line="240" w:lineRule="auto"/>
        <w:ind w:firstLine="708"/>
        <w:jc w:val="both"/>
        <w:rPr>
          <w:rFonts w:eastAsia="Tahoma"/>
          <w:i/>
          <w:color w:val="000000"/>
          <w:szCs w:val="28"/>
          <w:lang w:eastAsia="ru-RU"/>
        </w:rPr>
      </w:pPr>
      <w:r>
        <w:rPr>
          <w:rFonts w:eastAsia="Tahoma"/>
          <w:i/>
          <w:color w:val="000000"/>
          <w:szCs w:val="28"/>
          <w:lang w:eastAsia="ru-RU"/>
        </w:rPr>
        <w:t>-</w:t>
      </w:r>
      <w:r w:rsidR="00917213" w:rsidRPr="00305636">
        <w:rPr>
          <w:rFonts w:eastAsia="Tahoma"/>
          <w:color w:val="000000"/>
          <w:szCs w:val="28"/>
          <w:lang w:eastAsia="ru-RU"/>
        </w:rPr>
        <w:t xml:space="preserve"> Проектируемый проезд №1672 </w:t>
      </w:r>
      <w:r w:rsidR="00917213" w:rsidRPr="00B250E0">
        <w:rPr>
          <w:rFonts w:eastAsia="Tahoma"/>
          <w:i/>
          <w:color w:val="000000"/>
          <w:szCs w:val="28"/>
          <w:lang w:eastAsia="ru-RU"/>
        </w:rPr>
        <w:t>(от Берегового проезда до ул. Заречная)</w:t>
      </w:r>
      <w:r>
        <w:rPr>
          <w:rFonts w:eastAsia="Tahoma"/>
          <w:i/>
          <w:color w:val="000000"/>
          <w:szCs w:val="28"/>
          <w:lang w:eastAsia="ru-RU"/>
        </w:rPr>
        <w:t>;</w:t>
      </w:r>
    </w:p>
    <w:p w14:paraId="29B223E5" w14:textId="77777777" w:rsidR="00B250E0" w:rsidRDefault="00B250E0" w:rsidP="00917213">
      <w:pPr>
        <w:spacing w:after="0" w:line="240" w:lineRule="auto"/>
        <w:ind w:firstLine="708"/>
        <w:jc w:val="both"/>
        <w:rPr>
          <w:rFonts w:eastAsia="Tahoma"/>
          <w:color w:val="000000"/>
          <w:szCs w:val="28"/>
          <w:lang w:eastAsia="ru-RU"/>
        </w:rPr>
      </w:pPr>
      <w:r>
        <w:rPr>
          <w:rFonts w:eastAsia="Tahoma"/>
          <w:i/>
          <w:color w:val="000000"/>
          <w:szCs w:val="28"/>
          <w:lang w:eastAsia="ru-RU"/>
        </w:rPr>
        <w:t>-</w:t>
      </w:r>
      <w:r w:rsidR="00917213" w:rsidRPr="00305636">
        <w:rPr>
          <w:rFonts w:eastAsia="Tahoma"/>
          <w:color w:val="000000"/>
          <w:szCs w:val="28"/>
          <w:lang w:eastAsia="ru-RU"/>
        </w:rPr>
        <w:t xml:space="preserve"> Олеко Дундича</w:t>
      </w:r>
      <w:r>
        <w:rPr>
          <w:rFonts w:eastAsia="Tahoma"/>
          <w:color w:val="000000"/>
          <w:szCs w:val="28"/>
          <w:lang w:eastAsia="ru-RU"/>
        </w:rPr>
        <w:t xml:space="preserve"> улица (въезд);</w:t>
      </w:r>
    </w:p>
    <w:p w14:paraId="3217C6AF" w14:textId="77777777" w:rsidR="00917213" w:rsidRPr="00305636" w:rsidRDefault="00B250E0" w:rsidP="00917213">
      <w:pPr>
        <w:spacing w:after="0" w:line="240" w:lineRule="auto"/>
        <w:ind w:firstLine="708"/>
        <w:jc w:val="both"/>
        <w:rPr>
          <w:rFonts w:eastAsia="Tahoma"/>
          <w:color w:val="000000"/>
          <w:szCs w:val="28"/>
          <w:lang w:eastAsia="ru-RU"/>
        </w:rPr>
      </w:pPr>
      <w:r>
        <w:rPr>
          <w:rFonts w:eastAsia="Tahoma"/>
          <w:color w:val="000000"/>
          <w:szCs w:val="28"/>
          <w:lang w:eastAsia="ru-RU"/>
        </w:rPr>
        <w:t>-</w:t>
      </w:r>
      <w:r w:rsidR="00917213" w:rsidRPr="00305636">
        <w:rPr>
          <w:rFonts w:eastAsia="Tahoma"/>
          <w:color w:val="000000"/>
          <w:szCs w:val="28"/>
          <w:lang w:eastAsia="ru-RU"/>
        </w:rPr>
        <w:t xml:space="preserve"> Филевский б</w:t>
      </w:r>
      <w:r>
        <w:rPr>
          <w:rFonts w:eastAsia="Tahoma"/>
          <w:color w:val="000000"/>
          <w:szCs w:val="28"/>
          <w:lang w:eastAsia="ru-RU"/>
        </w:rPr>
        <w:t>ульва</w:t>
      </w:r>
      <w:r w:rsidR="00917213" w:rsidRPr="00305636">
        <w:rPr>
          <w:rFonts w:eastAsia="Tahoma"/>
          <w:color w:val="000000"/>
          <w:szCs w:val="28"/>
          <w:lang w:eastAsia="ru-RU"/>
        </w:rPr>
        <w:t>р</w:t>
      </w:r>
      <w:r>
        <w:rPr>
          <w:rFonts w:eastAsia="Tahoma"/>
          <w:color w:val="000000"/>
          <w:szCs w:val="28"/>
          <w:lang w:eastAsia="ru-RU"/>
        </w:rPr>
        <w:t xml:space="preserve">, </w:t>
      </w:r>
      <w:r w:rsidR="00917213" w:rsidRPr="00305636">
        <w:rPr>
          <w:rFonts w:eastAsia="Tahoma"/>
          <w:color w:val="000000"/>
          <w:szCs w:val="28"/>
          <w:lang w:eastAsia="ru-RU"/>
        </w:rPr>
        <w:t>вл.10 (въезд).</w:t>
      </w:r>
    </w:p>
    <w:p w14:paraId="5E07F310" w14:textId="7F656B10" w:rsidR="00B250E0" w:rsidRDefault="00917213" w:rsidP="00917213">
      <w:pPr>
        <w:spacing w:after="0" w:line="240" w:lineRule="auto"/>
        <w:ind w:firstLine="708"/>
        <w:jc w:val="both"/>
        <w:rPr>
          <w:rFonts w:eastAsia="Tahoma"/>
          <w:color w:val="000000"/>
          <w:szCs w:val="28"/>
          <w:lang w:eastAsia="ru-RU"/>
        </w:rPr>
      </w:pPr>
      <w:r w:rsidRPr="00305636">
        <w:rPr>
          <w:rFonts w:eastAsia="Tahoma"/>
          <w:color w:val="000000"/>
          <w:szCs w:val="28"/>
          <w:lang w:eastAsia="ru-RU"/>
        </w:rPr>
        <w:t xml:space="preserve"> В рамках локальных мероприятий были выполнены работы </w:t>
      </w:r>
      <w:r w:rsidRPr="00B250E0">
        <w:rPr>
          <w:rFonts w:eastAsia="Tahoma"/>
          <w:b/>
          <w:color w:val="000000"/>
          <w:szCs w:val="28"/>
          <w:lang w:eastAsia="ru-RU"/>
        </w:rPr>
        <w:t>по устройству искусственных дорожных неровностей и дорожных знаков</w:t>
      </w:r>
      <w:r w:rsidRPr="00305636">
        <w:rPr>
          <w:rFonts w:eastAsia="Tahoma"/>
          <w:color w:val="000000"/>
          <w:szCs w:val="28"/>
          <w:lang w:eastAsia="ru-RU"/>
        </w:rPr>
        <w:t xml:space="preserve"> по адресам: </w:t>
      </w:r>
    </w:p>
    <w:p w14:paraId="72048BBE" w14:textId="77777777" w:rsidR="00B250E0" w:rsidRDefault="00B250E0" w:rsidP="00917213">
      <w:pPr>
        <w:spacing w:after="0" w:line="240" w:lineRule="auto"/>
        <w:ind w:firstLine="708"/>
        <w:jc w:val="both"/>
        <w:rPr>
          <w:rFonts w:eastAsia="Tahoma"/>
          <w:color w:val="000000"/>
          <w:szCs w:val="28"/>
          <w:lang w:eastAsia="ru-RU"/>
        </w:rPr>
      </w:pPr>
      <w:r>
        <w:rPr>
          <w:rFonts w:eastAsia="Tahoma"/>
          <w:color w:val="000000"/>
          <w:szCs w:val="28"/>
          <w:lang w:eastAsia="ru-RU"/>
        </w:rPr>
        <w:t xml:space="preserve">- </w:t>
      </w:r>
      <w:r w:rsidR="00917213" w:rsidRPr="00305636">
        <w:rPr>
          <w:rFonts w:eastAsia="Tahoma"/>
          <w:color w:val="000000"/>
          <w:szCs w:val="28"/>
          <w:lang w:eastAsia="ru-RU"/>
        </w:rPr>
        <w:t>Дублеры Большой Филевской</w:t>
      </w:r>
      <w:r>
        <w:rPr>
          <w:rFonts w:eastAsia="Tahoma"/>
          <w:color w:val="000000"/>
          <w:szCs w:val="28"/>
          <w:lang w:eastAsia="ru-RU"/>
        </w:rPr>
        <w:t xml:space="preserve"> ул., </w:t>
      </w:r>
      <w:r w:rsidR="00917213" w:rsidRPr="00305636">
        <w:rPr>
          <w:rFonts w:eastAsia="Tahoma"/>
          <w:color w:val="000000"/>
          <w:szCs w:val="28"/>
          <w:lang w:eastAsia="ru-RU"/>
        </w:rPr>
        <w:t>д.6</w:t>
      </w:r>
      <w:r>
        <w:rPr>
          <w:rFonts w:eastAsia="Tahoma"/>
          <w:color w:val="000000"/>
          <w:szCs w:val="28"/>
          <w:lang w:eastAsia="ru-RU"/>
        </w:rPr>
        <w:t xml:space="preserve">, </w:t>
      </w:r>
      <w:r w:rsidR="00917213" w:rsidRPr="00305636">
        <w:rPr>
          <w:rFonts w:eastAsia="Tahoma"/>
          <w:color w:val="000000"/>
          <w:szCs w:val="28"/>
          <w:lang w:eastAsia="ru-RU"/>
        </w:rPr>
        <w:t>к</w:t>
      </w:r>
      <w:r>
        <w:rPr>
          <w:rFonts w:eastAsia="Tahoma"/>
          <w:color w:val="000000"/>
          <w:szCs w:val="28"/>
          <w:lang w:eastAsia="ru-RU"/>
        </w:rPr>
        <w:t>.</w:t>
      </w:r>
      <w:r w:rsidR="00917213" w:rsidRPr="00305636">
        <w:rPr>
          <w:rFonts w:eastAsia="Tahoma"/>
          <w:color w:val="000000"/>
          <w:szCs w:val="28"/>
          <w:lang w:eastAsia="ru-RU"/>
        </w:rPr>
        <w:t>1 и д.6Б Новозаводская</w:t>
      </w:r>
      <w:r>
        <w:rPr>
          <w:rFonts w:eastAsia="Tahoma"/>
          <w:color w:val="000000"/>
          <w:szCs w:val="28"/>
          <w:lang w:eastAsia="ru-RU"/>
        </w:rPr>
        <w:t xml:space="preserve"> ул.;</w:t>
      </w:r>
    </w:p>
    <w:p w14:paraId="3371FD8C" w14:textId="77777777" w:rsidR="00B250E0" w:rsidRDefault="00B250E0" w:rsidP="00917213">
      <w:pPr>
        <w:spacing w:after="0" w:line="240" w:lineRule="auto"/>
        <w:ind w:firstLine="708"/>
        <w:jc w:val="both"/>
        <w:rPr>
          <w:rFonts w:eastAsia="Tahoma"/>
          <w:color w:val="000000"/>
          <w:szCs w:val="28"/>
          <w:lang w:eastAsia="ru-RU"/>
        </w:rPr>
      </w:pPr>
      <w:r>
        <w:rPr>
          <w:rFonts w:eastAsia="Tahoma"/>
          <w:color w:val="000000"/>
          <w:szCs w:val="28"/>
          <w:lang w:eastAsia="ru-RU"/>
        </w:rPr>
        <w:t>-</w:t>
      </w:r>
      <w:r w:rsidR="00917213" w:rsidRPr="00305636">
        <w:rPr>
          <w:rFonts w:eastAsia="Tahoma"/>
          <w:color w:val="000000"/>
          <w:szCs w:val="28"/>
          <w:lang w:eastAsia="ru-RU"/>
        </w:rPr>
        <w:t xml:space="preserve"> Дублеры Барклая </w:t>
      </w:r>
      <w:r>
        <w:rPr>
          <w:rFonts w:eastAsia="Tahoma"/>
          <w:color w:val="000000"/>
          <w:szCs w:val="28"/>
          <w:lang w:eastAsia="ru-RU"/>
        </w:rPr>
        <w:t xml:space="preserve">ул., </w:t>
      </w:r>
      <w:r w:rsidR="00917213" w:rsidRPr="00305636">
        <w:rPr>
          <w:rFonts w:eastAsia="Tahoma"/>
          <w:color w:val="000000"/>
          <w:szCs w:val="28"/>
          <w:lang w:eastAsia="ru-RU"/>
        </w:rPr>
        <w:t xml:space="preserve">д. </w:t>
      </w:r>
      <w:r>
        <w:rPr>
          <w:rFonts w:eastAsia="Tahoma"/>
          <w:color w:val="000000"/>
          <w:szCs w:val="28"/>
          <w:lang w:eastAsia="ru-RU"/>
        </w:rPr>
        <w:t>5</w:t>
      </w:r>
      <w:r w:rsidR="00917213" w:rsidRPr="00305636">
        <w:rPr>
          <w:rFonts w:eastAsia="Tahoma"/>
          <w:color w:val="000000"/>
          <w:szCs w:val="28"/>
          <w:lang w:eastAsia="ru-RU"/>
        </w:rPr>
        <w:t xml:space="preserve"> к</w:t>
      </w:r>
      <w:r>
        <w:rPr>
          <w:rFonts w:eastAsia="Tahoma"/>
          <w:color w:val="000000"/>
          <w:szCs w:val="28"/>
          <w:lang w:eastAsia="ru-RU"/>
        </w:rPr>
        <w:t>.</w:t>
      </w:r>
      <w:r w:rsidR="00917213" w:rsidRPr="00305636">
        <w:rPr>
          <w:rFonts w:eastAsia="Tahoma"/>
          <w:color w:val="000000"/>
          <w:szCs w:val="28"/>
          <w:lang w:eastAsia="ru-RU"/>
        </w:rPr>
        <w:t>2 и д.6</w:t>
      </w:r>
      <w:r>
        <w:rPr>
          <w:rFonts w:eastAsia="Tahoma"/>
          <w:color w:val="000000"/>
          <w:szCs w:val="28"/>
          <w:lang w:eastAsia="ru-RU"/>
        </w:rPr>
        <w:t>,</w:t>
      </w:r>
      <w:r w:rsidR="00917213" w:rsidRPr="00305636">
        <w:rPr>
          <w:rFonts w:eastAsia="Tahoma"/>
          <w:color w:val="000000"/>
          <w:szCs w:val="28"/>
          <w:lang w:eastAsia="ru-RU"/>
        </w:rPr>
        <w:t xml:space="preserve"> к</w:t>
      </w:r>
      <w:r>
        <w:rPr>
          <w:rFonts w:eastAsia="Tahoma"/>
          <w:color w:val="000000"/>
          <w:szCs w:val="28"/>
          <w:lang w:eastAsia="ru-RU"/>
        </w:rPr>
        <w:t>.</w:t>
      </w:r>
      <w:r w:rsidR="00917213" w:rsidRPr="00305636">
        <w:rPr>
          <w:rFonts w:eastAsia="Tahoma"/>
          <w:color w:val="000000"/>
          <w:szCs w:val="28"/>
          <w:lang w:eastAsia="ru-RU"/>
        </w:rPr>
        <w:t>4</w:t>
      </w:r>
      <w:r>
        <w:rPr>
          <w:rFonts w:eastAsia="Tahoma"/>
          <w:color w:val="000000"/>
          <w:szCs w:val="28"/>
          <w:lang w:eastAsia="ru-RU"/>
        </w:rPr>
        <w:t>;</w:t>
      </w:r>
    </w:p>
    <w:p w14:paraId="3718B1B6" w14:textId="77777777" w:rsidR="00B250E0" w:rsidRDefault="00B250E0" w:rsidP="00917213">
      <w:pPr>
        <w:spacing w:after="0" w:line="240" w:lineRule="auto"/>
        <w:ind w:firstLine="708"/>
        <w:jc w:val="both"/>
        <w:rPr>
          <w:rFonts w:eastAsia="Tahoma"/>
          <w:color w:val="000000"/>
          <w:szCs w:val="28"/>
          <w:lang w:eastAsia="ru-RU"/>
        </w:rPr>
      </w:pPr>
      <w:r>
        <w:rPr>
          <w:rFonts w:eastAsia="Tahoma"/>
          <w:color w:val="000000"/>
          <w:szCs w:val="28"/>
          <w:lang w:eastAsia="ru-RU"/>
        </w:rPr>
        <w:t xml:space="preserve">- </w:t>
      </w:r>
      <w:r w:rsidR="00917213" w:rsidRPr="00305636">
        <w:rPr>
          <w:rFonts w:eastAsia="Tahoma"/>
          <w:color w:val="000000"/>
          <w:szCs w:val="28"/>
          <w:lang w:eastAsia="ru-RU"/>
        </w:rPr>
        <w:t>Олеко Дундича</w:t>
      </w:r>
      <w:r>
        <w:rPr>
          <w:rFonts w:eastAsia="Tahoma"/>
          <w:color w:val="000000"/>
          <w:szCs w:val="28"/>
          <w:lang w:eastAsia="ru-RU"/>
        </w:rPr>
        <w:t xml:space="preserve"> ул., д.</w:t>
      </w:r>
      <w:r w:rsidR="00917213" w:rsidRPr="00305636">
        <w:rPr>
          <w:rFonts w:eastAsia="Tahoma"/>
          <w:color w:val="000000"/>
          <w:szCs w:val="28"/>
          <w:lang w:eastAsia="ru-RU"/>
        </w:rPr>
        <w:t>13</w:t>
      </w:r>
      <w:r>
        <w:rPr>
          <w:rFonts w:eastAsia="Tahoma"/>
          <w:color w:val="000000"/>
          <w:szCs w:val="28"/>
          <w:lang w:eastAsia="ru-RU"/>
        </w:rPr>
        <w:t>,</w:t>
      </w:r>
      <w:r w:rsidR="00917213" w:rsidRPr="00305636">
        <w:rPr>
          <w:rFonts w:eastAsia="Tahoma"/>
          <w:color w:val="000000"/>
          <w:szCs w:val="28"/>
          <w:lang w:eastAsia="ru-RU"/>
        </w:rPr>
        <w:t xml:space="preserve"> к</w:t>
      </w:r>
      <w:r>
        <w:rPr>
          <w:rFonts w:eastAsia="Tahoma"/>
          <w:color w:val="000000"/>
          <w:szCs w:val="28"/>
          <w:lang w:eastAsia="ru-RU"/>
        </w:rPr>
        <w:t>.1;</w:t>
      </w:r>
    </w:p>
    <w:p w14:paraId="49666264" w14:textId="77777777" w:rsidR="00B250E0" w:rsidRDefault="00B250E0" w:rsidP="00917213">
      <w:pPr>
        <w:spacing w:after="0" w:line="240" w:lineRule="auto"/>
        <w:ind w:firstLine="708"/>
        <w:jc w:val="both"/>
        <w:rPr>
          <w:rFonts w:eastAsia="Tahoma"/>
          <w:color w:val="000000"/>
          <w:szCs w:val="28"/>
          <w:lang w:eastAsia="ru-RU"/>
        </w:rPr>
      </w:pPr>
      <w:r>
        <w:rPr>
          <w:rFonts w:eastAsia="Tahoma"/>
          <w:color w:val="000000"/>
          <w:szCs w:val="28"/>
          <w:lang w:eastAsia="ru-RU"/>
        </w:rPr>
        <w:t>-</w:t>
      </w:r>
      <w:r w:rsidR="00917213" w:rsidRPr="00305636">
        <w:rPr>
          <w:rFonts w:eastAsia="Tahoma"/>
          <w:color w:val="000000"/>
          <w:szCs w:val="28"/>
          <w:lang w:eastAsia="ru-RU"/>
        </w:rPr>
        <w:t xml:space="preserve"> Новозаводская</w:t>
      </w:r>
      <w:r>
        <w:rPr>
          <w:rFonts w:eastAsia="Tahoma"/>
          <w:color w:val="000000"/>
          <w:szCs w:val="28"/>
          <w:lang w:eastAsia="ru-RU"/>
        </w:rPr>
        <w:t xml:space="preserve"> ул.</w:t>
      </w:r>
      <w:r w:rsidR="00917213" w:rsidRPr="00305636">
        <w:rPr>
          <w:rFonts w:eastAsia="Tahoma"/>
          <w:color w:val="000000"/>
          <w:szCs w:val="28"/>
          <w:lang w:eastAsia="ru-RU"/>
        </w:rPr>
        <w:t>, д.27 с.1</w:t>
      </w:r>
      <w:r>
        <w:rPr>
          <w:rFonts w:eastAsia="Tahoma"/>
          <w:color w:val="000000"/>
          <w:szCs w:val="28"/>
          <w:lang w:eastAsia="ru-RU"/>
        </w:rPr>
        <w:t>;</w:t>
      </w:r>
    </w:p>
    <w:p w14:paraId="77D976E8" w14:textId="77777777" w:rsidR="00917213" w:rsidRDefault="00B250E0" w:rsidP="00917213">
      <w:pPr>
        <w:spacing w:after="0" w:line="240" w:lineRule="auto"/>
        <w:ind w:firstLine="708"/>
        <w:jc w:val="both"/>
        <w:rPr>
          <w:szCs w:val="28"/>
        </w:rPr>
      </w:pPr>
      <w:r>
        <w:rPr>
          <w:rFonts w:eastAsia="Tahoma"/>
          <w:color w:val="000000"/>
          <w:szCs w:val="28"/>
          <w:lang w:eastAsia="ru-RU"/>
        </w:rPr>
        <w:t>-</w:t>
      </w:r>
      <w:r w:rsidR="00917213" w:rsidRPr="00305636">
        <w:rPr>
          <w:rFonts w:eastAsia="Tahoma"/>
          <w:color w:val="000000"/>
          <w:szCs w:val="28"/>
          <w:lang w:eastAsia="ru-RU"/>
        </w:rPr>
        <w:t xml:space="preserve"> Большая Филевская</w:t>
      </w:r>
      <w:r>
        <w:rPr>
          <w:rFonts w:eastAsia="Tahoma"/>
          <w:color w:val="000000"/>
          <w:szCs w:val="28"/>
          <w:lang w:eastAsia="ru-RU"/>
        </w:rPr>
        <w:t xml:space="preserve"> ул.</w:t>
      </w:r>
      <w:r w:rsidR="00917213" w:rsidRPr="00305636">
        <w:rPr>
          <w:rFonts w:eastAsia="Tahoma"/>
          <w:color w:val="000000"/>
          <w:szCs w:val="28"/>
          <w:lang w:eastAsia="ru-RU"/>
        </w:rPr>
        <w:t>, д.6 (Заречная).</w:t>
      </w:r>
    </w:p>
    <w:p w14:paraId="6CB3A7A7" w14:textId="77777777" w:rsidR="00917213" w:rsidRDefault="00917213" w:rsidP="00917213">
      <w:pPr>
        <w:spacing w:after="0" w:line="240" w:lineRule="auto"/>
        <w:jc w:val="both"/>
        <w:rPr>
          <w:szCs w:val="28"/>
        </w:rPr>
      </w:pPr>
    </w:p>
    <w:p w14:paraId="2D5336C4" w14:textId="77777777" w:rsidR="00B250E0" w:rsidRDefault="00917213" w:rsidP="00917213">
      <w:pPr>
        <w:spacing w:after="0" w:line="240" w:lineRule="auto"/>
        <w:ind w:firstLine="360"/>
        <w:jc w:val="center"/>
        <w:rPr>
          <w:b/>
          <w:i/>
          <w:szCs w:val="28"/>
        </w:rPr>
      </w:pPr>
      <w:r>
        <w:rPr>
          <w:b/>
          <w:i/>
          <w:szCs w:val="28"/>
        </w:rPr>
        <w:t xml:space="preserve">3.10. Работа в части выявления </w:t>
      </w:r>
    </w:p>
    <w:p w14:paraId="6C68C5E2" w14:textId="77777777" w:rsidR="00917213" w:rsidRDefault="00917213" w:rsidP="00917213">
      <w:pPr>
        <w:spacing w:after="0" w:line="240" w:lineRule="auto"/>
        <w:ind w:firstLine="360"/>
        <w:jc w:val="center"/>
        <w:rPr>
          <w:b/>
          <w:i/>
          <w:szCs w:val="28"/>
        </w:rPr>
      </w:pPr>
      <w:r>
        <w:rPr>
          <w:b/>
          <w:i/>
          <w:szCs w:val="28"/>
        </w:rPr>
        <w:t>и оформления бе</w:t>
      </w:r>
      <w:r w:rsidR="00B250E0">
        <w:rPr>
          <w:b/>
          <w:i/>
          <w:szCs w:val="28"/>
        </w:rPr>
        <w:t>схозяйных объектов и территорий</w:t>
      </w:r>
    </w:p>
    <w:p w14:paraId="0A7C504A" w14:textId="77777777" w:rsidR="00917213" w:rsidRDefault="00917213" w:rsidP="00917213">
      <w:pPr>
        <w:spacing w:after="0" w:line="240" w:lineRule="auto"/>
        <w:ind w:firstLine="360"/>
        <w:jc w:val="center"/>
        <w:rPr>
          <w:b/>
          <w:i/>
          <w:szCs w:val="28"/>
        </w:rPr>
      </w:pPr>
    </w:p>
    <w:p w14:paraId="5E20CA9F" w14:textId="77777777" w:rsidR="00B250E0" w:rsidRDefault="00917213" w:rsidP="00917213">
      <w:pPr>
        <w:spacing w:after="0" w:line="240" w:lineRule="auto"/>
        <w:ind w:firstLine="567"/>
        <w:jc w:val="both"/>
        <w:rPr>
          <w:szCs w:val="28"/>
        </w:rPr>
      </w:pPr>
      <w:r w:rsidRPr="00B54C6D">
        <w:rPr>
          <w:szCs w:val="28"/>
        </w:rPr>
        <w:t>В 2025 на территории района выявлены объекты инженерно-коммунального хозяйства, имеющие признаки бесхозяйности</w:t>
      </w:r>
      <w:r w:rsidR="00BA0CD0">
        <w:rPr>
          <w:szCs w:val="28"/>
        </w:rPr>
        <w:t xml:space="preserve"> - </w:t>
      </w:r>
      <w:r w:rsidR="00BA0CD0" w:rsidRPr="00BA0CD0">
        <w:rPr>
          <w:b/>
          <w:szCs w:val="28"/>
        </w:rPr>
        <w:t>т</w:t>
      </w:r>
      <w:r w:rsidRPr="00BA0CD0">
        <w:rPr>
          <w:b/>
          <w:szCs w:val="28"/>
        </w:rPr>
        <w:t>ранзитные распределительные сети отопления и горячего водоснабжения</w:t>
      </w:r>
      <w:r w:rsidRPr="00B54C6D">
        <w:rPr>
          <w:szCs w:val="28"/>
        </w:rPr>
        <w:t xml:space="preserve">, не относящиеся к общедомовому имуществу, по </w:t>
      </w:r>
      <w:r w:rsidR="00BA0CD0" w:rsidRPr="00BA0CD0">
        <w:rPr>
          <w:b/>
          <w:szCs w:val="28"/>
        </w:rPr>
        <w:t>17</w:t>
      </w:r>
      <w:r w:rsidR="00BA0CD0">
        <w:rPr>
          <w:szCs w:val="28"/>
        </w:rPr>
        <w:t xml:space="preserve"> </w:t>
      </w:r>
      <w:r w:rsidRPr="00B54C6D">
        <w:rPr>
          <w:szCs w:val="28"/>
        </w:rPr>
        <w:t xml:space="preserve">адресам:  </w:t>
      </w:r>
    </w:p>
    <w:p w14:paraId="2B0A2841" w14:textId="77777777" w:rsidR="00B250E0" w:rsidRDefault="00917213" w:rsidP="00917213">
      <w:pPr>
        <w:spacing w:after="0" w:line="240" w:lineRule="auto"/>
        <w:ind w:firstLine="567"/>
        <w:jc w:val="both"/>
        <w:rPr>
          <w:szCs w:val="28"/>
        </w:rPr>
      </w:pPr>
      <w:r w:rsidRPr="00B54C6D">
        <w:rPr>
          <w:szCs w:val="28"/>
        </w:rPr>
        <w:t xml:space="preserve">ул. Василисы Кожиной, д. 26; </w:t>
      </w:r>
    </w:p>
    <w:p w14:paraId="3FB70E12" w14:textId="77777777" w:rsidR="00B250E0" w:rsidRDefault="00917213" w:rsidP="00917213">
      <w:pPr>
        <w:spacing w:after="0" w:line="240" w:lineRule="auto"/>
        <w:ind w:firstLine="567"/>
        <w:jc w:val="both"/>
        <w:rPr>
          <w:szCs w:val="28"/>
        </w:rPr>
      </w:pPr>
      <w:r w:rsidRPr="00B54C6D">
        <w:rPr>
          <w:szCs w:val="28"/>
        </w:rPr>
        <w:t xml:space="preserve">ул. Василисы Кожиной, д. 24, корп. 2; </w:t>
      </w:r>
    </w:p>
    <w:p w14:paraId="6CA394D0" w14:textId="77777777" w:rsidR="00B250E0" w:rsidRDefault="00917213" w:rsidP="00917213">
      <w:pPr>
        <w:spacing w:after="0" w:line="240" w:lineRule="auto"/>
        <w:ind w:firstLine="567"/>
        <w:jc w:val="both"/>
        <w:rPr>
          <w:szCs w:val="28"/>
        </w:rPr>
      </w:pPr>
      <w:r w:rsidRPr="00B54C6D">
        <w:rPr>
          <w:szCs w:val="28"/>
        </w:rPr>
        <w:t xml:space="preserve">ул. Василисы Кожиной, д. 6, корп. 1; </w:t>
      </w:r>
    </w:p>
    <w:p w14:paraId="5A90EC51" w14:textId="77777777" w:rsidR="00B250E0" w:rsidRDefault="00917213" w:rsidP="00917213">
      <w:pPr>
        <w:spacing w:after="0" w:line="240" w:lineRule="auto"/>
        <w:ind w:firstLine="567"/>
        <w:jc w:val="both"/>
        <w:rPr>
          <w:szCs w:val="28"/>
        </w:rPr>
      </w:pPr>
      <w:r w:rsidRPr="00B54C6D">
        <w:rPr>
          <w:szCs w:val="28"/>
        </w:rPr>
        <w:t>ул. Тучковская, д</w:t>
      </w:r>
      <w:r>
        <w:rPr>
          <w:szCs w:val="28"/>
        </w:rPr>
        <w:t xml:space="preserve">. 13; </w:t>
      </w:r>
    </w:p>
    <w:p w14:paraId="04C6C9E7" w14:textId="77777777" w:rsidR="00B250E0" w:rsidRDefault="00917213" w:rsidP="00917213">
      <w:pPr>
        <w:spacing w:after="0" w:line="240" w:lineRule="auto"/>
        <w:ind w:firstLine="567"/>
        <w:jc w:val="both"/>
        <w:rPr>
          <w:szCs w:val="28"/>
        </w:rPr>
      </w:pPr>
      <w:r>
        <w:rPr>
          <w:szCs w:val="28"/>
        </w:rPr>
        <w:t>ул. Тучковская,</w:t>
      </w:r>
      <w:r w:rsidRPr="00B54C6D">
        <w:rPr>
          <w:szCs w:val="28"/>
        </w:rPr>
        <w:t xml:space="preserve"> д. 7; </w:t>
      </w:r>
    </w:p>
    <w:p w14:paraId="593C5AAA" w14:textId="77777777" w:rsidR="00B250E0" w:rsidRDefault="00917213" w:rsidP="00917213">
      <w:pPr>
        <w:spacing w:after="0" w:line="240" w:lineRule="auto"/>
        <w:ind w:firstLine="567"/>
        <w:jc w:val="both"/>
        <w:rPr>
          <w:szCs w:val="28"/>
        </w:rPr>
      </w:pPr>
      <w:r w:rsidRPr="00B54C6D">
        <w:rPr>
          <w:szCs w:val="28"/>
        </w:rPr>
        <w:t xml:space="preserve">ул. Тучковская, д. 6; </w:t>
      </w:r>
    </w:p>
    <w:p w14:paraId="7B6F0AFD" w14:textId="77777777" w:rsidR="00B250E0" w:rsidRDefault="00917213" w:rsidP="00917213">
      <w:pPr>
        <w:spacing w:after="0" w:line="240" w:lineRule="auto"/>
        <w:ind w:firstLine="567"/>
        <w:jc w:val="both"/>
        <w:rPr>
          <w:szCs w:val="28"/>
        </w:rPr>
      </w:pPr>
      <w:r w:rsidRPr="00B54C6D">
        <w:rPr>
          <w:szCs w:val="28"/>
        </w:rPr>
        <w:t xml:space="preserve">ул. Тучковская, д. 4; </w:t>
      </w:r>
    </w:p>
    <w:p w14:paraId="6E0586F1" w14:textId="77777777" w:rsidR="00B250E0" w:rsidRDefault="00917213" w:rsidP="00917213">
      <w:pPr>
        <w:spacing w:after="0" w:line="240" w:lineRule="auto"/>
        <w:ind w:firstLine="567"/>
        <w:jc w:val="both"/>
        <w:rPr>
          <w:szCs w:val="28"/>
        </w:rPr>
      </w:pPr>
      <w:r w:rsidRPr="00B54C6D">
        <w:rPr>
          <w:szCs w:val="28"/>
        </w:rPr>
        <w:t>ул. 2-я Филевская, д. 5,</w:t>
      </w:r>
      <w:r w:rsidR="00B250E0">
        <w:rPr>
          <w:szCs w:val="28"/>
        </w:rPr>
        <w:t xml:space="preserve"> </w:t>
      </w:r>
      <w:r w:rsidRPr="00B54C6D">
        <w:rPr>
          <w:szCs w:val="28"/>
        </w:rPr>
        <w:t xml:space="preserve">корп. 3; </w:t>
      </w:r>
    </w:p>
    <w:p w14:paraId="6516AF47" w14:textId="77777777" w:rsidR="00B250E0" w:rsidRDefault="00917213" w:rsidP="00917213">
      <w:pPr>
        <w:spacing w:after="0" w:line="240" w:lineRule="auto"/>
        <w:ind w:firstLine="567"/>
        <w:jc w:val="both"/>
        <w:rPr>
          <w:szCs w:val="28"/>
        </w:rPr>
      </w:pPr>
      <w:r w:rsidRPr="00B54C6D">
        <w:rPr>
          <w:szCs w:val="28"/>
        </w:rPr>
        <w:t xml:space="preserve">ул. Кастанаевская, д. 6; </w:t>
      </w:r>
    </w:p>
    <w:p w14:paraId="324F2E01" w14:textId="77777777" w:rsidR="00B250E0" w:rsidRDefault="00917213" w:rsidP="00917213">
      <w:pPr>
        <w:spacing w:after="0" w:line="240" w:lineRule="auto"/>
        <w:ind w:firstLine="567"/>
        <w:jc w:val="both"/>
        <w:rPr>
          <w:szCs w:val="28"/>
        </w:rPr>
      </w:pPr>
      <w:r w:rsidRPr="00B54C6D">
        <w:rPr>
          <w:szCs w:val="28"/>
        </w:rPr>
        <w:t>ул. Мин</w:t>
      </w:r>
      <w:r w:rsidR="00B250E0">
        <w:rPr>
          <w:szCs w:val="28"/>
        </w:rPr>
        <w:t>с</w:t>
      </w:r>
      <w:r w:rsidRPr="00B54C6D">
        <w:rPr>
          <w:szCs w:val="28"/>
        </w:rPr>
        <w:t xml:space="preserve">кая, д.14, корп.1; </w:t>
      </w:r>
    </w:p>
    <w:p w14:paraId="22A4B5D4" w14:textId="77777777" w:rsidR="00B250E0" w:rsidRDefault="00917213" w:rsidP="00917213">
      <w:pPr>
        <w:spacing w:after="0" w:line="240" w:lineRule="auto"/>
        <w:ind w:firstLine="567"/>
        <w:jc w:val="both"/>
        <w:rPr>
          <w:szCs w:val="28"/>
        </w:rPr>
      </w:pPr>
      <w:r w:rsidRPr="00B54C6D">
        <w:rPr>
          <w:szCs w:val="28"/>
        </w:rPr>
        <w:t xml:space="preserve">ул. Минская, д.8, корп.2; </w:t>
      </w:r>
    </w:p>
    <w:p w14:paraId="23E05B36" w14:textId="77777777" w:rsidR="00B250E0" w:rsidRDefault="00917213" w:rsidP="00917213">
      <w:pPr>
        <w:spacing w:after="0" w:line="240" w:lineRule="auto"/>
        <w:ind w:firstLine="567"/>
        <w:jc w:val="both"/>
        <w:rPr>
          <w:szCs w:val="28"/>
        </w:rPr>
      </w:pPr>
      <w:r w:rsidRPr="00B54C6D">
        <w:rPr>
          <w:szCs w:val="28"/>
        </w:rPr>
        <w:t>ул. Василисы Кожиной, д.16, корп.</w:t>
      </w:r>
      <w:r w:rsidR="00BA0CD0">
        <w:rPr>
          <w:szCs w:val="28"/>
        </w:rPr>
        <w:t>3;</w:t>
      </w:r>
      <w:r w:rsidRPr="00B54C6D">
        <w:rPr>
          <w:szCs w:val="28"/>
        </w:rPr>
        <w:t xml:space="preserve"> </w:t>
      </w:r>
    </w:p>
    <w:p w14:paraId="7117EE3F" w14:textId="77777777" w:rsidR="00BA0CD0" w:rsidRDefault="00BA0CD0" w:rsidP="00917213">
      <w:pPr>
        <w:spacing w:after="0" w:line="240" w:lineRule="auto"/>
        <w:ind w:firstLine="567"/>
        <w:jc w:val="both"/>
        <w:rPr>
          <w:szCs w:val="28"/>
        </w:rPr>
      </w:pPr>
      <w:r>
        <w:rPr>
          <w:szCs w:val="28"/>
        </w:rPr>
        <w:t>ул. Василисы Кожиной, д.</w:t>
      </w:r>
      <w:r w:rsidR="00917213" w:rsidRPr="00B54C6D">
        <w:rPr>
          <w:szCs w:val="28"/>
        </w:rPr>
        <w:t>24, стр.</w:t>
      </w:r>
      <w:r>
        <w:rPr>
          <w:szCs w:val="28"/>
        </w:rPr>
        <w:t>1;</w:t>
      </w:r>
    </w:p>
    <w:p w14:paraId="3E1BD99A" w14:textId="77777777" w:rsidR="00BA0CD0" w:rsidRDefault="00917213" w:rsidP="00917213">
      <w:pPr>
        <w:spacing w:after="0" w:line="240" w:lineRule="auto"/>
        <w:ind w:firstLine="567"/>
        <w:jc w:val="both"/>
        <w:rPr>
          <w:szCs w:val="28"/>
        </w:rPr>
      </w:pPr>
      <w:r w:rsidRPr="00B54C6D">
        <w:rPr>
          <w:szCs w:val="28"/>
        </w:rPr>
        <w:t>Багратионовский пр-д, д.4</w:t>
      </w:r>
      <w:r w:rsidR="00BA0CD0">
        <w:rPr>
          <w:szCs w:val="28"/>
        </w:rPr>
        <w:t>;</w:t>
      </w:r>
    </w:p>
    <w:p w14:paraId="4D77C661" w14:textId="77777777" w:rsidR="00BA0CD0" w:rsidRDefault="00917213" w:rsidP="00917213">
      <w:pPr>
        <w:spacing w:after="0" w:line="240" w:lineRule="auto"/>
        <w:ind w:firstLine="567"/>
        <w:jc w:val="both"/>
        <w:rPr>
          <w:szCs w:val="28"/>
        </w:rPr>
      </w:pPr>
      <w:r w:rsidRPr="00B54C6D">
        <w:rPr>
          <w:szCs w:val="28"/>
        </w:rPr>
        <w:t>ул. Сеславинская, д.</w:t>
      </w:r>
      <w:r w:rsidR="00BA0CD0">
        <w:rPr>
          <w:szCs w:val="28"/>
        </w:rPr>
        <w:t>6;</w:t>
      </w:r>
    </w:p>
    <w:p w14:paraId="0702647D" w14:textId="77777777" w:rsidR="00BA0CD0" w:rsidRDefault="00917213" w:rsidP="00917213">
      <w:pPr>
        <w:spacing w:after="0" w:line="240" w:lineRule="auto"/>
        <w:ind w:firstLine="567"/>
        <w:jc w:val="both"/>
        <w:rPr>
          <w:szCs w:val="28"/>
        </w:rPr>
      </w:pPr>
      <w:r w:rsidRPr="00B54C6D">
        <w:rPr>
          <w:szCs w:val="28"/>
        </w:rPr>
        <w:t>3-я Филевская, д. 8, корп.</w:t>
      </w:r>
      <w:r w:rsidR="00BA0CD0">
        <w:rPr>
          <w:szCs w:val="28"/>
        </w:rPr>
        <w:t>2;</w:t>
      </w:r>
    </w:p>
    <w:p w14:paraId="01D5BC72" w14:textId="77777777" w:rsidR="00917213" w:rsidRDefault="00917213" w:rsidP="00917213">
      <w:pPr>
        <w:spacing w:after="0" w:line="240" w:lineRule="auto"/>
        <w:ind w:firstLine="567"/>
        <w:jc w:val="both"/>
        <w:rPr>
          <w:szCs w:val="28"/>
        </w:rPr>
      </w:pPr>
      <w:r w:rsidRPr="00B54C6D">
        <w:rPr>
          <w:szCs w:val="28"/>
        </w:rPr>
        <w:t>ул. Барклая, д.16, корп.2.</w:t>
      </w:r>
    </w:p>
    <w:p w14:paraId="7FAB1B41" w14:textId="77777777" w:rsidR="00BA0CD0" w:rsidRPr="00B54C6D" w:rsidRDefault="00BA0CD0" w:rsidP="00917213">
      <w:pPr>
        <w:spacing w:after="0" w:line="240" w:lineRule="auto"/>
        <w:ind w:firstLine="567"/>
        <w:jc w:val="both"/>
        <w:rPr>
          <w:szCs w:val="28"/>
        </w:rPr>
      </w:pPr>
    </w:p>
    <w:p w14:paraId="62419582" w14:textId="77777777" w:rsidR="00917213" w:rsidRPr="00B54C6D" w:rsidRDefault="00917213" w:rsidP="00917213">
      <w:pPr>
        <w:spacing w:after="0" w:line="240" w:lineRule="auto"/>
        <w:ind w:firstLine="567"/>
        <w:jc w:val="both"/>
        <w:rPr>
          <w:szCs w:val="28"/>
        </w:rPr>
      </w:pPr>
      <w:r w:rsidRPr="00B54C6D">
        <w:rPr>
          <w:szCs w:val="28"/>
        </w:rPr>
        <w:lastRenderedPageBreak/>
        <w:t>По выявленным объектам управой района направлены необходимые материалы в префектуру Западного административного округа города Москвы, а также поданы исковые заявление в Дорогомиловский районный суд города Москвы.</w:t>
      </w:r>
    </w:p>
    <w:p w14:paraId="0911879A" w14:textId="77777777" w:rsidR="00917213" w:rsidRDefault="00917213" w:rsidP="00917213">
      <w:pPr>
        <w:spacing w:after="0" w:line="240" w:lineRule="auto"/>
        <w:ind w:firstLine="567"/>
        <w:jc w:val="both"/>
        <w:rPr>
          <w:szCs w:val="28"/>
        </w:rPr>
      </w:pPr>
    </w:p>
    <w:p w14:paraId="7FBB716B" w14:textId="77777777" w:rsidR="00917213" w:rsidRDefault="00917213" w:rsidP="00917213">
      <w:pPr>
        <w:spacing w:after="0" w:line="240" w:lineRule="auto"/>
        <w:ind w:firstLine="360"/>
        <w:jc w:val="center"/>
        <w:rPr>
          <w:b/>
          <w:i/>
          <w:szCs w:val="28"/>
        </w:rPr>
      </w:pPr>
      <w:r w:rsidRPr="002D79EC">
        <w:rPr>
          <w:b/>
          <w:i/>
          <w:szCs w:val="28"/>
        </w:rPr>
        <w:t xml:space="preserve">3.11. Анализ работы на портале «Наш город» </w:t>
      </w:r>
    </w:p>
    <w:p w14:paraId="54FB2309" w14:textId="77777777" w:rsidR="00917213" w:rsidRDefault="00917213" w:rsidP="00917213">
      <w:pPr>
        <w:spacing w:after="0" w:line="240" w:lineRule="auto"/>
        <w:jc w:val="both"/>
        <w:rPr>
          <w:bCs/>
          <w:iCs/>
          <w:szCs w:val="28"/>
        </w:rPr>
      </w:pPr>
    </w:p>
    <w:p w14:paraId="417BF233" w14:textId="77777777" w:rsidR="00917213" w:rsidRDefault="00917213" w:rsidP="00236471">
      <w:pPr>
        <w:spacing w:after="0" w:line="240" w:lineRule="auto"/>
        <w:ind w:firstLine="567"/>
        <w:jc w:val="both"/>
        <w:rPr>
          <w:bCs/>
          <w:iCs/>
          <w:szCs w:val="28"/>
        </w:rPr>
      </w:pPr>
      <w:r>
        <w:rPr>
          <w:bCs/>
          <w:iCs/>
          <w:szCs w:val="28"/>
        </w:rPr>
        <w:t>Портал "Наш город" - цифровая платформа Правительства Москвы для эффективного управления городским хозяйством. Сервис позволяет жителям активно участвовать в развитии столицы, информируя о ситуациях, требующих внимания - состоянии дворов, дорог и освещения. Чтобы отправить обращение, достаточно сделать фото, добавить описание и направить сообщение через сайт. Большинство вопросов решается в течение 8 дней, а при необходимости плановых работ коммунальные службы указывают конкретные сроки выполнения задач.</w:t>
      </w:r>
    </w:p>
    <w:p w14:paraId="4B0777E0"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ind w:firstLine="567"/>
        <w:jc w:val="both"/>
        <w:rPr>
          <w:rFonts w:eastAsia="Times New Roman"/>
          <w:color w:val="000000"/>
        </w:rPr>
      </w:pPr>
      <w:r>
        <w:rPr>
          <w:rFonts w:eastAsia="Times New Roman"/>
          <w:color w:val="000000"/>
        </w:rPr>
        <w:t xml:space="preserve">В сравнении с предыдущим календарным годом количество обращений на портал </w:t>
      </w:r>
      <w:r w:rsidRPr="00A9584A">
        <w:rPr>
          <w:rFonts w:eastAsia="Times New Roman"/>
          <w:b/>
          <w:bCs/>
          <w:color w:val="000000"/>
          <w:u w:val="single"/>
        </w:rPr>
        <w:t>сократилось на 42%</w:t>
      </w:r>
      <w:r w:rsidR="00AA043D">
        <w:rPr>
          <w:rFonts w:eastAsia="Times New Roman"/>
          <w:b/>
          <w:bCs/>
          <w:color w:val="000000"/>
        </w:rPr>
        <w:t>:</w:t>
      </w:r>
      <w:r>
        <w:rPr>
          <w:rFonts w:eastAsia="Times New Roman"/>
          <w:color w:val="000000"/>
        </w:rPr>
        <w:t xml:space="preserve"> </w:t>
      </w:r>
      <w:r w:rsidR="00AA043D">
        <w:rPr>
          <w:rFonts w:eastAsia="Times New Roman"/>
          <w:color w:val="000000"/>
        </w:rPr>
        <w:t>з</w:t>
      </w:r>
      <w:r>
        <w:rPr>
          <w:rFonts w:eastAsia="Times New Roman"/>
          <w:color w:val="000000"/>
        </w:rPr>
        <w:t xml:space="preserve">а 2024 год поступило </w:t>
      </w:r>
      <w:r w:rsidRPr="00AA043D">
        <w:rPr>
          <w:rFonts w:eastAsia="Times New Roman"/>
          <w:b/>
          <w:color w:val="000000"/>
        </w:rPr>
        <w:t>15</w:t>
      </w:r>
      <w:r w:rsidR="00AA043D" w:rsidRPr="00AA043D">
        <w:rPr>
          <w:rFonts w:eastAsia="Times New Roman"/>
          <w:b/>
          <w:color w:val="000000"/>
        </w:rPr>
        <w:t xml:space="preserve"> </w:t>
      </w:r>
      <w:r w:rsidRPr="00AA043D">
        <w:rPr>
          <w:rFonts w:eastAsia="Times New Roman"/>
          <w:b/>
          <w:color w:val="000000"/>
        </w:rPr>
        <w:t>536</w:t>
      </w:r>
      <w:r>
        <w:rPr>
          <w:rFonts w:eastAsia="Times New Roman"/>
          <w:color w:val="000000"/>
        </w:rPr>
        <w:t xml:space="preserve"> обращений во все вкладки, </w:t>
      </w:r>
      <w:r>
        <w:rPr>
          <w:rFonts w:eastAsia="Times New Roman"/>
          <w:b/>
          <w:bCs/>
          <w:color w:val="000000"/>
        </w:rPr>
        <w:t>за 2025 год – 9</w:t>
      </w:r>
      <w:r w:rsidR="00AA043D">
        <w:rPr>
          <w:rFonts w:eastAsia="Times New Roman"/>
          <w:b/>
          <w:bCs/>
          <w:color w:val="000000"/>
        </w:rPr>
        <w:t xml:space="preserve"> </w:t>
      </w:r>
      <w:r>
        <w:rPr>
          <w:rFonts w:eastAsia="Times New Roman"/>
          <w:b/>
          <w:bCs/>
          <w:color w:val="000000"/>
        </w:rPr>
        <w:t>004 обращения</w:t>
      </w:r>
      <w:r>
        <w:rPr>
          <w:rFonts w:eastAsia="Times New Roman"/>
          <w:color w:val="000000"/>
        </w:rPr>
        <w:t>.</w:t>
      </w:r>
    </w:p>
    <w:p w14:paraId="3EB65D3C" w14:textId="77777777" w:rsidR="0066527C" w:rsidRDefault="0066527C" w:rsidP="00236471">
      <w:pPr>
        <w:pBdr>
          <w:top w:val="none" w:sz="4" w:space="0" w:color="000000"/>
          <w:left w:val="none" w:sz="4" w:space="0" w:color="000000"/>
          <w:bottom w:val="none" w:sz="4" w:space="0" w:color="000000"/>
          <w:right w:val="none" w:sz="4" w:space="0" w:color="000000"/>
        </w:pBdr>
        <w:spacing w:after="0" w:line="240" w:lineRule="auto"/>
        <w:ind w:firstLine="567"/>
        <w:jc w:val="both"/>
      </w:pPr>
    </w:p>
    <w:p w14:paraId="788EB50C" w14:textId="10E9052C" w:rsidR="00917213" w:rsidRDefault="00917213" w:rsidP="00917213">
      <w:pPr>
        <w:spacing w:after="0" w:line="240" w:lineRule="auto"/>
        <w:ind w:firstLine="567"/>
        <w:jc w:val="center"/>
        <w:rPr>
          <w:szCs w:val="28"/>
        </w:rPr>
      </w:pPr>
    </w:p>
    <w:p w14:paraId="15C4840C" w14:textId="77777777" w:rsidR="00917213" w:rsidRDefault="00917213" w:rsidP="00917213">
      <w:pPr>
        <w:spacing w:after="0" w:line="240" w:lineRule="auto"/>
        <w:jc w:val="center"/>
        <w:rPr>
          <w:b/>
          <w:szCs w:val="28"/>
        </w:rPr>
      </w:pPr>
    </w:p>
    <w:p w14:paraId="432C7AD2" w14:textId="3E6D55EF" w:rsidR="00917213" w:rsidRDefault="00917213" w:rsidP="0066527C">
      <w:pPr>
        <w:spacing w:after="0" w:line="240" w:lineRule="auto"/>
        <w:jc w:val="center"/>
        <w:rPr>
          <w:b/>
          <w:szCs w:val="28"/>
        </w:rPr>
      </w:pPr>
      <w:r>
        <w:rPr>
          <w:b/>
          <w:szCs w:val="28"/>
        </w:rPr>
        <w:t>Обращения за 2025 год по вкладкам.</w:t>
      </w:r>
    </w:p>
    <w:p w14:paraId="1C70B5AA"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ind w:firstLine="708"/>
        <w:jc w:val="both"/>
      </w:pPr>
      <w:r>
        <w:rPr>
          <w:rFonts w:eastAsia="Times New Roman"/>
          <w:color w:val="000000"/>
        </w:rPr>
        <w:t xml:space="preserve">Во вкладку </w:t>
      </w:r>
      <w:r>
        <w:rPr>
          <w:rFonts w:eastAsia="Times New Roman"/>
          <w:b/>
          <w:color w:val="000000"/>
        </w:rPr>
        <w:t>«ДВОРЫ»</w:t>
      </w:r>
      <w:r>
        <w:rPr>
          <w:rFonts w:eastAsia="Times New Roman"/>
          <w:color w:val="000000"/>
        </w:rPr>
        <w:t xml:space="preserve"> поступило </w:t>
      </w:r>
      <w:r w:rsidRPr="00AA043D">
        <w:rPr>
          <w:rFonts w:eastAsia="Times New Roman"/>
          <w:b/>
          <w:color w:val="000000"/>
        </w:rPr>
        <w:t>2</w:t>
      </w:r>
      <w:r w:rsidR="00AA043D" w:rsidRPr="00AA043D">
        <w:rPr>
          <w:rFonts w:eastAsia="Times New Roman"/>
          <w:b/>
          <w:color w:val="000000"/>
        </w:rPr>
        <w:t xml:space="preserve"> </w:t>
      </w:r>
      <w:r w:rsidRPr="00AA043D">
        <w:rPr>
          <w:rFonts w:eastAsia="Times New Roman"/>
          <w:b/>
          <w:color w:val="000000"/>
        </w:rPr>
        <w:t>550</w:t>
      </w:r>
      <w:r>
        <w:rPr>
          <w:rFonts w:eastAsia="Times New Roman"/>
          <w:color w:val="000000"/>
        </w:rPr>
        <w:t xml:space="preserve"> обращений. В данной вкладке наблюдается </w:t>
      </w:r>
      <w:r w:rsidRPr="00AA043D">
        <w:rPr>
          <w:rFonts w:eastAsia="Times New Roman"/>
          <w:b/>
          <w:color w:val="000000"/>
          <w:u w:val="single"/>
        </w:rPr>
        <w:t>сокращение</w:t>
      </w:r>
      <w:r>
        <w:rPr>
          <w:rFonts w:eastAsia="Times New Roman"/>
          <w:color w:val="000000"/>
        </w:rPr>
        <w:t xml:space="preserve"> количества обращений </w:t>
      </w:r>
      <w:r w:rsidRPr="00AA043D">
        <w:rPr>
          <w:rFonts w:eastAsia="Times New Roman"/>
          <w:b/>
          <w:color w:val="000000"/>
        </w:rPr>
        <w:t>на</w:t>
      </w:r>
      <w:r>
        <w:rPr>
          <w:rFonts w:eastAsia="Times New Roman"/>
          <w:color w:val="000000"/>
        </w:rPr>
        <w:t xml:space="preserve"> </w:t>
      </w:r>
      <w:r w:rsidRPr="00AA043D">
        <w:rPr>
          <w:rFonts w:eastAsia="Times New Roman"/>
          <w:b/>
          <w:color w:val="000000"/>
        </w:rPr>
        <w:t>67%</w:t>
      </w:r>
      <w:r w:rsidR="00AA043D">
        <w:rPr>
          <w:rFonts w:eastAsia="Times New Roman"/>
          <w:b/>
          <w:color w:val="000000"/>
        </w:rPr>
        <w:t xml:space="preserve"> </w:t>
      </w:r>
      <w:r w:rsidR="00AA043D" w:rsidRPr="00AA043D">
        <w:rPr>
          <w:rFonts w:eastAsia="Times New Roman"/>
          <w:i/>
          <w:color w:val="000000"/>
        </w:rPr>
        <w:t>(з</w:t>
      </w:r>
      <w:r w:rsidRPr="00AA043D">
        <w:rPr>
          <w:rFonts w:eastAsia="Times New Roman"/>
          <w:i/>
          <w:color w:val="000000"/>
        </w:rPr>
        <w:t>а 2024 год в данную вкладку поступило 7</w:t>
      </w:r>
      <w:r w:rsidR="00AA043D" w:rsidRPr="00AA043D">
        <w:rPr>
          <w:rFonts w:eastAsia="Times New Roman"/>
          <w:i/>
          <w:color w:val="000000"/>
        </w:rPr>
        <w:t xml:space="preserve"> </w:t>
      </w:r>
      <w:r w:rsidRPr="00AA043D">
        <w:rPr>
          <w:rFonts w:eastAsia="Times New Roman"/>
          <w:i/>
          <w:color w:val="000000"/>
        </w:rPr>
        <w:t>715 обращений</w:t>
      </w:r>
      <w:r w:rsidR="00AA043D" w:rsidRPr="00AA043D">
        <w:rPr>
          <w:rFonts w:eastAsia="Times New Roman"/>
          <w:i/>
          <w:color w:val="000000"/>
        </w:rPr>
        <w:t>)</w:t>
      </w:r>
      <w:r>
        <w:rPr>
          <w:rFonts w:eastAsia="Times New Roman"/>
          <w:color w:val="000000"/>
        </w:rPr>
        <w:t>.</w:t>
      </w:r>
    </w:p>
    <w:p w14:paraId="2AF5F966"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ind w:firstLine="708"/>
        <w:jc w:val="both"/>
      </w:pPr>
      <w:r>
        <w:rPr>
          <w:rFonts w:eastAsia="Times New Roman"/>
          <w:color w:val="000000"/>
        </w:rPr>
        <w:t xml:space="preserve">Во вкладке </w:t>
      </w:r>
      <w:r>
        <w:rPr>
          <w:rFonts w:eastAsia="Times New Roman"/>
          <w:b/>
          <w:color w:val="000000"/>
        </w:rPr>
        <w:t>«ДОРОГИ»</w:t>
      </w:r>
      <w:r>
        <w:rPr>
          <w:rFonts w:eastAsia="Times New Roman"/>
          <w:color w:val="000000"/>
        </w:rPr>
        <w:t xml:space="preserve"> наблюдается </w:t>
      </w:r>
      <w:r w:rsidRPr="00AA043D">
        <w:rPr>
          <w:rFonts w:eastAsia="Times New Roman"/>
          <w:b/>
          <w:color w:val="000000"/>
          <w:u w:val="single"/>
        </w:rPr>
        <w:t>сокращение</w:t>
      </w:r>
      <w:r>
        <w:rPr>
          <w:rFonts w:eastAsia="Times New Roman"/>
          <w:color w:val="000000"/>
        </w:rPr>
        <w:t xml:space="preserve"> количества обращений</w:t>
      </w:r>
      <w:r w:rsidR="00AA043D">
        <w:rPr>
          <w:rFonts w:eastAsia="Times New Roman"/>
          <w:color w:val="000000"/>
        </w:rPr>
        <w:t xml:space="preserve">                   </w:t>
      </w:r>
      <w:r>
        <w:rPr>
          <w:rFonts w:eastAsia="Times New Roman"/>
          <w:color w:val="000000"/>
        </w:rPr>
        <w:t xml:space="preserve"> в сравнении с 2024 годом </w:t>
      </w:r>
      <w:r w:rsidRPr="00AA043D">
        <w:rPr>
          <w:rFonts w:eastAsia="Times New Roman"/>
          <w:b/>
          <w:color w:val="000000"/>
        </w:rPr>
        <w:t>на</w:t>
      </w:r>
      <w:r>
        <w:rPr>
          <w:rFonts w:eastAsia="Times New Roman"/>
          <w:color w:val="000000"/>
        </w:rPr>
        <w:t xml:space="preserve"> </w:t>
      </w:r>
      <w:r w:rsidRPr="00AA043D">
        <w:rPr>
          <w:rFonts w:eastAsia="Times New Roman"/>
          <w:b/>
          <w:color w:val="000000"/>
        </w:rPr>
        <w:t>52%</w:t>
      </w:r>
      <w:r w:rsidR="00AA043D">
        <w:rPr>
          <w:rFonts w:eastAsia="Times New Roman"/>
          <w:b/>
          <w:color w:val="000000"/>
        </w:rPr>
        <w:t xml:space="preserve"> </w:t>
      </w:r>
      <w:r w:rsidR="00AA043D" w:rsidRPr="00AA043D">
        <w:rPr>
          <w:rFonts w:eastAsia="Times New Roman"/>
          <w:i/>
          <w:color w:val="000000"/>
        </w:rPr>
        <w:t>(в</w:t>
      </w:r>
      <w:r w:rsidRPr="00AA043D">
        <w:rPr>
          <w:rFonts w:eastAsia="Times New Roman"/>
          <w:i/>
          <w:color w:val="000000"/>
        </w:rPr>
        <w:t xml:space="preserve"> 2024 году поступило 1</w:t>
      </w:r>
      <w:r w:rsidR="00AA043D">
        <w:rPr>
          <w:rFonts w:eastAsia="Times New Roman"/>
          <w:i/>
          <w:color w:val="000000"/>
        </w:rPr>
        <w:t xml:space="preserve"> </w:t>
      </w:r>
      <w:r w:rsidRPr="00AA043D">
        <w:rPr>
          <w:rFonts w:eastAsia="Times New Roman"/>
          <w:i/>
          <w:color w:val="000000"/>
        </w:rPr>
        <w:t>481 обращение, а в 2025 году - 706 обращений</w:t>
      </w:r>
      <w:r w:rsidR="00AA043D" w:rsidRPr="00AA043D">
        <w:rPr>
          <w:rFonts w:eastAsia="Times New Roman"/>
          <w:i/>
          <w:color w:val="000000"/>
        </w:rPr>
        <w:t>)</w:t>
      </w:r>
      <w:r>
        <w:rPr>
          <w:rFonts w:eastAsia="Times New Roman"/>
          <w:color w:val="000000"/>
        </w:rPr>
        <w:t>.</w:t>
      </w:r>
    </w:p>
    <w:p w14:paraId="396D9233"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ind w:firstLine="708"/>
        <w:jc w:val="both"/>
      </w:pPr>
      <w:r>
        <w:rPr>
          <w:rFonts w:eastAsia="Times New Roman"/>
          <w:color w:val="000000"/>
        </w:rPr>
        <w:t xml:space="preserve">Во вкладке </w:t>
      </w:r>
      <w:r>
        <w:rPr>
          <w:rFonts w:eastAsia="Times New Roman"/>
          <w:b/>
          <w:color w:val="000000"/>
        </w:rPr>
        <w:t>«ДОМА»</w:t>
      </w:r>
      <w:r>
        <w:rPr>
          <w:rFonts w:eastAsia="Times New Roman"/>
          <w:color w:val="000000"/>
        </w:rPr>
        <w:t xml:space="preserve"> по сравнению с предыдущим календарным годом так же наблюдается </w:t>
      </w:r>
      <w:r w:rsidRPr="00A9584A">
        <w:rPr>
          <w:rFonts w:eastAsia="Times New Roman"/>
          <w:b/>
          <w:color w:val="000000"/>
          <w:u w:val="single"/>
        </w:rPr>
        <w:t>снижение</w:t>
      </w:r>
      <w:r>
        <w:rPr>
          <w:rFonts w:eastAsia="Times New Roman"/>
          <w:color w:val="000000"/>
        </w:rPr>
        <w:t xml:space="preserve"> количества обращений </w:t>
      </w:r>
      <w:r w:rsidRPr="00A9584A">
        <w:rPr>
          <w:rFonts w:eastAsia="Times New Roman"/>
          <w:b/>
          <w:color w:val="000000"/>
        </w:rPr>
        <w:t>на 12%</w:t>
      </w:r>
      <w:r w:rsidR="00A9584A">
        <w:rPr>
          <w:rFonts w:eastAsia="Times New Roman"/>
          <w:b/>
          <w:color w:val="000000"/>
        </w:rPr>
        <w:t xml:space="preserve"> </w:t>
      </w:r>
      <w:r w:rsidR="00A9584A" w:rsidRPr="00A9584A">
        <w:rPr>
          <w:rFonts w:eastAsia="Times New Roman"/>
          <w:i/>
          <w:color w:val="000000"/>
        </w:rPr>
        <w:t>(в</w:t>
      </w:r>
      <w:r w:rsidRPr="00A9584A">
        <w:rPr>
          <w:rFonts w:eastAsia="Times New Roman"/>
          <w:i/>
          <w:color w:val="000000"/>
        </w:rPr>
        <w:t xml:space="preserve"> 2025 году поступило 5</w:t>
      </w:r>
      <w:r w:rsidR="00A9584A" w:rsidRPr="00A9584A">
        <w:rPr>
          <w:rFonts w:eastAsia="Times New Roman"/>
          <w:i/>
          <w:color w:val="000000"/>
        </w:rPr>
        <w:t xml:space="preserve"> </w:t>
      </w:r>
      <w:r w:rsidRPr="00A9584A">
        <w:rPr>
          <w:rFonts w:eastAsia="Times New Roman"/>
          <w:i/>
          <w:color w:val="000000"/>
        </w:rPr>
        <w:t>283 обращения, тогда как в 2024 году во вкладку дома поступило 6</w:t>
      </w:r>
      <w:r w:rsidR="00A9584A" w:rsidRPr="00A9584A">
        <w:rPr>
          <w:rFonts w:eastAsia="Times New Roman"/>
          <w:i/>
          <w:color w:val="000000"/>
        </w:rPr>
        <w:t xml:space="preserve"> </w:t>
      </w:r>
      <w:r w:rsidRPr="00A9584A">
        <w:rPr>
          <w:rFonts w:eastAsia="Times New Roman"/>
          <w:i/>
          <w:color w:val="000000"/>
        </w:rPr>
        <w:t>029 обращений</w:t>
      </w:r>
      <w:r w:rsidR="00A9584A" w:rsidRPr="00A9584A">
        <w:rPr>
          <w:rFonts w:eastAsia="Times New Roman"/>
          <w:i/>
          <w:color w:val="000000"/>
        </w:rPr>
        <w:t>)</w:t>
      </w:r>
      <w:r>
        <w:rPr>
          <w:rFonts w:eastAsia="Times New Roman"/>
          <w:color w:val="000000"/>
        </w:rPr>
        <w:t>.</w:t>
      </w:r>
    </w:p>
    <w:p w14:paraId="3B8E87B1"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ab/>
        <w:t xml:space="preserve">Во вкладке </w:t>
      </w:r>
      <w:r>
        <w:rPr>
          <w:rFonts w:eastAsia="Times New Roman"/>
          <w:b/>
          <w:color w:val="000000"/>
        </w:rPr>
        <w:t>«Парки и скверы»</w:t>
      </w:r>
      <w:r>
        <w:rPr>
          <w:rFonts w:eastAsia="Times New Roman"/>
          <w:color w:val="000000"/>
        </w:rPr>
        <w:t xml:space="preserve"> за 2025 год количество обращений </w:t>
      </w:r>
      <w:r w:rsidRPr="00A9584A">
        <w:rPr>
          <w:rFonts w:eastAsia="Times New Roman"/>
          <w:b/>
          <w:color w:val="FF0000"/>
          <w:u w:val="single"/>
        </w:rPr>
        <w:t xml:space="preserve">увеличилось </w:t>
      </w:r>
      <w:r w:rsidRPr="00A9584A">
        <w:rPr>
          <w:rFonts w:eastAsia="Times New Roman"/>
          <w:b/>
        </w:rPr>
        <w:t>на 15%</w:t>
      </w:r>
      <w:r>
        <w:rPr>
          <w:rFonts w:eastAsia="Times New Roman"/>
          <w:color w:val="000000"/>
        </w:rPr>
        <w:t xml:space="preserve"> по сравнению с 2024 годом</w:t>
      </w:r>
      <w:r w:rsidR="00A9584A">
        <w:rPr>
          <w:rFonts w:eastAsia="Times New Roman"/>
          <w:color w:val="000000"/>
        </w:rPr>
        <w:t xml:space="preserve"> </w:t>
      </w:r>
      <w:r w:rsidR="00A9584A" w:rsidRPr="00A9584A">
        <w:rPr>
          <w:rFonts w:eastAsia="Times New Roman"/>
          <w:i/>
          <w:color w:val="000000"/>
        </w:rPr>
        <w:t>(з</w:t>
      </w:r>
      <w:r w:rsidRPr="00A9584A">
        <w:rPr>
          <w:rFonts w:eastAsia="Times New Roman"/>
          <w:i/>
          <w:color w:val="000000"/>
        </w:rPr>
        <w:t>а 2025 год поступило 112 обращений, тогда как в 2024 году - 97 обращений</w:t>
      </w:r>
      <w:r w:rsidR="00A9584A" w:rsidRPr="00A9584A">
        <w:rPr>
          <w:rFonts w:eastAsia="Times New Roman"/>
          <w:i/>
          <w:color w:val="000000"/>
        </w:rPr>
        <w:t>)</w:t>
      </w:r>
      <w:r>
        <w:rPr>
          <w:rFonts w:eastAsia="Times New Roman"/>
          <w:color w:val="000000"/>
        </w:rPr>
        <w:t>.</w:t>
      </w:r>
    </w:p>
    <w:p w14:paraId="4C7D1A03" w14:textId="75B51180" w:rsidR="00C05E6F" w:rsidRDefault="00917213" w:rsidP="0066527C">
      <w:pPr>
        <w:spacing w:after="0" w:line="240" w:lineRule="auto"/>
        <w:rPr>
          <w:b/>
          <w:szCs w:val="28"/>
        </w:rPr>
      </w:pPr>
      <w:r>
        <w:rPr>
          <w:b/>
          <w:szCs w:val="28"/>
        </w:rPr>
        <w:t xml:space="preserve">      </w:t>
      </w:r>
    </w:p>
    <w:p w14:paraId="66AB3D9D" w14:textId="77777777" w:rsidR="00374953" w:rsidRDefault="00374953" w:rsidP="00917213">
      <w:pPr>
        <w:spacing w:after="0" w:line="240" w:lineRule="auto"/>
        <w:jc w:val="center"/>
        <w:rPr>
          <w:b/>
          <w:i/>
          <w:szCs w:val="28"/>
        </w:rPr>
      </w:pPr>
    </w:p>
    <w:p w14:paraId="07134BAB" w14:textId="5267A72C" w:rsidR="00917213" w:rsidRPr="00A9584A" w:rsidRDefault="00917213" w:rsidP="00917213">
      <w:pPr>
        <w:spacing w:after="0" w:line="240" w:lineRule="auto"/>
        <w:jc w:val="center"/>
        <w:rPr>
          <w:b/>
          <w:bCs/>
          <w:i/>
        </w:rPr>
      </w:pPr>
      <w:r w:rsidRPr="00A9584A">
        <w:rPr>
          <w:b/>
          <w:i/>
          <w:szCs w:val="28"/>
        </w:rPr>
        <w:t xml:space="preserve">Самые </w:t>
      </w:r>
      <w:r w:rsidR="00236471">
        <w:rPr>
          <w:b/>
          <w:i/>
          <w:szCs w:val="28"/>
        </w:rPr>
        <w:t>а</w:t>
      </w:r>
      <w:r w:rsidRPr="00A9584A">
        <w:rPr>
          <w:b/>
          <w:i/>
          <w:szCs w:val="28"/>
        </w:rPr>
        <w:t>ктуальные проблемные темы со сравнительным анализом</w:t>
      </w:r>
    </w:p>
    <w:p w14:paraId="0A4A839D" w14:textId="77777777" w:rsidR="00917213" w:rsidRDefault="00A9584A" w:rsidP="00917213">
      <w:pPr>
        <w:spacing w:after="0" w:line="240" w:lineRule="auto"/>
        <w:jc w:val="center"/>
        <w:rPr>
          <w:b/>
          <w:szCs w:val="28"/>
        </w:rPr>
      </w:pPr>
      <w:r w:rsidRPr="00A9584A">
        <w:rPr>
          <w:b/>
          <w:i/>
          <w:szCs w:val="28"/>
        </w:rPr>
        <w:t xml:space="preserve"> за 2024 и 2025 года</w:t>
      </w:r>
    </w:p>
    <w:p w14:paraId="67A7E31E" w14:textId="77777777" w:rsidR="00917213" w:rsidRDefault="00917213" w:rsidP="00917213">
      <w:pPr>
        <w:spacing w:after="0" w:line="240" w:lineRule="auto"/>
        <w:jc w:val="center"/>
        <w:rPr>
          <w:b/>
          <w:szCs w:val="28"/>
        </w:rPr>
      </w:pPr>
    </w:p>
    <w:p w14:paraId="52294ACF" w14:textId="77777777" w:rsidR="00917213" w:rsidRDefault="00917213" w:rsidP="00917213">
      <w:pPr>
        <w:spacing w:after="0" w:line="240" w:lineRule="auto"/>
        <w:jc w:val="center"/>
        <w:rPr>
          <w:b/>
          <w:szCs w:val="28"/>
        </w:rPr>
      </w:pPr>
      <w:r>
        <w:rPr>
          <w:b/>
          <w:szCs w:val="28"/>
        </w:rPr>
        <w:t>ДВОРЫ</w:t>
      </w:r>
    </w:p>
    <w:p w14:paraId="1527C35D" w14:textId="31F96786" w:rsidR="00917213" w:rsidRPr="00A9584A" w:rsidRDefault="00917213" w:rsidP="00236471">
      <w:pPr>
        <w:spacing w:after="0" w:line="240" w:lineRule="auto"/>
        <w:rPr>
          <w:b/>
          <w:szCs w:val="28"/>
        </w:rPr>
      </w:pPr>
      <w:r w:rsidRPr="00A9584A">
        <w:rPr>
          <w:rFonts w:eastAsia="Times New Roman"/>
          <w:b/>
          <w:color w:val="000000"/>
        </w:rPr>
        <w:t>Неубранная дворовая территория</w:t>
      </w:r>
    </w:p>
    <w:p w14:paraId="317E8A4C" w14:textId="536A1C2A"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rFonts w:eastAsia="Times New Roman"/>
          <w:color w:val="000000"/>
          <w:szCs w:val="28"/>
        </w:rPr>
      </w:pPr>
      <w:r>
        <w:rPr>
          <w:rFonts w:eastAsia="Times New Roman"/>
          <w:color w:val="000000"/>
        </w:rPr>
        <w:t>1.</w:t>
      </w:r>
      <w:r>
        <w:rPr>
          <w:rFonts w:eastAsia="Times New Roman"/>
          <w:color w:val="000000"/>
        </w:rPr>
        <w:tab/>
        <w:t>2024 год поступило 2</w:t>
      </w:r>
      <w:r w:rsidR="00A9584A">
        <w:rPr>
          <w:rFonts w:eastAsia="Times New Roman"/>
          <w:color w:val="000000"/>
        </w:rPr>
        <w:t xml:space="preserve"> </w:t>
      </w:r>
      <w:r>
        <w:rPr>
          <w:rFonts w:eastAsia="Times New Roman"/>
          <w:color w:val="000000"/>
        </w:rPr>
        <w:t>012 обращений.</w:t>
      </w:r>
    </w:p>
    <w:p w14:paraId="5E8C5256" w14:textId="77777777" w:rsid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rFonts w:eastAsia="Times New Roman"/>
          <w:szCs w:val="28"/>
        </w:rPr>
      </w:pPr>
      <w:r>
        <w:rPr>
          <w:rFonts w:eastAsia="Times New Roman"/>
          <w:color w:val="000000"/>
        </w:rPr>
        <w:t>2.</w:t>
      </w:r>
      <w:r>
        <w:rPr>
          <w:rFonts w:eastAsia="Times New Roman"/>
          <w:color w:val="000000"/>
        </w:rPr>
        <w:tab/>
        <w:t>2025 год поступило 890 обращений.</w:t>
      </w:r>
      <w:r w:rsidR="00A9584A">
        <w:rPr>
          <w:rFonts w:eastAsia="Times New Roman"/>
          <w:szCs w:val="28"/>
        </w:rPr>
        <w:t xml:space="preserve"> </w:t>
      </w:r>
    </w:p>
    <w:p w14:paraId="483F8715" w14:textId="77777777"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rFonts w:eastAsia="Times New Roman"/>
          <w:b/>
          <w:szCs w:val="28"/>
        </w:rPr>
      </w:pPr>
      <w:r w:rsidRPr="00A9584A">
        <w:rPr>
          <w:rFonts w:eastAsia="Times New Roman"/>
          <w:b/>
          <w:color w:val="000000"/>
        </w:rPr>
        <w:t>Сокращение на 56%</w:t>
      </w:r>
    </w:p>
    <w:p w14:paraId="482E024D"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lastRenderedPageBreak/>
        <w:t> </w:t>
      </w:r>
    </w:p>
    <w:p w14:paraId="281B1D5D" w14:textId="77777777"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b/>
        </w:rPr>
      </w:pPr>
      <w:r w:rsidRPr="00A9584A">
        <w:rPr>
          <w:rFonts w:eastAsia="Times New Roman"/>
          <w:b/>
          <w:color w:val="000000"/>
        </w:rPr>
        <w:t>Ненадлежащий уход за зелеными насаждениями во дворе</w:t>
      </w:r>
    </w:p>
    <w:p w14:paraId="33424703"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1.</w:t>
      </w:r>
      <w:r>
        <w:rPr>
          <w:rFonts w:eastAsia="Times New Roman"/>
          <w:color w:val="000000"/>
        </w:rPr>
        <w:tab/>
        <w:t>2024 год поступило 981 обращение.</w:t>
      </w:r>
    </w:p>
    <w:p w14:paraId="10AB09D8"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2.</w:t>
      </w:r>
      <w:r>
        <w:rPr>
          <w:rFonts w:eastAsia="Times New Roman"/>
          <w:color w:val="000000"/>
        </w:rPr>
        <w:tab/>
        <w:t>2025 год поступило 465 обращений.</w:t>
      </w:r>
    </w:p>
    <w:p w14:paraId="0CA56F73" w14:textId="07BE60DD"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b/>
        </w:rPr>
      </w:pPr>
      <w:r w:rsidRPr="00A9584A">
        <w:rPr>
          <w:rFonts w:eastAsia="Times New Roman"/>
          <w:b/>
          <w:color w:val="000000"/>
        </w:rPr>
        <w:t>Сокращение на 53%</w:t>
      </w:r>
    </w:p>
    <w:p w14:paraId="41B1494C"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 </w:t>
      </w:r>
    </w:p>
    <w:p w14:paraId="4955BD21" w14:textId="1B5BDD3C"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b/>
        </w:rPr>
      </w:pPr>
      <w:r w:rsidRPr="00A9584A">
        <w:rPr>
          <w:rFonts w:eastAsia="Times New Roman"/>
          <w:b/>
          <w:color w:val="000000"/>
        </w:rPr>
        <w:t>Неубранная контейнерная площадка/переполнение контейнеров</w:t>
      </w:r>
    </w:p>
    <w:p w14:paraId="794570A1"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1.</w:t>
      </w:r>
      <w:r>
        <w:rPr>
          <w:rFonts w:eastAsia="Times New Roman"/>
          <w:color w:val="000000"/>
        </w:rPr>
        <w:tab/>
        <w:t>За 2024 год поступило 12</w:t>
      </w:r>
      <w:r w:rsidR="00A9584A">
        <w:rPr>
          <w:rFonts w:eastAsia="Times New Roman"/>
          <w:color w:val="000000"/>
        </w:rPr>
        <w:t xml:space="preserve"> </w:t>
      </w:r>
      <w:r>
        <w:rPr>
          <w:rFonts w:eastAsia="Times New Roman"/>
          <w:color w:val="000000"/>
        </w:rPr>
        <w:t>72 обращения.</w:t>
      </w:r>
    </w:p>
    <w:p w14:paraId="77FEC1ED"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2.</w:t>
      </w:r>
      <w:r>
        <w:rPr>
          <w:rFonts w:eastAsia="Times New Roman"/>
          <w:color w:val="000000"/>
        </w:rPr>
        <w:tab/>
        <w:t>За 2025 год поступило 134 обращения.</w:t>
      </w:r>
    </w:p>
    <w:p w14:paraId="0362A19B" w14:textId="77777777"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b/>
        </w:rPr>
      </w:pPr>
      <w:r w:rsidRPr="00A9584A">
        <w:rPr>
          <w:rFonts w:eastAsia="Times New Roman"/>
          <w:b/>
          <w:color w:val="000000"/>
        </w:rPr>
        <w:t>Сокращение на 89%</w:t>
      </w:r>
    </w:p>
    <w:p w14:paraId="79DE5833"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 </w:t>
      </w:r>
    </w:p>
    <w:p w14:paraId="61EA92C3" w14:textId="77777777"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b/>
        </w:rPr>
      </w:pPr>
      <w:r w:rsidRPr="00A9584A">
        <w:rPr>
          <w:rFonts w:eastAsia="Times New Roman"/>
          <w:b/>
          <w:color w:val="000000"/>
        </w:rPr>
        <w:t>Повреждение дорожного покрытия во дворе (ямы, выбоины, провалы)</w:t>
      </w:r>
    </w:p>
    <w:p w14:paraId="7F0D34F4"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1.</w:t>
      </w:r>
      <w:r>
        <w:rPr>
          <w:rFonts w:eastAsia="Times New Roman"/>
          <w:color w:val="000000"/>
        </w:rPr>
        <w:tab/>
        <w:t>За 2024 год поступило 367 обращений.</w:t>
      </w:r>
    </w:p>
    <w:p w14:paraId="38B566FB" w14:textId="4906E590"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2.</w:t>
      </w:r>
      <w:r>
        <w:rPr>
          <w:rFonts w:eastAsia="Times New Roman"/>
          <w:color w:val="000000"/>
        </w:rPr>
        <w:tab/>
        <w:t>За 2025 год поступило 99 обращений.</w:t>
      </w:r>
    </w:p>
    <w:p w14:paraId="223C8C38" w14:textId="77777777"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b/>
        </w:rPr>
      </w:pPr>
      <w:r w:rsidRPr="00A9584A">
        <w:rPr>
          <w:rFonts w:eastAsia="Times New Roman"/>
          <w:b/>
          <w:color w:val="000000"/>
        </w:rPr>
        <w:t>Сокращение на 73%</w:t>
      </w:r>
    </w:p>
    <w:p w14:paraId="07DBFC71"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 </w:t>
      </w:r>
    </w:p>
    <w:p w14:paraId="1D702217" w14:textId="5B600837"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b/>
        </w:rPr>
      </w:pPr>
      <w:r w:rsidRPr="00A9584A">
        <w:rPr>
          <w:rFonts w:eastAsia="Times New Roman"/>
          <w:b/>
          <w:color w:val="000000"/>
        </w:rPr>
        <w:t>Снег и гололед во дворе</w:t>
      </w:r>
    </w:p>
    <w:p w14:paraId="71D8982E" w14:textId="77777777"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1.</w:t>
      </w:r>
      <w:r>
        <w:rPr>
          <w:rFonts w:eastAsia="Times New Roman"/>
          <w:color w:val="000000"/>
        </w:rPr>
        <w:tab/>
        <w:t>2024 год поступило 2370 обращений.</w:t>
      </w:r>
    </w:p>
    <w:p w14:paraId="1D531606" w14:textId="37FFE7CF" w:rsidR="00917213" w:rsidRDefault="00917213" w:rsidP="00236471">
      <w:pPr>
        <w:pBdr>
          <w:top w:val="none" w:sz="4" w:space="0" w:color="000000"/>
          <w:left w:val="none" w:sz="4" w:space="0" w:color="000000"/>
          <w:bottom w:val="none" w:sz="4" w:space="0" w:color="000000"/>
          <w:right w:val="none" w:sz="4" w:space="0" w:color="000000"/>
        </w:pBdr>
        <w:spacing w:after="0" w:line="240" w:lineRule="auto"/>
        <w:jc w:val="both"/>
      </w:pPr>
      <w:r>
        <w:rPr>
          <w:rFonts w:eastAsia="Times New Roman"/>
          <w:color w:val="000000"/>
        </w:rPr>
        <w:t>2.</w:t>
      </w:r>
      <w:r>
        <w:rPr>
          <w:rFonts w:eastAsia="Times New Roman"/>
          <w:color w:val="000000"/>
        </w:rPr>
        <w:tab/>
        <w:t>2025 год поступило 90 обращений.</w:t>
      </w:r>
    </w:p>
    <w:p w14:paraId="17809AA8" w14:textId="2CD8AF5D" w:rsidR="00917213" w:rsidRPr="00A9584A" w:rsidRDefault="00917213" w:rsidP="00236471">
      <w:pPr>
        <w:pBdr>
          <w:top w:val="none" w:sz="4" w:space="0" w:color="000000"/>
          <w:left w:val="none" w:sz="4" w:space="0" w:color="000000"/>
          <w:bottom w:val="none" w:sz="4" w:space="0" w:color="000000"/>
          <w:right w:val="none" w:sz="4" w:space="0" w:color="000000"/>
        </w:pBdr>
        <w:spacing w:after="0" w:line="240" w:lineRule="auto"/>
        <w:jc w:val="both"/>
        <w:rPr>
          <w:rFonts w:eastAsia="Times New Roman"/>
          <w:b/>
          <w:color w:val="000000"/>
        </w:rPr>
      </w:pPr>
      <w:r w:rsidRPr="00A9584A">
        <w:rPr>
          <w:rFonts w:eastAsia="Times New Roman"/>
          <w:b/>
          <w:color w:val="000000"/>
        </w:rPr>
        <w:t>Сокращение на 96</w:t>
      </w:r>
      <w:r w:rsidR="00A9584A">
        <w:rPr>
          <w:rFonts w:eastAsia="Times New Roman"/>
          <w:b/>
          <w:color w:val="000000"/>
        </w:rPr>
        <w:t>%</w:t>
      </w:r>
    </w:p>
    <w:p w14:paraId="3BB9D488" w14:textId="74DE1564" w:rsidR="007419B0" w:rsidRDefault="007419B0" w:rsidP="00917213">
      <w:pPr>
        <w:pBdr>
          <w:top w:val="none" w:sz="4" w:space="0" w:color="000000"/>
          <w:left w:val="none" w:sz="4" w:space="0" w:color="000000"/>
          <w:bottom w:val="none" w:sz="4" w:space="0" w:color="000000"/>
          <w:right w:val="none" w:sz="4" w:space="0" w:color="000000"/>
        </w:pBdr>
        <w:spacing w:after="0"/>
        <w:jc w:val="both"/>
        <w:rPr>
          <w:rFonts w:eastAsia="Times New Roman"/>
          <w:color w:val="000000"/>
        </w:rPr>
      </w:pPr>
    </w:p>
    <w:p w14:paraId="258FF9FE" w14:textId="301438FC" w:rsidR="00917213" w:rsidRDefault="00917213" w:rsidP="00917213">
      <w:pPr>
        <w:spacing w:after="0" w:line="240" w:lineRule="auto"/>
        <w:jc w:val="center"/>
        <w:rPr>
          <w:szCs w:val="28"/>
        </w:rPr>
      </w:pPr>
    </w:p>
    <w:p w14:paraId="58205DD4" w14:textId="77777777" w:rsidR="00917213" w:rsidRDefault="00917213" w:rsidP="00917213">
      <w:pPr>
        <w:spacing w:after="0" w:line="240" w:lineRule="auto"/>
        <w:jc w:val="center"/>
        <w:rPr>
          <w:b/>
          <w:szCs w:val="28"/>
        </w:rPr>
      </w:pPr>
      <w:r>
        <w:rPr>
          <w:b/>
          <w:szCs w:val="28"/>
        </w:rPr>
        <w:t>ДОРОГИ</w:t>
      </w:r>
    </w:p>
    <w:p w14:paraId="6CBC7B1C" w14:textId="322E7E9A" w:rsidR="00A9584A" w:rsidRDefault="00A9584A" w:rsidP="00917213">
      <w:pPr>
        <w:spacing w:after="0" w:line="240" w:lineRule="auto"/>
        <w:jc w:val="center"/>
        <w:rPr>
          <w:b/>
          <w:szCs w:val="28"/>
        </w:rPr>
      </w:pPr>
    </w:p>
    <w:p w14:paraId="15CBCCFF" w14:textId="16861392" w:rsidR="00917213" w:rsidRPr="00A9584A" w:rsidRDefault="00917213" w:rsidP="00917213">
      <w:pPr>
        <w:spacing w:after="0" w:line="240" w:lineRule="auto"/>
        <w:jc w:val="both"/>
        <w:rPr>
          <w:b/>
          <w:szCs w:val="28"/>
        </w:rPr>
      </w:pPr>
      <w:r w:rsidRPr="00A9584A">
        <w:rPr>
          <w:b/>
          <w:szCs w:val="28"/>
        </w:rPr>
        <w:t>Ненадлежащий уход за зелеными насаждениями на проезжей части/тротуаре</w:t>
      </w:r>
    </w:p>
    <w:p w14:paraId="468414CC" w14:textId="7DB30A86"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 xml:space="preserve">229 </w:t>
      </w:r>
      <w:r w:rsidRPr="00BB3E82">
        <w:rPr>
          <w:szCs w:val="28"/>
        </w:rPr>
        <w:t>обращени</w:t>
      </w:r>
      <w:r>
        <w:rPr>
          <w:szCs w:val="28"/>
        </w:rPr>
        <w:t>й</w:t>
      </w:r>
      <w:r w:rsidRPr="00BB3E82">
        <w:rPr>
          <w:szCs w:val="28"/>
        </w:rPr>
        <w:t>.</w:t>
      </w:r>
    </w:p>
    <w:p w14:paraId="541EBEDC" w14:textId="7F7072A2" w:rsidR="00917213" w:rsidRPr="00BB3E82" w:rsidRDefault="00917213" w:rsidP="00917213">
      <w:pPr>
        <w:spacing w:after="0" w:line="240" w:lineRule="auto"/>
        <w:jc w:val="both"/>
        <w:rPr>
          <w:szCs w:val="28"/>
        </w:rPr>
      </w:pPr>
      <w:r>
        <w:rPr>
          <w:szCs w:val="28"/>
        </w:rPr>
        <w:t>2.</w:t>
      </w:r>
      <w:r>
        <w:rPr>
          <w:szCs w:val="28"/>
        </w:rPr>
        <w:tab/>
        <w:t>За 2025</w:t>
      </w:r>
      <w:r w:rsidRPr="00BB3E82">
        <w:rPr>
          <w:szCs w:val="28"/>
        </w:rPr>
        <w:t xml:space="preserve"> год поступило </w:t>
      </w:r>
      <w:r>
        <w:rPr>
          <w:szCs w:val="28"/>
        </w:rPr>
        <w:t xml:space="preserve">203 </w:t>
      </w:r>
      <w:r w:rsidRPr="00BB3E82">
        <w:rPr>
          <w:szCs w:val="28"/>
        </w:rPr>
        <w:t>обращени</w:t>
      </w:r>
      <w:r>
        <w:rPr>
          <w:szCs w:val="28"/>
        </w:rPr>
        <w:t>я</w:t>
      </w:r>
      <w:r w:rsidRPr="00BB3E82">
        <w:rPr>
          <w:szCs w:val="28"/>
        </w:rPr>
        <w:t>.</w:t>
      </w:r>
    </w:p>
    <w:p w14:paraId="3A8CD537" w14:textId="54BF9A49" w:rsidR="00917213" w:rsidRPr="00A9584A" w:rsidRDefault="00917213" w:rsidP="00917213">
      <w:pPr>
        <w:spacing w:after="0" w:line="240" w:lineRule="auto"/>
        <w:jc w:val="both"/>
        <w:rPr>
          <w:b/>
          <w:szCs w:val="28"/>
        </w:rPr>
      </w:pPr>
      <w:r w:rsidRPr="00A9584A">
        <w:rPr>
          <w:b/>
          <w:szCs w:val="28"/>
        </w:rPr>
        <w:t>Сокращение на 11%</w:t>
      </w:r>
    </w:p>
    <w:p w14:paraId="47DC69E9" w14:textId="1BAADA37" w:rsidR="00917213" w:rsidRDefault="00917213" w:rsidP="00917213">
      <w:pPr>
        <w:spacing w:after="0" w:line="240" w:lineRule="auto"/>
        <w:jc w:val="both"/>
        <w:rPr>
          <w:szCs w:val="28"/>
        </w:rPr>
      </w:pPr>
    </w:p>
    <w:p w14:paraId="6DD7DBB2" w14:textId="77777777" w:rsidR="00917213" w:rsidRPr="00A9584A" w:rsidRDefault="00917213" w:rsidP="00917213">
      <w:pPr>
        <w:spacing w:after="0" w:line="240" w:lineRule="auto"/>
        <w:jc w:val="both"/>
        <w:rPr>
          <w:b/>
          <w:szCs w:val="28"/>
        </w:rPr>
      </w:pPr>
      <w:r w:rsidRPr="00A9584A">
        <w:rPr>
          <w:b/>
          <w:szCs w:val="28"/>
        </w:rPr>
        <w:t>Неубранная проезжая часть/тротуар</w:t>
      </w:r>
    </w:p>
    <w:p w14:paraId="0D142385"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 xml:space="preserve">329 </w:t>
      </w:r>
      <w:r w:rsidRPr="00BB3E82">
        <w:rPr>
          <w:szCs w:val="28"/>
        </w:rPr>
        <w:t>обращени</w:t>
      </w:r>
      <w:r>
        <w:rPr>
          <w:szCs w:val="28"/>
        </w:rPr>
        <w:t>й</w:t>
      </w:r>
      <w:r w:rsidRPr="00BB3E82">
        <w:rPr>
          <w:szCs w:val="28"/>
        </w:rPr>
        <w:t>.</w:t>
      </w:r>
    </w:p>
    <w:p w14:paraId="58A34F80"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 xml:space="preserve">116 </w:t>
      </w:r>
      <w:r w:rsidRPr="00BB3E82">
        <w:rPr>
          <w:szCs w:val="28"/>
        </w:rPr>
        <w:t>обращений.</w:t>
      </w:r>
    </w:p>
    <w:p w14:paraId="0C2DC575" w14:textId="77777777" w:rsidR="00917213" w:rsidRPr="00A9584A" w:rsidRDefault="00917213" w:rsidP="00917213">
      <w:pPr>
        <w:spacing w:after="0" w:line="240" w:lineRule="auto"/>
        <w:jc w:val="both"/>
        <w:rPr>
          <w:b/>
          <w:szCs w:val="28"/>
        </w:rPr>
      </w:pPr>
      <w:r w:rsidRPr="00A9584A">
        <w:rPr>
          <w:b/>
          <w:szCs w:val="28"/>
        </w:rPr>
        <w:t>Сокращение на 65%</w:t>
      </w:r>
    </w:p>
    <w:p w14:paraId="52FCD8D1" w14:textId="77777777" w:rsidR="00917213" w:rsidRDefault="00917213" w:rsidP="00917213">
      <w:pPr>
        <w:spacing w:after="0" w:line="240" w:lineRule="auto"/>
        <w:jc w:val="both"/>
        <w:rPr>
          <w:szCs w:val="28"/>
        </w:rPr>
      </w:pPr>
    </w:p>
    <w:p w14:paraId="4916B66C" w14:textId="77777777" w:rsidR="00917213" w:rsidRPr="00A9584A" w:rsidRDefault="00917213" w:rsidP="00917213">
      <w:pPr>
        <w:spacing w:after="0" w:line="240" w:lineRule="auto"/>
        <w:jc w:val="both"/>
        <w:rPr>
          <w:b/>
          <w:szCs w:val="28"/>
        </w:rPr>
      </w:pPr>
      <w:r w:rsidRPr="00A9584A">
        <w:rPr>
          <w:b/>
          <w:szCs w:val="28"/>
        </w:rPr>
        <w:t>Повреждение дорожного покрытия на проезжей части/тротуаре (ямы, выбоины, провалы)</w:t>
      </w:r>
    </w:p>
    <w:p w14:paraId="076127AD"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216</w:t>
      </w:r>
      <w:r w:rsidRPr="00BB3E82">
        <w:rPr>
          <w:szCs w:val="28"/>
        </w:rPr>
        <w:t xml:space="preserve"> обращени</w:t>
      </w:r>
      <w:r>
        <w:rPr>
          <w:szCs w:val="28"/>
        </w:rPr>
        <w:t>й</w:t>
      </w:r>
      <w:r w:rsidRPr="00BB3E82">
        <w:rPr>
          <w:szCs w:val="28"/>
        </w:rPr>
        <w:t>.</w:t>
      </w:r>
    </w:p>
    <w:p w14:paraId="353BD48A"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 xml:space="preserve">86 </w:t>
      </w:r>
      <w:r w:rsidRPr="00BB3E82">
        <w:rPr>
          <w:szCs w:val="28"/>
        </w:rPr>
        <w:t>обращени</w:t>
      </w:r>
      <w:r>
        <w:rPr>
          <w:szCs w:val="28"/>
        </w:rPr>
        <w:t>й</w:t>
      </w:r>
      <w:r w:rsidRPr="00BB3E82">
        <w:rPr>
          <w:szCs w:val="28"/>
        </w:rPr>
        <w:t>.</w:t>
      </w:r>
    </w:p>
    <w:p w14:paraId="535590EB" w14:textId="77777777" w:rsidR="00917213" w:rsidRPr="00A9584A" w:rsidRDefault="00917213" w:rsidP="00917213">
      <w:pPr>
        <w:spacing w:after="0" w:line="240" w:lineRule="auto"/>
        <w:jc w:val="both"/>
        <w:rPr>
          <w:b/>
          <w:szCs w:val="28"/>
        </w:rPr>
      </w:pPr>
      <w:r w:rsidRPr="00A9584A">
        <w:rPr>
          <w:b/>
          <w:szCs w:val="28"/>
        </w:rPr>
        <w:t>Сокращение на 60%</w:t>
      </w:r>
    </w:p>
    <w:p w14:paraId="14A55899" w14:textId="77777777" w:rsidR="00917213" w:rsidRDefault="00917213" w:rsidP="00917213">
      <w:pPr>
        <w:spacing w:after="0" w:line="240" w:lineRule="auto"/>
        <w:jc w:val="both"/>
        <w:rPr>
          <w:szCs w:val="28"/>
        </w:rPr>
      </w:pPr>
    </w:p>
    <w:p w14:paraId="2644952A" w14:textId="77777777" w:rsidR="00917213" w:rsidRPr="00A9584A" w:rsidRDefault="00917213" w:rsidP="00917213">
      <w:pPr>
        <w:spacing w:after="0" w:line="240" w:lineRule="auto"/>
        <w:jc w:val="both"/>
        <w:rPr>
          <w:b/>
          <w:szCs w:val="28"/>
        </w:rPr>
      </w:pPr>
      <w:r w:rsidRPr="00A9584A">
        <w:rPr>
          <w:b/>
          <w:szCs w:val="28"/>
        </w:rPr>
        <w:t>Снег и гололед на проезжей части/тротуаре</w:t>
      </w:r>
    </w:p>
    <w:p w14:paraId="301B2CD9"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 xml:space="preserve">365 </w:t>
      </w:r>
      <w:r w:rsidRPr="00BB3E82">
        <w:rPr>
          <w:szCs w:val="28"/>
        </w:rPr>
        <w:t>обращени</w:t>
      </w:r>
      <w:r>
        <w:rPr>
          <w:szCs w:val="28"/>
        </w:rPr>
        <w:t>й.</w:t>
      </w:r>
    </w:p>
    <w:p w14:paraId="1D944A57" w14:textId="77777777" w:rsidR="00917213" w:rsidRPr="00BB3E82" w:rsidRDefault="00917213" w:rsidP="00917213">
      <w:pPr>
        <w:spacing w:after="0" w:line="240" w:lineRule="auto"/>
        <w:jc w:val="both"/>
        <w:rPr>
          <w:szCs w:val="28"/>
        </w:rPr>
      </w:pPr>
      <w:r w:rsidRPr="00BB3E82">
        <w:rPr>
          <w:szCs w:val="28"/>
        </w:rPr>
        <w:lastRenderedPageBreak/>
        <w:t>2.</w:t>
      </w:r>
      <w:r w:rsidRPr="00BB3E82">
        <w:rPr>
          <w:szCs w:val="28"/>
        </w:rPr>
        <w:tab/>
        <w:t>За 202</w:t>
      </w:r>
      <w:r>
        <w:rPr>
          <w:szCs w:val="28"/>
        </w:rPr>
        <w:t>5</w:t>
      </w:r>
      <w:r w:rsidRPr="00BB3E82">
        <w:rPr>
          <w:szCs w:val="28"/>
        </w:rPr>
        <w:t xml:space="preserve"> год поступило</w:t>
      </w:r>
      <w:r>
        <w:rPr>
          <w:szCs w:val="28"/>
        </w:rPr>
        <w:t xml:space="preserve"> 30</w:t>
      </w:r>
      <w:r w:rsidRPr="00BB3E82">
        <w:rPr>
          <w:szCs w:val="28"/>
        </w:rPr>
        <w:t xml:space="preserve"> обращений.</w:t>
      </w:r>
    </w:p>
    <w:p w14:paraId="5CF4A659" w14:textId="77777777" w:rsidR="00917213" w:rsidRPr="00A9584A" w:rsidRDefault="00917213" w:rsidP="00917213">
      <w:pPr>
        <w:spacing w:after="0" w:line="240" w:lineRule="auto"/>
        <w:jc w:val="both"/>
        <w:rPr>
          <w:b/>
          <w:szCs w:val="28"/>
        </w:rPr>
      </w:pPr>
      <w:r w:rsidRPr="00A9584A">
        <w:rPr>
          <w:b/>
          <w:szCs w:val="28"/>
        </w:rPr>
        <w:t>Сокращение на 92%</w:t>
      </w:r>
    </w:p>
    <w:p w14:paraId="309E8DC2" w14:textId="77777777" w:rsidR="007419B0" w:rsidRDefault="007419B0" w:rsidP="00917213">
      <w:pPr>
        <w:spacing w:after="0" w:line="240" w:lineRule="auto"/>
        <w:jc w:val="both"/>
        <w:rPr>
          <w:szCs w:val="28"/>
        </w:rPr>
      </w:pPr>
    </w:p>
    <w:p w14:paraId="0C0D9A6D" w14:textId="77777777" w:rsidR="008125A9" w:rsidRDefault="008125A9" w:rsidP="00917213">
      <w:pPr>
        <w:spacing w:after="0" w:line="240" w:lineRule="auto"/>
        <w:jc w:val="center"/>
        <w:rPr>
          <w:b/>
          <w:szCs w:val="28"/>
        </w:rPr>
      </w:pPr>
    </w:p>
    <w:p w14:paraId="4F893AD2" w14:textId="7001B1C4" w:rsidR="00917213" w:rsidRDefault="00917213" w:rsidP="00917213">
      <w:pPr>
        <w:spacing w:after="0" w:line="240" w:lineRule="auto"/>
        <w:jc w:val="center"/>
        <w:rPr>
          <w:b/>
          <w:bCs/>
        </w:rPr>
      </w:pPr>
      <w:r>
        <w:rPr>
          <w:b/>
          <w:szCs w:val="28"/>
        </w:rPr>
        <w:t>ДОМА</w:t>
      </w:r>
    </w:p>
    <w:p w14:paraId="5EA25AC3" w14:textId="77777777" w:rsidR="00917213" w:rsidRDefault="00917213" w:rsidP="00917213">
      <w:pPr>
        <w:spacing w:after="0" w:line="240" w:lineRule="auto"/>
        <w:jc w:val="both"/>
        <w:rPr>
          <w:szCs w:val="28"/>
        </w:rPr>
      </w:pPr>
    </w:p>
    <w:p w14:paraId="1580C7D4" w14:textId="77777777" w:rsidR="00917213" w:rsidRPr="00A9584A" w:rsidRDefault="00917213" w:rsidP="00917213">
      <w:pPr>
        <w:spacing w:after="0" w:line="240" w:lineRule="auto"/>
        <w:jc w:val="both"/>
        <w:rPr>
          <w:b/>
          <w:szCs w:val="28"/>
        </w:rPr>
      </w:pPr>
      <w:r w:rsidRPr="00A9584A">
        <w:rPr>
          <w:b/>
          <w:szCs w:val="28"/>
        </w:rPr>
        <w:t>Неубранный подъезд</w:t>
      </w:r>
    </w:p>
    <w:p w14:paraId="087ED374"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w:t>
      </w:r>
      <w:r w:rsidRPr="00500110">
        <w:rPr>
          <w:szCs w:val="28"/>
        </w:rPr>
        <w:t>4</w:t>
      </w:r>
      <w:r w:rsidRPr="00BB3E82">
        <w:rPr>
          <w:szCs w:val="28"/>
        </w:rPr>
        <w:t xml:space="preserve"> год поступило </w:t>
      </w:r>
      <w:r w:rsidRPr="00500110">
        <w:rPr>
          <w:szCs w:val="28"/>
        </w:rPr>
        <w:t>1</w:t>
      </w:r>
      <w:r w:rsidR="00A9584A">
        <w:rPr>
          <w:szCs w:val="28"/>
        </w:rPr>
        <w:t xml:space="preserve"> </w:t>
      </w:r>
      <w:r w:rsidRPr="00500110">
        <w:rPr>
          <w:szCs w:val="28"/>
        </w:rPr>
        <w:t>059</w:t>
      </w:r>
      <w:r>
        <w:rPr>
          <w:szCs w:val="28"/>
        </w:rPr>
        <w:t xml:space="preserve"> </w:t>
      </w:r>
      <w:r w:rsidRPr="00BB3E82">
        <w:rPr>
          <w:szCs w:val="28"/>
        </w:rPr>
        <w:t>обращений.</w:t>
      </w:r>
    </w:p>
    <w:p w14:paraId="0482CEE7"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sidRPr="00500110">
        <w:rPr>
          <w:szCs w:val="28"/>
        </w:rPr>
        <w:t>5</w:t>
      </w:r>
      <w:r w:rsidRPr="00BB3E82">
        <w:rPr>
          <w:szCs w:val="28"/>
        </w:rPr>
        <w:t xml:space="preserve"> год поступило </w:t>
      </w:r>
      <w:r>
        <w:rPr>
          <w:szCs w:val="28"/>
        </w:rPr>
        <w:t>1</w:t>
      </w:r>
      <w:r w:rsidR="00A9584A">
        <w:rPr>
          <w:szCs w:val="28"/>
        </w:rPr>
        <w:t xml:space="preserve"> </w:t>
      </w:r>
      <w:r w:rsidRPr="00500110">
        <w:rPr>
          <w:szCs w:val="28"/>
        </w:rPr>
        <w:t>372</w:t>
      </w:r>
      <w:r w:rsidRPr="00BB3E82">
        <w:rPr>
          <w:szCs w:val="28"/>
        </w:rPr>
        <w:t xml:space="preserve"> обращени</w:t>
      </w:r>
      <w:r>
        <w:rPr>
          <w:szCs w:val="28"/>
        </w:rPr>
        <w:t>я</w:t>
      </w:r>
      <w:r w:rsidRPr="00BB3E82">
        <w:rPr>
          <w:szCs w:val="28"/>
        </w:rPr>
        <w:t>.</w:t>
      </w:r>
    </w:p>
    <w:p w14:paraId="29482B84" w14:textId="77777777" w:rsidR="00917213" w:rsidRPr="00A9584A" w:rsidRDefault="00917213" w:rsidP="00917213">
      <w:pPr>
        <w:spacing w:after="0" w:line="240" w:lineRule="auto"/>
        <w:jc w:val="both"/>
        <w:rPr>
          <w:b/>
          <w:szCs w:val="28"/>
        </w:rPr>
      </w:pPr>
      <w:r w:rsidRPr="00A9584A">
        <w:rPr>
          <w:b/>
          <w:szCs w:val="28"/>
        </w:rPr>
        <w:t>Увеличение на 30%</w:t>
      </w:r>
    </w:p>
    <w:p w14:paraId="50BA3840" w14:textId="77777777" w:rsidR="00917213" w:rsidRDefault="00917213" w:rsidP="00917213">
      <w:pPr>
        <w:spacing w:after="0" w:line="240" w:lineRule="auto"/>
        <w:jc w:val="both"/>
        <w:rPr>
          <w:szCs w:val="28"/>
        </w:rPr>
      </w:pPr>
    </w:p>
    <w:p w14:paraId="130CCC2A" w14:textId="77777777" w:rsidR="00917213" w:rsidRPr="00A9584A" w:rsidRDefault="00917213" w:rsidP="00917213">
      <w:pPr>
        <w:spacing w:after="0" w:line="240" w:lineRule="auto"/>
        <w:jc w:val="both"/>
        <w:rPr>
          <w:b/>
          <w:szCs w:val="28"/>
        </w:rPr>
      </w:pPr>
      <w:r w:rsidRPr="00A9584A">
        <w:rPr>
          <w:b/>
          <w:szCs w:val="28"/>
        </w:rPr>
        <w:t>Неисправность элементов освещения</w:t>
      </w:r>
    </w:p>
    <w:p w14:paraId="6D0123B9"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1549</w:t>
      </w:r>
      <w:r w:rsidRPr="00BB3E82">
        <w:rPr>
          <w:szCs w:val="28"/>
        </w:rPr>
        <w:t xml:space="preserve"> обращений.</w:t>
      </w:r>
    </w:p>
    <w:p w14:paraId="5FC46073" w14:textId="77777777" w:rsidR="00A9584A"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1245</w:t>
      </w:r>
      <w:r w:rsidRPr="00BB3E82">
        <w:rPr>
          <w:szCs w:val="28"/>
        </w:rPr>
        <w:t xml:space="preserve"> обращени</w:t>
      </w:r>
      <w:r>
        <w:rPr>
          <w:szCs w:val="28"/>
        </w:rPr>
        <w:t>й</w:t>
      </w:r>
      <w:r w:rsidR="00A9584A">
        <w:rPr>
          <w:szCs w:val="28"/>
        </w:rPr>
        <w:t>.\</w:t>
      </w:r>
    </w:p>
    <w:p w14:paraId="0BB4F984" w14:textId="77777777" w:rsidR="00917213" w:rsidRPr="00A9584A" w:rsidRDefault="00917213" w:rsidP="00917213">
      <w:pPr>
        <w:spacing w:after="0" w:line="240" w:lineRule="auto"/>
        <w:jc w:val="both"/>
        <w:rPr>
          <w:b/>
          <w:szCs w:val="28"/>
        </w:rPr>
      </w:pPr>
      <w:r w:rsidRPr="00A9584A">
        <w:rPr>
          <w:b/>
          <w:szCs w:val="28"/>
        </w:rPr>
        <w:t>Сокращение на 20%</w:t>
      </w:r>
    </w:p>
    <w:p w14:paraId="38D4F959" w14:textId="77777777" w:rsidR="00917213" w:rsidRDefault="00917213" w:rsidP="00917213">
      <w:pPr>
        <w:spacing w:after="0" w:line="240" w:lineRule="auto"/>
        <w:jc w:val="both"/>
        <w:rPr>
          <w:szCs w:val="28"/>
        </w:rPr>
      </w:pPr>
    </w:p>
    <w:p w14:paraId="5D6E8E3E" w14:textId="77777777" w:rsidR="00917213" w:rsidRPr="00A9584A" w:rsidRDefault="00917213" w:rsidP="00917213">
      <w:pPr>
        <w:spacing w:after="0" w:line="240" w:lineRule="auto"/>
        <w:jc w:val="both"/>
        <w:rPr>
          <w:b/>
          <w:szCs w:val="28"/>
        </w:rPr>
      </w:pPr>
      <w:r w:rsidRPr="00A9584A">
        <w:rPr>
          <w:b/>
          <w:szCs w:val="28"/>
        </w:rPr>
        <w:t>Повреждение входной двери/дверей в местах общего пользования МКД</w:t>
      </w:r>
    </w:p>
    <w:p w14:paraId="7553C23A"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457</w:t>
      </w:r>
      <w:r w:rsidRPr="00BB3E82">
        <w:rPr>
          <w:szCs w:val="28"/>
        </w:rPr>
        <w:t xml:space="preserve"> обращений.</w:t>
      </w:r>
    </w:p>
    <w:p w14:paraId="294F25E1"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486</w:t>
      </w:r>
      <w:r w:rsidRPr="00BB3E82">
        <w:rPr>
          <w:szCs w:val="28"/>
        </w:rPr>
        <w:t xml:space="preserve"> обращени</w:t>
      </w:r>
      <w:r>
        <w:rPr>
          <w:szCs w:val="28"/>
        </w:rPr>
        <w:t>й</w:t>
      </w:r>
      <w:r w:rsidRPr="00BB3E82">
        <w:rPr>
          <w:szCs w:val="28"/>
        </w:rPr>
        <w:t>.</w:t>
      </w:r>
    </w:p>
    <w:p w14:paraId="5C6CF77D" w14:textId="77777777" w:rsidR="00917213" w:rsidRPr="00A9584A" w:rsidRDefault="00917213" w:rsidP="00917213">
      <w:pPr>
        <w:spacing w:after="0" w:line="240" w:lineRule="auto"/>
        <w:jc w:val="both"/>
        <w:rPr>
          <w:b/>
          <w:szCs w:val="28"/>
        </w:rPr>
      </w:pPr>
      <w:r w:rsidRPr="00A9584A">
        <w:rPr>
          <w:b/>
          <w:szCs w:val="28"/>
        </w:rPr>
        <w:t>Увеличение на 6%</w:t>
      </w:r>
    </w:p>
    <w:p w14:paraId="5B5F4C94" w14:textId="77777777" w:rsidR="00917213" w:rsidRDefault="00917213" w:rsidP="00917213">
      <w:pPr>
        <w:spacing w:after="0" w:line="240" w:lineRule="auto"/>
        <w:jc w:val="both"/>
        <w:rPr>
          <w:szCs w:val="28"/>
        </w:rPr>
      </w:pPr>
    </w:p>
    <w:p w14:paraId="72099F42" w14:textId="77777777" w:rsidR="00917213" w:rsidRPr="00A9584A" w:rsidRDefault="00917213" w:rsidP="00917213">
      <w:pPr>
        <w:spacing w:after="0" w:line="240" w:lineRule="auto"/>
        <w:jc w:val="both"/>
        <w:rPr>
          <w:b/>
          <w:szCs w:val="28"/>
        </w:rPr>
      </w:pPr>
      <w:r w:rsidRPr="00A9584A">
        <w:rPr>
          <w:b/>
          <w:szCs w:val="28"/>
        </w:rPr>
        <w:t>Некачественное содержание мусоропровода</w:t>
      </w:r>
    </w:p>
    <w:p w14:paraId="762F8A7A"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495</w:t>
      </w:r>
      <w:r w:rsidRPr="00BB3E82">
        <w:rPr>
          <w:szCs w:val="28"/>
        </w:rPr>
        <w:t xml:space="preserve"> обращений.</w:t>
      </w:r>
    </w:p>
    <w:p w14:paraId="18E072EB"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 xml:space="preserve">407 </w:t>
      </w:r>
      <w:r w:rsidRPr="00BB3E82">
        <w:rPr>
          <w:szCs w:val="28"/>
        </w:rPr>
        <w:t>обращений.</w:t>
      </w:r>
    </w:p>
    <w:p w14:paraId="75A559F0" w14:textId="77777777" w:rsidR="00917213" w:rsidRPr="00A9584A" w:rsidRDefault="00917213" w:rsidP="00917213">
      <w:pPr>
        <w:spacing w:after="0" w:line="240" w:lineRule="auto"/>
        <w:jc w:val="both"/>
        <w:rPr>
          <w:b/>
          <w:szCs w:val="28"/>
        </w:rPr>
      </w:pPr>
      <w:r w:rsidRPr="00A9584A">
        <w:rPr>
          <w:b/>
          <w:szCs w:val="28"/>
        </w:rPr>
        <w:t>Сокращение на 18%</w:t>
      </w:r>
    </w:p>
    <w:p w14:paraId="637851B5" w14:textId="77777777" w:rsidR="00917213" w:rsidRDefault="00917213" w:rsidP="00917213">
      <w:pPr>
        <w:spacing w:after="0" w:line="240" w:lineRule="auto"/>
        <w:jc w:val="both"/>
        <w:rPr>
          <w:szCs w:val="28"/>
        </w:rPr>
      </w:pPr>
    </w:p>
    <w:p w14:paraId="19E380F8" w14:textId="77777777" w:rsidR="00917213" w:rsidRPr="00A9584A" w:rsidRDefault="00917213" w:rsidP="00917213">
      <w:pPr>
        <w:spacing w:after="0" w:line="240" w:lineRule="auto"/>
        <w:jc w:val="both"/>
        <w:rPr>
          <w:b/>
          <w:szCs w:val="28"/>
        </w:rPr>
      </w:pPr>
      <w:r w:rsidRPr="00A9584A">
        <w:rPr>
          <w:b/>
          <w:szCs w:val="28"/>
        </w:rPr>
        <w:t>Некачественное содержание/неисправность лифта</w:t>
      </w:r>
    </w:p>
    <w:p w14:paraId="47D7795E"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677</w:t>
      </w:r>
      <w:r w:rsidRPr="00BB3E82">
        <w:rPr>
          <w:szCs w:val="28"/>
        </w:rPr>
        <w:t xml:space="preserve"> обращений.</w:t>
      </w:r>
    </w:p>
    <w:p w14:paraId="3057EBBB" w14:textId="77777777" w:rsidR="00917213"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 xml:space="preserve">240 </w:t>
      </w:r>
      <w:r w:rsidRPr="00BB3E82">
        <w:rPr>
          <w:szCs w:val="28"/>
        </w:rPr>
        <w:t>обращений.</w:t>
      </w:r>
    </w:p>
    <w:p w14:paraId="37FB43F2" w14:textId="77777777" w:rsidR="00917213" w:rsidRPr="00A9584A" w:rsidRDefault="00917213" w:rsidP="00917213">
      <w:pPr>
        <w:spacing w:after="0" w:line="240" w:lineRule="auto"/>
        <w:jc w:val="both"/>
        <w:rPr>
          <w:b/>
          <w:szCs w:val="28"/>
        </w:rPr>
      </w:pPr>
      <w:r w:rsidRPr="00A9584A">
        <w:rPr>
          <w:b/>
          <w:szCs w:val="28"/>
        </w:rPr>
        <w:t>Сокращение на 65%</w:t>
      </w:r>
    </w:p>
    <w:p w14:paraId="3D6A5AAE" w14:textId="77777777" w:rsidR="00917213" w:rsidRDefault="00917213" w:rsidP="00917213">
      <w:pPr>
        <w:spacing w:after="0" w:line="240" w:lineRule="auto"/>
        <w:jc w:val="center"/>
        <w:rPr>
          <w:b/>
          <w:bCs/>
        </w:rPr>
      </w:pPr>
    </w:p>
    <w:p w14:paraId="7FCE44CE" w14:textId="77777777" w:rsidR="00236471" w:rsidRDefault="00236471" w:rsidP="00917213">
      <w:pPr>
        <w:spacing w:after="0" w:line="240" w:lineRule="auto"/>
        <w:jc w:val="center"/>
        <w:rPr>
          <w:b/>
          <w:szCs w:val="28"/>
        </w:rPr>
      </w:pPr>
    </w:p>
    <w:p w14:paraId="273282DB" w14:textId="77777777" w:rsidR="00917213" w:rsidRDefault="00B53C4D" w:rsidP="00917213">
      <w:pPr>
        <w:spacing w:after="0" w:line="240" w:lineRule="auto"/>
        <w:jc w:val="center"/>
        <w:rPr>
          <w:b/>
          <w:szCs w:val="28"/>
        </w:rPr>
      </w:pPr>
      <w:r>
        <w:rPr>
          <w:b/>
          <w:szCs w:val="28"/>
        </w:rPr>
        <w:t>ПАРКИ И СКВЕРЫ</w:t>
      </w:r>
    </w:p>
    <w:p w14:paraId="57D2D450" w14:textId="77777777" w:rsidR="00917213" w:rsidRDefault="00917213" w:rsidP="00917213">
      <w:pPr>
        <w:spacing w:after="0" w:line="240" w:lineRule="auto"/>
        <w:jc w:val="both"/>
        <w:rPr>
          <w:b/>
          <w:szCs w:val="28"/>
        </w:rPr>
      </w:pPr>
    </w:p>
    <w:p w14:paraId="4E27E936" w14:textId="77777777" w:rsidR="00917213" w:rsidRPr="00B53C4D" w:rsidRDefault="00917213" w:rsidP="00917213">
      <w:pPr>
        <w:spacing w:after="0" w:line="240" w:lineRule="auto"/>
        <w:jc w:val="both"/>
        <w:rPr>
          <w:b/>
          <w:szCs w:val="28"/>
        </w:rPr>
      </w:pPr>
      <w:r w:rsidRPr="00B53C4D">
        <w:rPr>
          <w:b/>
          <w:szCs w:val="28"/>
        </w:rPr>
        <w:t>Неубранная парковая территория</w:t>
      </w:r>
    </w:p>
    <w:p w14:paraId="6C2AA8E3"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 xml:space="preserve">44 </w:t>
      </w:r>
      <w:r w:rsidRPr="00BB3E82">
        <w:rPr>
          <w:szCs w:val="28"/>
        </w:rPr>
        <w:t>обращени</w:t>
      </w:r>
      <w:r>
        <w:rPr>
          <w:szCs w:val="28"/>
        </w:rPr>
        <w:t>я.</w:t>
      </w:r>
    </w:p>
    <w:p w14:paraId="3B9DF85D"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Pr>
          <w:szCs w:val="28"/>
        </w:rPr>
        <w:t xml:space="preserve">5 </w:t>
      </w:r>
      <w:r w:rsidRPr="00BB3E82">
        <w:rPr>
          <w:szCs w:val="28"/>
        </w:rPr>
        <w:t xml:space="preserve">год поступило </w:t>
      </w:r>
      <w:r>
        <w:rPr>
          <w:szCs w:val="28"/>
        </w:rPr>
        <w:t xml:space="preserve">42 </w:t>
      </w:r>
      <w:r w:rsidRPr="00BB3E82">
        <w:rPr>
          <w:szCs w:val="28"/>
        </w:rPr>
        <w:t>обращени</w:t>
      </w:r>
      <w:r>
        <w:rPr>
          <w:szCs w:val="28"/>
        </w:rPr>
        <w:t>я</w:t>
      </w:r>
      <w:r w:rsidRPr="00BB3E82">
        <w:rPr>
          <w:szCs w:val="28"/>
        </w:rPr>
        <w:t>.</w:t>
      </w:r>
    </w:p>
    <w:p w14:paraId="364DD0D7" w14:textId="77777777" w:rsidR="00917213" w:rsidRPr="00B53C4D" w:rsidRDefault="00917213" w:rsidP="00917213">
      <w:pPr>
        <w:spacing w:after="0" w:line="240" w:lineRule="auto"/>
        <w:jc w:val="both"/>
        <w:rPr>
          <w:b/>
          <w:szCs w:val="28"/>
        </w:rPr>
      </w:pPr>
      <w:r w:rsidRPr="00B53C4D">
        <w:rPr>
          <w:b/>
          <w:szCs w:val="28"/>
        </w:rPr>
        <w:t>Сокращение на 5</w:t>
      </w:r>
      <w:r w:rsidR="00B53C4D" w:rsidRPr="00B53C4D">
        <w:rPr>
          <w:b/>
          <w:szCs w:val="28"/>
        </w:rPr>
        <w:t>%</w:t>
      </w:r>
    </w:p>
    <w:p w14:paraId="6251A5C4" w14:textId="77777777" w:rsidR="00917213" w:rsidRDefault="00917213" w:rsidP="00917213">
      <w:pPr>
        <w:spacing w:after="0" w:line="240" w:lineRule="auto"/>
        <w:jc w:val="both"/>
        <w:rPr>
          <w:szCs w:val="28"/>
        </w:rPr>
      </w:pPr>
    </w:p>
    <w:p w14:paraId="71512BFD" w14:textId="77777777" w:rsidR="00917213" w:rsidRPr="00A533C2" w:rsidRDefault="00917213" w:rsidP="00917213">
      <w:pPr>
        <w:spacing w:after="0" w:line="240" w:lineRule="auto"/>
        <w:jc w:val="both"/>
        <w:rPr>
          <w:b/>
          <w:szCs w:val="28"/>
        </w:rPr>
      </w:pPr>
      <w:r w:rsidRPr="00A533C2">
        <w:rPr>
          <w:b/>
          <w:szCs w:val="28"/>
        </w:rPr>
        <w:t>Ненадлежащий уход за зелеными насаждениями в парке</w:t>
      </w:r>
    </w:p>
    <w:p w14:paraId="5211764E"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 xml:space="preserve">18 </w:t>
      </w:r>
      <w:r w:rsidRPr="00BB3E82">
        <w:rPr>
          <w:szCs w:val="28"/>
        </w:rPr>
        <w:t>обращений.</w:t>
      </w:r>
    </w:p>
    <w:p w14:paraId="02F46FAC"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 xml:space="preserve">35 </w:t>
      </w:r>
      <w:r w:rsidRPr="00BB3E82">
        <w:rPr>
          <w:szCs w:val="28"/>
        </w:rPr>
        <w:t>обращени</w:t>
      </w:r>
      <w:r>
        <w:rPr>
          <w:szCs w:val="28"/>
        </w:rPr>
        <w:t>й.</w:t>
      </w:r>
    </w:p>
    <w:p w14:paraId="766CCB15" w14:textId="77777777" w:rsidR="00917213" w:rsidRPr="00A533C2" w:rsidRDefault="00917213" w:rsidP="00917213">
      <w:pPr>
        <w:spacing w:after="0" w:line="240" w:lineRule="auto"/>
        <w:jc w:val="both"/>
        <w:rPr>
          <w:b/>
          <w:szCs w:val="28"/>
        </w:rPr>
      </w:pPr>
      <w:r w:rsidRPr="00A533C2">
        <w:rPr>
          <w:b/>
          <w:szCs w:val="28"/>
        </w:rPr>
        <w:lastRenderedPageBreak/>
        <w:t>Увеличение на 94</w:t>
      </w:r>
      <w:r w:rsidR="00A533C2" w:rsidRPr="00A533C2">
        <w:rPr>
          <w:b/>
          <w:szCs w:val="28"/>
        </w:rPr>
        <w:t>%</w:t>
      </w:r>
    </w:p>
    <w:p w14:paraId="46B7EE46" w14:textId="77777777" w:rsidR="00917213" w:rsidRDefault="00917213" w:rsidP="00917213">
      <w:pPr>
        <w:spacing w:after="0" w:line="240" w:lineRule="auto"/>
        <w:jc w:val="center"/>
        <w:rPr>
          <w:b/>
          <w:szCs w:val="28"/>
        </w:rPr>
      </w:pPr>
    </w:p>
    <w:p w14:paraId="193CD7C3" w14:textId="77777777" w:rsidR="00917213" w:rsidRPr="00A533C2" w:rsidRDefault="00917213" w:rsidP="00917213">
      <w:pPr>
        <w:spacing w:after="0" w:line="240" w:lineRule="auto"/>
        <w:jc w:val="both"/>
        <w:rPr>
          <w:b/>
          <w:szCs w:val="28"/>
        </w:rPr>
      </w:pPr>
      <w:r w:rsidRPr="00A533C2">
        <w:rPr>
          <w:b/>
          <w:szCs w:val="28"/>
        </w:rPr>
        <w:t>Некачественное содержание инфраструктуры в парке</w:t>
      </w:r>
    </w:p>
    <w:p w14:paraId="4E2E0FA2" w14:textId="77777777" w:rsidR="00917213" w:rsidRPr="00BB3E82" w:rsidRDefault="00917213" w:rsidP="00917213">
      <w:pPr>
        <w:spacing w:after="0" w:line="240" w:lineRule="auto"/>
        <w:jc w:val="both"/>
        <w:rPr>
          <w:szCs w:val="28"/>
        </w:rPr>
      </w:pPr>
      <w:r w:rsidRPr="00BB3E82">
        <w:rPr>
          <w:szCs w:val="28"/>
        </w:rPr>
        <w:t>1.</w:t>
      </w:r>
      <w:r w:rsidRPr="00BB3E82">
        <w:rPr>
          <w:szCs w:val="28"/>
        </w:rPr>
        <w:tab/>
        <w:t>За 20</w:t>
      </w:r>
      <w:r>
        <w:rPr>
          <w:szCs w:val="28"/>
        </w:rPr>
        <w:t>24</w:t>
      </w:r>
      <w:r w:rsidRPr="00BB3E82">
        <w:rPr>
          <w:szCs w:val="28"/>
        </w:rPr>
        <w:t xml:space="preserve"> год поступило </w:t>
      </w:r>
      <w:r>
        <w:rPr>
          <w:szCs w:val="28"/>
        </w:rPr>
        <w:t xml:space="preserve">30 </w:t>
      </w:r>
      <w:r w:rsidRPr="00BB3E82">
        <w:rPr>
          <w:szCs w:val="28"/>
        </w:rPr>
        <w:t>обращени</w:t>
      </w:r>
      <w:r>
        <w:rPr>
          <w:szCs w:val="28"/>
        </w:rPr>
        <w:t>й.</w:t>
      </w:r>
    </w:p>
    <w:p w14:paraId="581A91BE" w14:textId="77777777" w:rsidR="00917213" w:rsidRPr="00BB3E82" w:rsidRDefault="00917213" w:rsidP="00917213">
      <w:pPr>
        <w:spacing w:after="0" w:line="240" w:lineRule="auto"/>
        <w:jc w:val="both"/>
        <w:rPr>
          <w:szCs w:val="28"/>
        </w:rPr>
      </w:pPr>
      <w:r w:rsidRPr="00BB3E82">
        <w:rPr>
          <w:szCs w:val="28"/>
        </w:rPr>
        <w:t>2.</w:t>
      </w:r>
      <w:r w:rsidRPr="00BB3E82">
        <w:rPr>
          <w:szCs w:val="28"/>
        </w:rPr>
        <w:tab/>
        <w:t>За 202</w:t>
      </w:r>
      <w:r>
        <w:rPr>
          <w:szCs w:val="28"/>
        </w:rPr>
        <w:t>5</w:t>
      </w:r>
      <w:r w:rsidRPr="00BB3E82">
        <w:rPr>
          <w:szCs w:val="28"/>
        </w:rPr>
        <w:t xml:space="preserve"> год поступило </w:t>
      </w:r>
      <w:r>
        <w:rPr>
          <w:szCs w:val="28"/>
        </w:rPr>
        <w:t xml:space="preserve">9 </w:t>
      </w:r>
      <w:r w:rsidRPr="00BB3E82">
        <w:rPr>
          <w:szCs w:val="28"/>
        </w:rPr>
        <w:t>обращений.</w:t>
      </w:r>
    </w:p>
    <w:p w14:paraId="0E560257" w14:textId="77777777" w:rsidR="00917213" w:rsidRDefault="00917213" w:rsidP="00917213">
      <w:pPr>
        <w:spacing w:after="0" w:line="240" w:lineRule="auto"/>
        <w:jc w:val="both"/>
        <w:rPr>
          <w:b/>
          <w:szCs w:val="28"/>
        </w:rPr>
      </w:pPr>
      <w:r w:rsidRPr="00A533C2">
        <w:rPr>
          <w:b/>
          <w:szCs w:val="28"/>
        </w:rPr>
        <w:t>Сокращение на 70</w:t>
      </w:r>
      <w:r w:rsidR="00A533C2" w:rsidRPr="00A533C2">
        <w:rPr>
          <w:b/>
          <w:szCs w:val="28"/>
        </w:rPr>
        <w:t>%</w:t>
      </w:r>
    </w:p>
    <w:p w14:paraId="033740CA" w14:textId="77777777" w:rsidR="007419B0" w:rsidRDefault="007419B0" w:rsidP="00917213">
      <w:pPr>
        <w:spacing w:after="0" w:line="240" w:lineRule="auto"/>
        <w:jc w:val="center"/>
      </w:pPr>
    </w:p>
    <w:p w14:paraId="79BD399B" w14:textId="77777777" w:rsidR="00917213" w:rsidRDefault="00917213" w:rsidP="00917213">
      <w:pPr>
        <w:spacing w:after="0" w:line="240" w:lineRule="auto"/>
        <w:ind w:firstLine="357"/>
        <w:jc w:val="both"/>
      </w:pPr>
      <w:r>
        <w:t xml:space="preserve">Регулярный мониторинг и контроль за проведением плановых работ по поддержанию чистоты и благоустройству является одним из приоритетных направлений деятельности управы района Филевский парк. </w:t>
      </w:r>
    </w:p>
    <w:p w14:paraId="6B57E04D" w14:textId="77777777" w:rsidR="000F1EAE" w:rsidRDefault="00917213" w:rsidP="00917213">
      <w:pPr>
        <w:spacing w:after="0" w:line="240" w:lineRule="auto"/>
        <w:ind w:firstLine="357"/>
        <w:jc w:val="both"/>
      </w:pPr>
      <w:r>
        <w:t>В целях предотвращения роста обращений граждан на портале «Наш город» ежедневно осуществляется комплексная проверка подведомственной территории,</w:t>
      </w:r>
      <w:r w:rsidR="000F1EAE">
        <w:t xml:space="preserve">                          </w:t>
      </w:r>
      <w:r>
        <w:t xml:space="preserve"> в ходе которой специалисты тщательно выявляют и оперативно устраняют любые нарушения благоустройства. </w:t>
      </w:r>
    </w:p>
    <w:p w14:paraId="2544D798" w14:textId="77777777" w:rsidR="000F1EAE" w:rsidRDefault="00917213" w:rsidP="00917213">
      <w:pPr>
        <w:spacing w:after="0" w:line="240" w:lineRule="auto"/>
        <w:ind w:firstLine="357"/>
        <w:jc w:val="both"/>
      </w:pPr>
      <w:r>
        <w:t xml:space="preserve">Особое внимание в ходе проверок уделяется состоянию дворовых территорий, включая асфальтовое покрытие, бордюры и газоны, а детские игровые площадки подвергаются регулярному осмотру на предмет безопасности конструкций и чистоты песочниц. Зоны отдыха, включающие скамейки, урны и элементы освещения, также находятся под постоянным контролем соответствующих служб. </w:t>
      </w:r>
    </w:p>
    <w:p w14:paraId="5D0FB22A" w14:textId="77777777" w:rsidR="000F1EAE" w:rsidRDefault="00917213" w:rsidP="00917213">
      <w:pPr>
        <w:spacing w:after="0" w:line="240" w:lineRule="auto"/>
        <w:ind w:firstLine="357"/>
        <w:jc w:val="both"/>
      </w:pPr>
      <w:r>
        <w:t xml:space="preserve">В рамках программы по благоустройству проводится своевременная уборка территории, включая подметание, полив в летний период и уборку снега зимой, осуществляется регулярный покос травы, обрезка кустарников и деревьев, высадка цветов в клумбы. </w:t>
      </w:r>
    </w:p>
    <w:p w14:paraId="3E32EE31" w14:textId="77777777" w:rsidR="00917213" w:rsidRDefault="00917213" w:rsidP="00917213">
      <w:pPr>
        <w:spacing w:after="0" w:line="240" w:lineRule="auto"/>
        <w:ind w:firstLine="357"/>
        <w:jc w:val="both"/>
        <w:rPr>
          <w:b/>
          <w:i/>
          <w:szCs w:val="28"/>
        </w:rPr>
      </w:pPr>
      <w:r>
        <w:t>Для повышения эффективности работы налажено тесное взаимодействие</w:t>
      </w:r>
      <w:r w:rsidR="000F1EAE">
        <w:t xml:space="preserve">                                 </w:t>
      </w:r>
      <w:r>
        <w:t xml:space="preserve"> с управляющими компаниями и подрядными организациями, регулярно проводятся совещания по вопросам благоустройства с участием представителей всех заинтересованных сторон, при этом учитываются пожелания и замечания жителей района, поступающие через различные каналы связи</w:t>
      </w:r>
    </w:p>
    <w:p w14:paraId="42E8AE15" w14:textId="77777777" w:rsidR="00917213" w:rsidRDefault="00917213" w:rsidP="00917213">
      <w:pPr>
        <w:spacing w:after="0" w:line="240" w:lineRule="auto"/>
        <w:ind w:firstLine="360"/>
        <w:jc w:val="both"/>
        <w:rPr>
          <w:b/>
          <w:i/>
          <w:szCs w:val="28"/>
        </w:rPr>
      </w:pPr>
    </w:p>
    <w:p w14:paraId="7547D33C" w14:textId="77777777" w:rsidR="00917213" w:rsidRPr="000878E2" w:rsidRDefault="00917213" w:rsidP="00917213">
      <w:pPr>
        <w:spacing w:after="0" w:line="240" w:lineRule="auto"/>
        <w:ind w:firstLine="567"/>
        <w:jc w:val="center"/>
        <w:rPr>
          <w:b/>
          <w:bCs/>
          <w:i/>
          <w:iCs/>
          <w:szCs w:val="28"/>
        </w:rPr>
      </w:pPr>
      <w:r w:rsidRPr="000878E2">
        <w:rPr>
          <w:b/>
          <w:i/>
          <w:szCs w:val="28"/>
        </w:rPr>
        <w:t xml:space="preserve">3.12. </w:t>
      </w:r>
      <w:r w:rsidRPr="000878E2">
        <w:rPr>
          <w:b/>
          <w:bCs/>
          <w:i/>
          <w:iCs/>
          <w:szCs w:val="28"/>
        </w:rPr>
        <w:t xml:space="preserve">Пожарная безопасность </w:t>
      </w:r>
    </w:p>
    <w:p w14:paraId="5F7F9351" w14:textId="77777777" w:rsidR="00917213" w:rsidRDefault="00917213" w:rsidP="00917213">
      <w:pPr>
        <w:spacing w:after="0" w:line="240" w:lineRule="auto"/>
        <w:ind w:firstLine="567"/>
        <w:jc w:val="center"/>
        <w:rPr>
          <w:b/>
          <w:bCs/>
          <w:i/>
          <w:iCs/>
          <w:szCs w:val="28"/>
        </w:rPr>
      </w:pPr>
      <w:r w:rsidRPr="000878E2">
        <w:rPr>
          <w:b/>
          <w:bCs/>
          <w:i/>
          <w:iCs/>
          <w:szCs w:val="28"/>
        </w:rPr>
        <w:t>и гражданская оборона района Филевский парк</w:t>
      </w:r>
    </w:p>
    <w:p w14:paraId="3C436145" w14:textId="77777777" w:rsidR="00917213" w:rsidRDefault="00917213" w:rsidP="00917213">
      <w:pPr>
        <w:spacing w:after="0" w:line="240" w:lineRule="auto"/>
        <w:ind w:firstLine="567"/>
        <w:jc w:val="center"/>
        <w:rPr>
          <w:b/>
          <w:bCs/>
          <w:i/>
          <w:iCs/>
          <w:szCs w:val="28"/>
        </w:rPr>
      </w:pPr>
    </w:p>
    <w:p w14:paraId="7FF75B8B" w14:textId="77777777" w:rsidR="00917213" w:rsidRDefault="00917213" w:rsidP="00917213">
      <w:pPr>
        <w:pBdr>
          <w:top w:val="none" w:sz="4" w:space="0" w:color="000000"/>
          <w:left w:val="none" w:sz="4" w:space="0" w:color="000000"/>
          <w:bottom w:val="none" w:sz="4" w:space="0" w:color="000000"/>
          <w:right w:val="none" w:sz="4" w:space="0" w:color="000000"/>
        </w:pBdr>
        <w:spacing w:after="0"/>
        <w:ind w:right="113" w:firstLine="567"/>
        <w:jc w:val="both"/>
      </w:pPr>
      <w:r>
        <w:rPr>
          <w:rFonts w:eastAsia="Times New Roman"/>
          <w:b/>
          <w:color w:val="000000"/>
        </w:rPr>
        <w:t>План основных мероприятий района Филевский парк города Москвы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2025 год (ПОМ) выполнен в полном объеме</w:t>
      </w:r>
      <w:r>
        <w:rPr>
          <w:rFonts w:eastAsia="Times New Roman"/>
          <w:color w:val="000000"/>
        </w:rPr>
        <w:t>:</w:t>
      </w:r>
    </w:p>
    <w:p w14:paraId="4F7FEEA3" w14:textId="77777777" w:rsidR="00917213" w:rsidRDefault="00917213" w:rsidP="00917213">
      <w:pPr>
        <w:pBdr>
          <w:top w:val="none" w:sz="4" w:space="0" w:color="000000"/>
          <w:left w:val="none" w:sz="4" w:space="0" w:color="000000"/>
          <w:bottom w:val="none" w:sz="4" w:space="0" w:color="000000"/>
          <w:right w:val="none" w:sz="4" w:space="0" w:color="000000"/>
        </w:pBdr>
        <w:spacing w:after="0"/>
        <w:ind w:firstLine="567"/>
        <w:jc w:val="both"/>
        <w:rPr>
          <w:szCs w:val="28"/>
        </w:rPr>
      </w:pPr>
      <w:r>
        <w:rPr>
          <w:rFonts w:eastAsia="Times New Roman"/>
          <w:color w:val="000000"/>
        </w:rPr>
        <w:t xml:space="preserve">- </w:t>
      </w:r>
      <w:r w:rsidRPr="000F1EAE">
        <w:rPr>
          <w:rFonts w:eastAsia="Times New Roman"/>
          <w:b/>
          <w:color w:val="000000"/>
        </w:rPr>
        <w:t>проведены 2 штабные тренировки</w:t>
      </w:r>
      <w:r w:rsidRPr="000F1EAE">
        <w:rPr>
          <w:rFonts w:eastAsia="Times New Roman"/>
          <w:color w:val="000000"/>
        </w:rPr>
        <w:t xml:space="preserve">: </w:t>
      </w:r>
      <w:r w:rsidRPr="000F1EAE">
        <w:rPr>
          <w:rFonts w:eastAsia="Times New Roman"/>
          <w:b/>
          <w:color w:val="000000"/>
        </w:rPr>
        <w:t>26.06.202</w:t>
      </w:r>
      <w:r w:rsidR="000F1EAE" w:rsidRPr="000F1EAE">
        <w:rPr>
          <w:rFonts w:eastAsia="Times New Roman"/>
          <w:b/>
          <w:color w:val="000000"/>
        </w:rPr>
        <w:t>5</w:t>
      </w:r>
      <w:r w:rsidRPr="000F1EAE">
        <w:rPr>
          <w:rFonts w:eastAsia="Times New Roman"/>
          <w:color w:val="000000"/>
        </w:rPr>
        <w:t xml:space="preserve"> на тему:</w:t>
      </w:r>
      <w:r>
        <w:rPr>
          <w:rFonts w:eastAsia="Times New Roman"/>
          <w:color w:val="000000"/>
        </w:rPr>
        <w:t xml:space="preserve"> «Действия руководящего состава, органов управления, спасательных служб и НФГО района при переводе системы гражданской обороны с мирного на военное время» и </w:t>
      </w:r>
      <w:r w:rsidR="00DE5598" w:rsidRPr="00DE5598">
        <w:rPr>
          <w:rFonts w:eastAsia="Times New Roman"/>
          <w:b/>
          <w:color w:val="000000"/>
        </w:rPr>
        <w:t>27</w:t>
      </w:r>
      <w:r w:rsidRPr="00DE5598">
        <w:rPr>
          <w:rFonts w:eastAsia="Times New Roman"/>
          <w:b/>
          <w:color w:val="000000"/>
        </w:rPr>
        <w:t>.</w:t>
      </w:r>
      <w:r w:rsidR="00DE5598">
        <w:rPr>
          <w:rFonts w:eastAsia="Times New Roman"/>
          <w:b/>
          <w:color w:val="000000"/>
        </w:rPr>
        <w:t>11</w:t>
      </w:r>
      <w:r w:rsidRPr="000F1EAE">
        <w:rPr>
          <w:rFonts w:eastAsia="Times New Roman"/>
          <w:b/>
          <w:color w:val="000000"/>
        </w:rPr>
        <w:t>.2025</w:t>
      </w:r>
      <w:r>
        <w:rPr>
          <w:rFonts w:eastAsia="Times New Roman"/>
          <w:color w:val="000000"/>
        </w:rPr>
        <w:t xml:space="preserve"> на тему: «Действия КЧС и ПБ района, сил и средств районного звена окружной территориальной подсистемы МГСЧС и НФГО района при аварии на </w:t>
      </w:r>
      <w:r>
        <w:rPr>
          <w:rFonts w:eastAsia="Times New Roman"/>
          <w:color w:val="000000"/>
        </w:rPr>
        <w:lastRenderedPageBreak/>
        <w:t xml:space="preserve">коммунально-энергетических сетях в жилом секторе» в соответствии с Планом основных мероприятий района Филевский парк города Москвы;  </w:t>
      </w:r>
      <w:r>
        <w:rPr>
          <w:szCs w:val="28"/>
        </w:rPr>
        <w:t xml:space="preserve"> </w:t>
      </w:r>
    </w:p>
    <w:p w14:paraId="79F2C8E4" w14:textId="77777777" w:rsidR="00917213" w:rsidRDefault="00917213" w:rsidP="00917213">
      <w:pPr>
        <w:spacing w:after="0" w:line="240" w:lineRule="auto"/>
        <w:ind w:firstLine="567"/>
        <w:jc w:val="both"/>
        <w:rPr>
          <w:szCs w:val="28"/>
        </w:rPr>
      </w:pPr>
      <w:r>
        <w:rPr>
          <w:szCs w:val="28"/>
        </w:rPr>
        <w:t xml:space="preserve">- </w:t>
      </w:r>
      <w:r>
        <w:rPr>
          <w:b/>
          <w:szCs w:val="28"/>
        </w:rPr>
        <w:t>ГБУ «Жилищник района Филевский парк» принимал</w:t>
      </w:r>
      <w:r w:rsidR="000F1EAE">
        <w:rPr>
          <w:b/>
          <w:szCs w:val="28"/>
        </w:rPr>
        <w:t>о</w:t>
      </w:r>
      <w:r>
        <w:rPr>
          <w:b/>
          <w:szCs w:val="28"/>
        </w:rPr>
        <w:t xml:space="preserve"> участие </w:t>
      </w:r>
      <w:r w:rsidR="00236471">
        <w:rPr>
          <w:b/>
          <w:szCs w:val="28"/>
        </w:rPr>
        <w:t xml:space="preserve">                                </w:t>
      </w:r>
      <w:r>
        <w:rPr>
          <w:b/>
          <w:szCs w:val="28"/>
        </w:rPr>
        <w:t>в окружных соревнованиях НФГО</w:t>
      </w:r>
      <w:r>
        <w:rPr>
          <w:szCs w:val="28"/>
        </w:rPr>
        <w:t>;</w:t>
      </w:r>
    </w:p>
    <w:p w14:paraId="7211BF52" w14:textId="77777777" w:rsidR="00917213" w:rsidRDefault="00917213" w:rsidP="00917213">
      <w:pPr>
        <w:spacing w:after="0" w:line="240" w:lineRule="auto"/>
        <w:ind w:firstLine="567"/>
        <w:jc w:val="both"/>
        <w:rPr>
          <w:szCs w:val="28"/>
        </w:rPr>
      </w:pPr>
      <w:r>
        <w:rPr>
          <w:szCs w:val="28"/>
        </w:rPr>
        <w:t xml:space="preserve">- </w:t>
      </w:r>
      <w:r>
        <w:rPr>
          <w:b/>
          <w:szCs w:val="28"/>
        </w:rPr>
        <w:t>ГБУ «Жилищник района Филевский парк» принимал</w:t>
      </w:r>
      <w:r w:rsidR="000F1EAE">
        <w:rPr>
          <w:b/>
          <w:szCs w:val="28"/>
        </w:rPr>
        <w:t>о</w:t>
      </w:r>
      <w:r>
        <w:rPr>
          <w:b/>
          <w:szCs w:val="28"/>
        </w:rPr>
        <w:t xml:space="preserve"> участие </w:t>
      </w:r>
      <w:r w:rsidR="00236471">
        <w:rPr>
          <w:b/>
          <w:szCs w:val="28"/>
        </w:rPr>
        <w:t xml:space="preserve">                                </w:t>
      </w:r>
      <w:r>
        <w:rPr>
          <w:b/>
          <w:szCs w:val="28"/>
        </w:rPr>
        <w:t>в окружном смотре-конкурсе учебно-консультационного пункта по ГО ЧС, где заняли 3 место</w:t>
      </w:r>
      <w:r>
        <w:rPr>
          <w:szCs w:val="28"/>
        </w:rPr>
        <w:t>;</w:t>
      </w:r>
      <w:r w:rsidRPr="00F9156D">
        <w:t xml:space="preserve"> </w:t>
      </w:r>
    </w:p>
    <w:p w14:paraId="2DE5AD98" w14:textId="77777777" w:rsidR="00917213" w:rsidRPr="00BB7F9A" w:rsidRDefault="00917213" w:rsidP="00917213">
      <w:pPr>
        <w:spacing w:after="0" w:line="240" w:lineRule="auto"/>
        <w:ind w:firstLine="567"/>
        <w:jc w:val="both"/>
        <w:rPr>
          <w:b/>
          <w:szCs w:val="28"/>
        </w:rPr>
      </w:pPr>
      <w:r w:rsidRPr="00BB7F9A">
        <w:rPr>
          <w:b/>
          <w:szCs w:val="28"/>
        </w:rPr>
        <w:t>- сотрудники управы района Филевский парк принимали участие во всероссийских тренировках по мобилизационной подготовке и ГО согласно плану.</w:t>
      </w:r>
    </w:p>
    <w:p w14:paraId="5F415CFC" w14:textId="77777777" w:rsidR="000F1EAE" w:rsidRDefault="00917213" w:rsidP="00917213">
      <w:pPr>
        <w:pBdr>
          <w:top w:val="none" w:sz="4" w:space="0" w:color="000000"/>
          <w:left w:val="none" w:sz="4" w:space="0" w:color="000000"/>
          <w:bottom w:val="none" w:sz="4" w:space="0" w:color="000000"/>
          <w:right w:val="none" w:sz="4" w:space="0" w:color="000000"/>
        </w:pBdr>
        <w:spacing w:after="0"/>
        <w:ind w:firstLine="567"/>
        <w:jc w:val="both"/>
        <w:rPr>
          <w:rFonts w:eastAsia="Times New Roman"/>
          <w:color w:val="000000"/>
        </w:rPr>
      </w:pPr>
      <w:r>
        <w:rPr>
          <w:rFonts w:eastAsia="Times New Roman"/>
          <w:color w:val="000000"/>
        </w:rPr>
        <w:t xml:space="preserve">В 2025 году были выполнены мероприятия по обеспечению готовности средств коллективной защиты населения и обеспечению их готовности к приему укрываемых. </w:t>
      </w:r>
      <w:r w:rsidR="000F1EAE">
        <w:rPr>
          <w:rFonts w:eastAsia="Times New Roman"/>
          <w:color w:val="000000"/>
        </w:rPr>
        <w:t xml:space="preserve">  </w:t>
      </w:r>
    </w:p>
    <w:p w14:paraId="6999154C" w14:textId="77777777" w:rsidR="00917213" w:rsidRDefault="00917213" w:rsidP="00917213">
      <w:pPr>
        <w:pBdr>
          <w:top w:val="none" w:sz="4" w:space="0" w:color="000000"/>
          <w:left w:val="none" w:sz="4" w:space="0" w:color="000000"/>
          <w:bottom w:val="none" w:sz="4" w:space="0" w:color="000000"/>
          <w:right w:val="none" w:sz="4" w:space="0" w:color="000000"/>
        </w:pBdr>
        <w:spacing w:after="0"/>
        <w:ind w:firstLine="567"/>
        <w:jc w:val="both"/>
      </w:pPr>
      <w:r w:rsidRPr="000F1EAE">
        <w:rPr>
          <w:rFonts w:eastAsia="Times New Roman"/>
          <w:b/>
          <w:color w:val="000000"/>
        </w:rPr>
        <w:t>Обследовано 268 заглубленных помещений</w:t>
      </w:r>
      <w:r>
        <w:rPr>
          <w:rFonts w:eastAsia="Times New Roman"/>
          <w:color w:val="000000"/>
        </w:rPr>
        <w:t xml:space="preserve"> подземного пространства, рас</w:t>
      </w:r>
      <w:r w:rsidR="000F1EAE">
        <w:rPr>
          <w:rFonts w:eastAsia="Times New Roman"/>
          <w:color w:val="000000"/>
        </w:rPr>
        <w:t xml:space="preserve">положенных на территории района </w:t>
      </w:r>
      <w:r>
        <w:rPr>
          <w:rFonts w:eastAsia="Times New Roman"/>
          <w:color w:val="000000"/>
        </w:rPr>
        <w:t xml:space="preserve">с составлением актов, фотоматериалов. </w:t>
      </w:r>
    </w:p>
    <w:p w14:paraId="30D2F813" w14:textId="77777777" w:rsidR="000F1EAE" w:rsidRDefault="00917213" w:rsidP="00917213">
      <w:pPr>
        <w:pBdr>
          <w:top w:val="none" w:sz="4" w:space="0" w:color="000000"/>
          <w:left w:val="none" w:sz="4" w:space="0" w:color="000000"/>
          <w:bottom w:val="none" w:sz="4" w:space="0" w:color="000000"/>
          <w:right w:val="none" w:sz="4" w:space="0" w:color="000000"/>
        </w:pBdr>
        <w:spacing w:after="0"/>
        <w:ind w:firstLine="567"/>
        <w:jc w:val="both"/>
        <w:rPr>
          <w:rFonts w:eastAsia="Times New Roman"/>
          <w:color w:val="000000"/>
        </w:rPr>
      </w:pPr>
      <w:r>
        <w:rPr>
          <w:rFonts w:eastAsia="Times New Roman"/>
          <w:b/>
          <w:color w:val="000000"/>
        </w:rPr>
        <w:t xml:space="preserve">За 2025 год проведено 9 заседаний Комиссии по предупреждению </w:t>
      </w:r>
      <w:r w:rsidR="000F1EAE">
        <w:rPr>
          <w:rFonts w:eastAsia="Times New Roman"/>
          <w:b/>
          <w:color w:val="000000"/>
        </w:rPr>
        <w:t xml:space="preserve">                                            </w:t>
      </w:r>
      <w:r>
        <w:rPr>
          <w:rFonts w:eastAsia="Times New Roman"/>
          <w:b/>
          <w:color w:val="000000"/>
        </w:rPr>
        <w:t>и ликвидации чрезвычайных ситуаций и пожарной безопасности района Филевский парк города Москвы</w:t>
      </w:r>
      <w:r>
        <w:rPr>
          <w:rFonts w:eastAsia="Times New Roman"/>
          <w:color w:val="000000"/>
        </w:rPr>
        <w:t xml:space="preserve"> (</w:t>
      </w:r>
      <w:r w:rsidR="000F1EAE">
        <w:rPr>
          <w:rFonts w:eastAsia="Times New Roman"/>
          <w:color w:val="000000"/>
        </w:rPr>
        <w:t xml:space="preserve">далее - </w:t>
      </w:r>
      <w:r>
        <w:rPr>
          <w:rFonts w:eastAsia="Times New Roman"/>
          <w:color w:val="000000"/>
        </w:rPr>
        <w:t xml:space="preserve">КЧС и ПБ). </w:t>
      </w:r>
    </w:p>
    <w:p w14:paraId="2883C739" w14:textId="77777777" w:rsidR="00917213" w:rsidRDefault="00917213" w:rsidP="00917213">
      <w:pPr>
        <w:pBdr>
          <w:top w:val="none" w:sz="4" w:space="0" w:color="000000"/>
          <w:left w:val="none" w:sz="4" w:space="0" w:color="000000"/>
          <w:bottom w:val="none" w:sz="4" w:space="0" w:color="000000"/>
          <w:right w:val="none" w:sz="4" w:space="0" w:color="000000"/>
        </w:pBdr>
        <w:spacing w:after="0"/>
        <w:ind w:firstLine="567"/>
        <w:jc w:val="both"/>
      </w:pPr>
      <w:r>
        <w:rPr>
          <w:rFonts w:eastAsia="Times New Roman"/>
          <w:color w:val="000000"/>
        </w:rPr>
        <w:t>Цель проведения заседаний КЧС и ПБ – координация и обеспечение согласованности действий сил и средств (МЧС, ОМВД, спасателей, скорой помощи, управляющих организаций) для предупреждения возникновения, а также ликвидации чрезвычайных ситуаций и обеспечения пожарной безопасности на территории района.</w:t>
      </w:r>
    </w:p>
    <w:p w14:paraId="627E92C6" w14:textId="77777777" w:rsidR="00917213" w:rsidRDefault="00917213" w:rsidP="00917213">
      <w:pPr>
        <w:pBdr>
          <w:top w:val="none" w:sz="4" w:space="0" w:color="000000"/>
          <w:left w:val="none" w:sz="4" w:space="0" w:color="000000"/>
          <w:bottom w:val="none" w:sz="4" w:space="0" w:color="000000"/>
          <w:right w:val="none" w:sz="4" w:space="0" w:color="000000"/>
        </w:pBdr>
        <w:spacing w:after="0"/>
        <w:ind w:firstLine="567"/>
        <w:jc w:val="both"/>
      </w:pPr>
      <w:r>
        <w:rPr>
          <w:rFonts w:eastAsia="Times New Roman"/>
          <w:b/>
          <w:color w:val="000000"/>
        </w:rPr>
        <w:t>В 2025 году чрезвычайных ситуаций на территории района не произошло.</w:t>
      </w:r>
    </w:p>
    <w:p w14:paraId="2CD19132" w14:textId="77777777" w:rsidR="00917213" w:rsidRDefault="00917213" w:rsidP="00917213">
      <w:pPr>
        <w:pBdr>
          <w:top w:val="none" w:sz="4" w:space="0" w:color="000000"/>
          <w:left w:val="none" w:sz="4" w:space="0" w:color="000000"/>
          <w:bottom w:val="none" w:sz="4" w:space="0" w:color="000000"/>
          <w:right w:val="none" w:sz="4" w:space="0" w:color="000000"/>
        </w:pBdr>
        <w:tabs>
          <w:tab w:val="left" w:pos="9356"/>
        </w:tabs>
        <w:spacing w:after="0"/>
        <w:ind w:right="-1" w:firstLine="567"/>
        <w:jc w:val="both"/>
      </w:pPr>
      <w:r>
        <w:rPr>
          <w:rFonts w:eastAsia="Times New Roman"/>
          <w:color w:val="000000"/>
        </w:rPr>
        <w:t>Большое внимание в районе уделяется профилактике пожаров.</w:t>
      </w:r>
    </w:p>
    <w:p w14:paraId="7EBBE7C7" w14:textId="77777777" w:rsidR="00917213" w:rsidRDefault="00917213" w:rsidP="00917213">
      <w:pPr>
        <w:pBdr>
          <w:top w:val="none" w:sz="4" w:space="0" w:color="000000"/>
          <w:left w:val="none" w:sz="4" w:space="0" w:color="000000"/>
          <w:bottom w:val="none" w:sz="4" w:space="0" w:color="000000"/>
          <w:right w:val="none" w:sz="4" w:space="0" w:color="000000"/>
        </w:pBdr>
        <w:tabs>
          <w:tab w:val="left" w:pos="9356"/>
        </w:tabs>
        <w:spacing w:after="0"/>
        <w:ind w:right="-1" w:firstLine="567"/>
        <w:jc w:val="both"/>
      </w:pPr>
      <w:r>
        <w:rPr>
          <w:rFonts w:eastAsia="Times New Roman"/>
          <w:color w:val="000000"/>
        </w:rPr>
        <w:t>Пожары наносят громадный материальный ущерб и в ряде случаев сопровождаются гибелью людей. Поэтому защита от пожаров является приоритетной задачей каждого члена общества и проводится в общегосударственном масштабе.</w:t>
      </w:r>
    </w:p>
    <w:p w14:paraId="09B7BB7A" w14:textId="77777777" w:rsidR="00917213" w:rsidRDefault="00917213" w:rsidP="00917213">
      <w:pPr>
        <w:pBdr>
          <w:top w:val="none" w:sz="4" w:space="0" w:color="000000"/>
          <w:left w:val="none" w:sz="4" w:space="0" w:color="000000"/>
          <w:bottom w:val="none" w:sz="4" w:space="0" w:color="000000"/>
          <w:right w:val="none" w:sz="4" w:space="0" w:color="000000"/>
        </w:pBdr>
        <w:tabs>
          <w:tab w:val="left" w:pos="9356"/>
        </w:tabs>
        <w:spacing w:after="0"/>
        <w:ind w:right="-1" w:firstLine="567"/>
        <w:jc w:val="both"/>
      </w:pPr>
      <w:r>
        <w:rPr>
          <w:rFonts w:eastAsia="Times New Roman"/>
          <w:color w:val="000000"/>
        </w:rPr>
        <w:t>Противопожарная защита имеет своей целью изыскание наиболее эффективных, экономически целесообразных и технически обоснованных способов и средств предупреждения пожаров и их ликвидации с минимальным ущербом при наиболее рациональном использовании сил и технических средств тушения.</w:t>
      </w:r>
    </w:p>
    <w:p w14:paraId="689FE64C" w14:textId="77777777" w:rsidR="00917213" w:rsidRDefault="00917213" w:rsidP="00917213">
      <w:pPr>
        <w:pBdr>
          <w:top w:val="none" w:sz="4" w:space="0" w:color="000000"/>
          <w:left w:val="none" w:sz="4" w:space="0" w:color="000000"/>
          <w:bottom w:val="none" w:sz="4" w:space="0" w:color="000000"/>
          <w:right w:val="none" w:sz="4" w:space="0" w:color="000000"/>
        </w:pBdr>
        <w:tabs>
          <w:tab w:val="left" w:pos="9356"/>
        </w:tabs>
        <w:spacing w:after="0"/>
        <w:ind w:right="-1" w:firstLine="567"/>
        <w:jc w:val="both"/>
        <w:rPr>
          <w:rFonts w:eastAsia="Times New Roman"/>
          <w:color w:val="000000"/>
        </w:rPr>
      </w:pPr>
      <w:r>
        <w:rPr>
          <w:rFonts w:eastAsia="Times New Roman"/>
          <w:color w:val="000000"/>
        </w:rPr>
        <w:t xml:space="preserve">Пожарная безопасность может быть обеспечена мерами пожарной профилактики и активной пожарной защиты. Пожарная профилактика включает комплекс мероприятий, направленных на предупреждение пожара или уменьшение его последствий. Активная пожарная защита </w:t>
      </w:r>
      <w:r>
        <w:rPr>
          <w:rFonts w:ascii="Symbol" w:eastAsia="Symbol" w:hAnsi="Symbol" w:cs="Symbol"/>
          <w:color w:val="000000"/>
        </w:rPr>
        <w:t></w:t>
      </w:r>
      <w:r>
        <w:rPr>
          <w:rFonts w:eastAsia="Times New Roman"/>
          <w:color w:val="000000"/>
        </w:rPr>
        <w:t xml:space="preserve"> меры, обеспечивающие успешную борьбу с пожарами или взрывоопасной ситуацией.</w:t>
      </w:r>
    </w:p>
    <w:p w14:paraId="5952ED8A" w14:textId="77777777" w:rsidR="00917213" w:rsidRDefault="00917213" w:rsidP="00917213">
      <w:pPr>
        <w:pBdr>
          <w:top w:val="none" w:sz="4" w:space="0" w:color="000000"/>
          <w:left w:val="none" w:sz="4" w:space="0" w:color="000000"/>
          <w:bottom w:val="none" w:sz="4" w:space="0" w:color="000000"/>
          <w:right w:val="none" w:sz="4" w:space="0" w:color="000000"/>
        </w:pBdr>
        <w:tabs>
          <w:tab w:val="left" w:pos="9356"/>
        </w:tabs>
        <w:spacing w:after="0"/>
        <w:ind w:right="-1" w:firstLine="567"/>
        <w:jc w:val="both"/>
      </w:pPr>
      <w:r>
        <w:lastRenderedPageBreak/>
        <w:t xml:space="preserve">В целях профилактики и соблюдения мер по обеспечению пожарной безопасности жителей района, </w:t>
      </w:r>
      <w:r w:rsidRPr="000F1EAE">
        <w:rPr>
          <w:b/>
        </w:rPr>
        <w:t>на постоянной основе организована работа по тиражированию и размещению</w:t>
      </w:r>
      <w:r>
        <w:t xml:space="preserve"> в местах общего пользования подъездов жилых домов, на информационных стендах, расположенных на дворовых территориях,                   а также на официальных сайтах управы района Филевский парк и ГБУ «Жилищник района Филевский парк» </w:t>
      </w:r>
      <w:r w:rsidRPr="000F1EAE">
        <w:rPr>
          <w:b/>
        </w:rPr>
        <w:t>наглядных материалов по вопросам пожарной безопасности и действиях при пожаре и чрезвычайных ситуациях</w:t>
      </w:r>
      <w:r>
        <w:t xml:space="preserve"> с указанием телефонов экстренных служб.</w:t>
      </w:r>
    </w:p>
    <w:p w14:paraId="5D6FB19B" w14:textId="77777777" w:rsidR="00917213" w:rsidRDefault="00917213" w:rsidP="00917213">
      <w:pPr>
        <w:pBdr>
          <w:top w:val="none" w:sz="4" w:space="0" w:color="000000"/>
          <w:left w:val="none" w:sz="4" w:space="0" w:color="000000"/>
          <w:bottom w:val="none" w:sz="4" w:space="0" w:color="000000"/>
          <w:right w:val="none" w:sz="4" w:space="0" w:color="000000"/>
        </w:pBdr>
        <w:tabs>
          <w:tab w:val="left" w:pos="9356"/>
        </w:tabs>
        <w:spacing w:after="0"/>
        <w:ind w:right="-1" w:firstLine="567"/>
        <w:jc w:val="both"/>
      </w:pPr>
      <w:r>
        <w:t>В помещениях ГБУ «Жилищник района Филевский парк» оформлены стенды, содержащие краткую информацию о чрезвычайных ситуациях различного характера и рекомендации населению о порядке поведения при их возникновении, а также номера телефонов для получения необходимой экстренной помощи.</w:t>
      </w:r>
    </w:p>
    <w:p w14:paraId="20FD656C" w14:textId="77777777" w:rsidR="00917213" w:rsidRDefault="00917213" w:rsidP="00917213">
      <w:pPr>
        <w:pBdr>
          <w:top w:val="none" w:sz="4" w:space="0" w:color="000000"/>
          <w:left w:val="none" w:sz="4" w:space="0" w:color="000000"/>
          <w:bottom w:val="none" w:sz="4" w:space="0" w:color="000000"/>
          <w:right w:val="none" w:sz="4" w:space="0" w:color="000000"/>
        </w:pBdr>
        <w:tabs>
          <w:tab w:val="left" w:pos="9356"/>
        </w:tabs>
        <w:spacing w:after="0"/>
        <w:ind w:right="-1" w:firstLine="567"/>
        <w:jc w:val="both"/>
      </w:pPr>
      <w:r>
        <w:rPr>
          <w:rFonts w:eastAsia="Times New Roman"/>
          <w:color w:val="000000"/>
        </w:rPr>
        <w:t xml:space="preserve">Для действия в составе сводного отряда ЗАО города Москвы для тушения природных пожаров от ГБУ «Жилищник района Филевский парк» предусмотрено выделение двух оборудованных поливомоечных автомобилей, укомплектованных необходимым оборудованием и средствами пожаротушения. </w:t>
      </w:r>
    </w:p>
    <w:p w14:paraId="3428991B" w14:textId="77777777" w:rsidR="00917213" w:rsidRDefault="00917213" w:rsidP="00917213">
      <w:pPr>
        <w:pBdr>
          <w:top w:val="none" w:sz="4" w:space="0" w:color="000000"/>
          <w:left w:val="none" w:sz="4" w:space="0" w:color="000000"/>
          <w:bottom w:val="none" w:sz="4" w:space="0" w:color="000000"/>
          <w:right w:val="none" w:sz="4" w:space="0" w:color="000000"/>
        </w:pBdr>
        <w:spacing w:after="0"/>
        <w:ind w:right="140" w:firstLine="567"/>
        <w:jc w:val="both"/>
      </w:pPr>
      <w:r>
        <w:rPr>
          <w:rFonts w:eastAsia="Times New Roman"/>
          <w:color w:val="000000"/>
        </w:rPr>
        <w:t xml:space="preserve">Создано общественное учреждение </w:t>
      </w:r>
      <w:r w:rsidRPr="00C5228D">
        <w:rPr>
          <w:rFonts w:eastAsia="Times New Roman"/>
          <w:b/>
          <w:color w:val="000000"/>
        </w:rPr>
        <w:t>«Объектовая добровольная пожарная команда ГБУ «Жилищник района Филевский парк»</w:t>
      </w:r>
      <w:r>
        <w:rPr>
          <w:rFonts w:eastAsia="Times New Roman"/>
          <w:color w:val="000000"/>
        </w:rPr>
        <w:t xml:space="preserve"> в составе </w:t>
      </w:r>
      <w:r w:rsidRPr="00C5228D">
        <w:rPr>
          <w:rFonts w:eastAsia="Times New Roman"/>
          <w:b/>
          <w:color w:val="000000"/>
        </w:rPr>
        <w:t xml:space="preserve">20 </w:t>
      </w:r>
      <w:r>
        <w:rPr>
          <w:rFonts w:eastAsia="Times New Roman"/>
          <w:color w:val="000000"/>
        </w:rPr>
        <w:t xml:space="preserve">добровольных пожарных, с регистрацией в сводном реестре ГУ МЧС России по городу Москве. </w:t>
      </w:r>
    </w:p>
    <w:p w14:paraId="1486757B" w14:textId="77777777" w:rsidR="00917213" w:rsidRDefault="00917213" w:rsidP="00917213">
      <w:pPr>
        <w:pBdr>
          <w:top w:val="none" w:sz="4" w:space="0" w:color="000000"/>
          <w:left w:val="none" w:sz="4" w:space="0" w:color="000000"/>
          <w:bottom w:val="none" w:sz="4" w:space="0" w:color="000000"/>
          <w:right w:val="none" w:sz="4" w:space="0" w:color="000000"/>
        </w:pBdr>
        <w:spacing w:after="0"/>
        <w:ind w:right="140" w:firstLine="567"/>
        <w:jc w:val="both"/>
      </w:pPr>
      <w:r>
        <w:rPr>
          <w:rFonts w:eastAsia="Times New Roman"/>
          <w:color w:val="000000"/>
        </w:rPr>
        <w:t>С органами управления и силами объектового звена МГСЧС ГБУ «Жилищник района Филевский парк» организованы проверки готовности, в том числе укомплектованность личным составом и оснащенность подразделений аварийной службы, а также нештатных формирований по обеспечению выполнения мероприятий по гражданской обороне (НФГО) для выполнения мероприятий,</w:t>
      </w:r>
      <w:r>
        <w:rPr>
          <w:rFonts w:eastAsia="Times New Roman"/>
          <w:color w:val="000000"/>
          <w:sz w:val="24"/>
        </w:rPr>
        <w:t> </w:t>
      </w:r>
      <w:r>
        <w:rPr>
          <w:rFonts w:eastAsia="Times New Roman"/>
          <w:color w:val="000000"/>
        </w:rPr>
        <w:t>связанных с ликвидацией последствий чрезвычайных ситуаций.</w:t>
      </w:r>
    </w:p>
    <w:p w14:paraId="0555ACE7" w14:textId="77777777" w:rsidR="00C5228D" w:rsidRDefault="00917213" w:rsidP="00917213">
      <w:pPr>
        <w:pBdr>
          <w:top w:val="none" w:sz="4" w:space="0" w:color="000000"/>
          <w:left w:val="none" w:sz="4" w:space="0" w:color="000000"/>
          <w:bottom w:val="none" w:sz="4" w:space="0" w:color="000000"/>
          <w:right w:val="none" w:sz="4" w:space="0" w:color="000000"/>
        </w:pBdr>
        <w:spacing w:after="0"/>
        <w:ind w:right="140" w:firstLine="567"/>
        <w:jc w:val="both"/>
        <w:rPr>
          <w:rFonts w:eastAsia="Times New Roman"/>
          <w:color w:val="000000"/>
        </w:rPr>
      </w:pPr>
      <w:r>
        <w:rPr>
          <w:rFonts w:eastAsia="Times New Roman"/>
          <w:color w:val="000000"/>
        </w:rPr>
        <w:t xml:space="preserve">На территории района </w:t>
      </w:r>
      <w:r w:rsidRPr="00C5228D">
        <w:rPr>
          <w:rFonts w:eastAsia="Times New Roman"/>
          <w:b/>
          <w:color w:val="000000"/>
        </w:rPr>
        <w:t>в круглосуточном режиме функционирует Дежурно-диспетчерская служба</w:t>
      </w:r>
      <w:r>
        <w:rPr>
          <w:rFonts w:eastAsia="Times New Roman"/>
          <w:color w:val="000000"/>
        </w:rPr>
        <w:t xml:space="preserve">, которая сформирована на базе ГБУ «Жилищник района Филевский парк», подключена к </w:t>
      </w:r>
      <w:r w:rsidRPr="00C5228D">
        <w:rPr>
          <w:rFonts w:eastAsia="Times New Roman"/>
          <w:b/>
          <w:color w:val="000000"/>
          <w:szCs w:val="28"/>
        </w:rPr>
        <w:t>«Системе -112»</w:t>
      </w:r>
      <w:r w:rsidR="00C5228D">
        <w:rPr>
          <w:rFonts w:eastAsia="Times New Roman"/>
          <w:color w:val="000000"/>
          <w:sz w:val="24"/>
        </w:rPr>
        <w:t xml:space="preserve"> </w:t>
      </w:r>
      <w:r>
        <w:rPr>
          <w:rFonts w:eastAsia="Times New Roman"/>
          <w:color w:val="000000"/>
        </w:rPr>
        <w:t xml:space="preserve">в рамках информационного взаимодействия и обеспечения вызовов экстренных оперативных служб города Москвы по единому номеру 112. </w:t>
      </w:r>
    </w:p>
    <w:p w14:paraId="42D6DCC1" w14:textId="77777777" w:rsidR="00917213" w:rsidRDefault="00917213" w:rsidP="00917213">
      <w:pPr>
        <w:pBdr>
          <w:top w:val="none" w:sz="4" w:space="0" w:color="000000"/>
          <w:left w:val="none" w:sz="4" w:space="0" w:color="000000"/>
          <w:bottom w:val="none" w:sz="4" w:space="0" w:color="000000"/>
          <w:right w:val="none" w:sz="4" w:space="0" w:color="000000"/>
        </w:pBdr>
        <w:spacing w:after="0"/>
        <w:ind w:right="140" w:firstLine="567"/>
        <w:jc w:val="both"/>
      </w:pPr>
      <w:r>
        <w:rPr>
          <w:rFonts w:eastAsia="Times New Roman"/>
          <w:color w:val="000000"/>
        </w:rPr>
        <w:t>Диспетчера ДДС прошли обучение по специальной программе.</w:t>
      </w:r>
    </w:p>
    <w:p w14:paraId="47DFB2DA" w14:textId="77777777" w:rsidR="00917213" w:rsidRDefault="00917213" w:rsidP="00917213">
      <w:pPr>
        <w:pBdr>
          <w:top w:val="none" w:sz="4" w:space="0" w:color="000000"/>
          <w:left w:val="none" w:sz="4" w:space="0" w:color="000000"/>
          <w:bottom w:val="none" w:sz="4" w:space="0" w:color="000000"/>
          <w:right w:val="none" w:sz="4" w:space="0" w:color="000000"/>
        </w:pBdr>
        <w:spacing w:after="0"/>
        <w:ind w:firstLine="567"/>
        <w:jc w:val="both"/>
      </w:pPr>
      <w:r>
        <w:rPr>
          <w:rFonts w:eastAsia="Times New Roman"/>
          <w:b/>
          <w:color w:val="000000"/>
        </w:rPr>
        <w:t>Для расширения информационно-просветительского обеспечения</w:t>
      </w:r>
      <w:r w:rsidR="00C5228D">
        <w:rPr>
          <w:rFonts w:eastAsia="Times New Roman"/>
          <w:b/>
          <w:color w:val="000000"/>
        </w:rPr>
        <w:t xml:space="preserve">                                </w:t>
      </w:r>
      <w:r>
        <w:rPr>
          <w:rFonts w:eastAsia="Times New Roman"/>
          <w:b/>
          <w:color w:val="000000"/>
        </w:rPr>
        <w:t xml:space="preserve"> и улучшения подготовки населения района </w:t>
      </w:r>
      <w:r w:rsidRPr="00C5228D">
        <w:rPr>
          <w:rFonts w:eastAsia="Times New Roman"/>
          <w:color w:val="000000"/>
        </w:rPr>
        <w:t>по вопросам гражданской обороны и действиям при возникновении чрезвычайных ситуаций</w:t>
      </w:r>
      <w:r>
        <w:rPr>
          <w:rFonts w:eastAsia="Times New Roman"/>
          <w:b/>
          <w:color w:val="000000"/>
        </w:rPr>
        <w:t xml:space="preserve"> функционирует учебно-консультационный пункт, расположенный по адресу: ул. Новозаводская д. 23/8 корп. 2</w:t>
      </w:r>
      <w:r>
        <w:rPr>
          <w:rFonts w:eastAsia="Times New Roman"/>
          <w:color w:val="000000"/>
        </w:rPr>
        <w:t xml:space="preserve">, где каждый житель может получить квалифицированную помощь </w:t>
      </w:r>
      <w:r w:rsidR="00C5228D">
        <w:rPr>
          <w:rFonts w:eastAsia="Times New Roman"/>
          <w:color w:val="000000"/>
        </w:rPr>
        <w:t xml:space="preserve">                                </w:t>
      </w:r>
      <w:r>
        <w:rPr>
          <w:rFonts w:eastAsia="Times New Roman"/>
          <w:color w:val="000000"/>
        </w:rPr>
        <w:lastRenderedPageBreak/>
        <w:t>по вопросам пожарной безопасности, гражданской обороны и действиям при возникновении чрезвычайных ситуаций.</w:t>
      </w:r>
    </w:p>
    <w:p w14:paraId="58ABB919" w14:textId="77777777" w:rsidR="00C70A5A" w:rsidRDefault="00C70A5A" w:rsidP="00C70A5A">
      <w:pPr>
        <w:pBdr>
          <w:top w:val="none" w:sz="4" w:space="0" w:color="000000"/>
          <w:left w:val="none" w:sz="4" w:space="0" w:color="000000"/>
          <w:bottom w:val="none" w:sz="4" w:space="0" w:color="000000"/>
          <w:right w:val="none" w:sz="4" w:space="0" w:color="000000"/>
        </w:pBdr>
        <w:spacing w:after="0"/>
        <w:ind w:firstLine="567"/>
        <w:jc w:val="both"/>
        <w:rPr>
          <w:rFonts w:eastAsia="Times New Roman"/>
          <w:color w:val="000000"/>
        </w:rPr>
      </w:pPr>
      <w:r w:rsidRPr="00C70A5A">
        <w:rPr>
          <w:rFonts w:eastAsia="Times New Roman"/>
          <w:color w:val="000000"/>
        </w:rPr>
        <w:t>В целях обеспечения безопасности людей на водных объектах Западного административного округа города Москвы в летний и зимний периоды 2025 года в соответствии с распоряжением Правительства Москвы от 17.01.2012 № 2-РП «О мерах по обеспечению безопасности людей на водных объектах и в местах массового отдыха в городе Москве» были организованы мероприятия по патрулированию береговых линий в зонах отдыха и местах массового отдыха на водных объектах для проведения профилактической работы с отдыхающим населением.</w:t>
      </w:r>
    </w:p>
    <w:p w14:paraId="1F316024" w14:textId="21230CB8" w:rsidR="00917213" w:rsidRDefault="00917213" w:rsidP="00C70A5A">
      <w:pPr>
        <w:pBdr>
          <w:top w:val="none" w:sz="4" w:space="0" w:color="000000"/>
          <w:left w:val="none" w:sz="4" w:space="0" w:color="000000"/>
          <w:bottom w:val="none" w:sz="4" w:space="0" w:color="000000"/>
          <w:right w:val="none" w:sz="4" w:space="0" w:color="000000"/>
        </w:pBdr>
        <w:spacing w:after="0"/>
        <w:ind w:firstLine="567"/>
        <w:jc w:val="both"/>
        <w:rPr>
          <w:rFonts w:eastAsia="Times New Roman"/>
          <w:color w:val="000000"/>
          <w:sz w:val="24"/>
        </w:rPr>
      </w:pPr>
      <w:r>
        <w:rPr>
          <w:rFonts w:eastAsia="Times New Roman"/>
          <w:color w:val="000000"/>
          <w:sz w:val="24"/>
        </w:rPr>
        <w:t> </w:t>
      </w:r>
    </w:p>
    <w:p w14:paraId="444217E0" w14:textId="77777777" w:rsidR="00917213" w:rsidRPr="00C5228D" w:rsidRDefault="00917213" w:rsidP="00917213">
      <w:pPr>
        <w:pBdr>
          <w:top w:val="none" w:sz="4" w:space="0" w:color="000000"/>
          <w:left w:val="none" w:sz="4" w:space="0" w:color="000000"/>
          <w:bottom w:val="none" w:sz="4" w:space="0" w:color="000000"/>
          <w:right w:val="none" w:sz="4" w:space="0" w:color="000000"/>
        </w:pBdr>
        <w:spacing w:after="0"/>
        <w:jc w:val="center"/>
        <w:rPr>
          <w:i/>
        </w:rPr>
      </w:pPr>
      <w:r w:rsidRPr="00C5228D">
        <w:rPr>
          <w:rFonts w:eastAsia="Times New Roman"/>
          <w:b/>
          <w:i/>
          <w:color w:val="000000"/>
        </w:rPr>
        <w:t xml:space="preserve">Краткий анализ пожаров и последствий от них </w:t>
      </w:r>
    </w:p>
    <w:p w14:paraId="369ABB33" w14:textId="77777777" w:rsidR="00917213" w:rsidRPr="00C5228D" w:rsidRDefault="00917213" w:rsidP="00917213">
      <w:pPr>
        <w:pBdr>
          <w:top w:val="none" w:sz="4" w:space="0" w:color="000000"/>
          <w:left w:val="none" w:sz="4" w:space="0" w:color="000000"/>
          <w:bottom w:val="none" w:sz="4" w:space="0" w:color="000000"/>
          <w:right w:val="none" w:sz="4" w:space="0" w:color="000000"/>
        </w:pBdr>
        <w:spacing w:after="0"/>
        <w:jc w:val="center"/>
        <w:rPr>
          <w:rFonts w:eastAsia="Times New Roman"/>
          <w:b/>
          <w:i/>
          <w:color w:val="000000"/>
        </w:rPr>
      </w:pPr>
      <w:r w:rsidRPr="00C5228D">
        <w:rPr>
          <w:rFonts w:eastAsia="Times New Roman"/>
          <w:b/>
          <w:i/>
          <w:color w:val="000000"/>
        </w:rPr>
        <w:t>по объектам в районе Филевский парк</w:t>
      </w:r>
    </w:p>
    <w:p w14:paraId="690C70A9" w14:textId="77777777" w:rsidR="007419B0" w:rsidRDefault="007419B0" w:rsidP="00917213">
      <w:pPr>
        <w:pBdr>
          <w:top w:val="none" w:sz="4" w:space="0" w:color="000000"/>
          <w:left w:val="none" w:sz="4" w:space="0" w:color="000000"/>
          <w:bottom w:val="none" w:sz="4" w:space="0" w:color="000000"/>
          <w:right w:val="none" w:sz="4" w:space="0" w:color="000000"/>
        </w:pBdr>
        <w:spacing w:after="0"/>
        <w:jc w:val="center"/>
      </w:pPr>
    </w:p>
    <w:p w14:paraId="1D4AFB22" w14:textId="77777777" w:rsidR="00C5228D" w:rsidRDefault="00917213" w:rsidP="00917213">
      <w:pPr>
        <w:pBdr>
          <w:top w:val="none" w:sz="4" w:space="0" w:color="000000"/>
          <w:left w:val="none" w:sz="4" w:space="0" w:color="000000"/>
          <w:bottom w:val="none" w:sz="4" w:space="0" w:color="000000"/>
          <w:right w:val="none" w:sz="4" w:space="0" w:color="000000"/>
        </w:pBdr>
        <w:spacing w:after="0"/>
        <w:ind w:firstLine="567"/>
        <w:jc w:val="both"/>
        <w:rPr>
          <w:rFonts w:eastAsia="Times New Roman"/>
          <w:color w:val="000000"/>
        </w:rPr>
      </w:pPr>
      <w:r>
        <w:rPr>
          <w:rFonts w:eastAsia="Times New Roman"/>
          <w:color w:val="000000"/>
          <w:sz w:val="24"/>
        </w:rPr>
        <w:t> </w:t>
      </w:r>
      <w:r>
        <w:rPr>
          <w:rFonts w:eastAsia="Times New Roman"/>
          <w:color w:val="000000"/>
        </w:rPr>
        <w:t xml:space="preserve">По сравнению с 2024 годом в районе Филевский парк </w:t>
      </w:r>
      <w:r w:rsidRPr="00C5228D">
        <w:rPr>
          <w:rFonts w:eastAsia="Times New Roman"/>
          <w:b/>
          <w:color w:val="000000"/>
          <w:u w:val="single"/>
        </w:rPr>
        <w:t>наблюдается увеличение количества пожаров</w:t>
      </w:r>
      <w:r>
        <w:rPr>
          <w:rFonts w:eastAsia="Times New Roman"/>
          <w:color w:val="000000"/>
        </w:rPr>
        <w:t>. </w:t>
      </w:r>
    </w:p>
    <w:p w14:paraId="609104DE" w14:textId="77777777" w:rsidR="00C5228D" w:rsidRDefault="00917213" w:rsidP="00917213">
      <w:pPr>
        <w:pBdr>
          <w:top w:val="none" w:sz="4" w:space="0" w:color="000000"/>
          <w:left w:val="none" w:sz="4" w:space="0" w:color="000000"/>
          <w:bottom w:val="none" w:sz="4" w:space="0" w:color="000000"/>
          <w:right w:val="none" w:sz="4" w:space="0" w:color="000000"/>
        </w:pBdr>
        <w:spacing w:after="0"/>
        <w:ind w:firstLine="567"/>
        <w:jc w:val="both"/>
        <w:rPr>
          <w:rFonts w:eastAsia="Times New Roman"/>
          <w:color w:val="000000"/>
        </w:rPr>
      </w:pPr>
      <w:r>
        <w:rPr>
          <w:rFonts w:eastAsia="Times New Roman"/>
          <w:color w:val="000000"/>
        </w:rPr>
        <w:t xml:space="preserve">В 2025 году </w:t>
      </w:r>
      <w:r w:rsidR="00A338F5">
        <w:rPr>
          <w:rFonts w:eastAsia="Times New Roman"/>
          <w:color w:val="000000"/>
        </w:rPr>
        <w:t xml:space="preserve">зарегистрировано </w:t>
      </w:r>
      <w:r w:rsidR="00BE2634" w:rsidRPr="00BE2634">
        <w:rPr>
          <w:rFonts w:eastAsia="Times New Roman"/>
          <w:b/>
          <w:color w:val="000000"/>
        </w:rPr>
        <w:t>50</w:t>
      </w:r>
      <w:r w:rsidR="00BE2634">
        <w:rPr>
          <w:rFonts w:eastAsia="Times New Roman"/>
          <w:color w:val="000000"/>
        </w:rPr>
        <w:t xml:space="preserve"> </w:t>
      </w:r>
      <w:r>
        <w:rPr>
          <w:rFonts w:eastAsia="Times New Roman"/>
          <w:color w:val="000000"/>
        </w:rPr>
        <w:t>пожар</w:t>
      </w:r>
      <w:r w:rsidR="00A338F5">
        <w:rPr>
          <w:rFonts w:eastAsia="Times New Roman"/>
          <w:color w:val="000000"/>
        </w:rPr>
        <w:t xml:space="preserve">ов </w:t>
      </w:r>
      <w:r w:rsidRPr="00BE2634">
        <w:rPr>
          <w:rFonts w:eastAsia="Times New Roman"/>
          <w:i/>
          <w:color w:val="000000"/>
        </w:rPr>
        <w:t>(за</w:t>
      </w:r>
      <w:r w:rsidR="00BE2634" w:rsidRPr="00BE2634">
        <w:rPr>
          <w:rFonts w:eastAsia="Times New Roman"/>
          <w:i/>
          <w:color w:val="000000"/>
        </w:rPr>
        <w:t xml:space="preserve"> 2024</w:t>
      </w:r>
      <w:r w:rsidRPr="00BE2634">
        <w:rPr>
          <w:rFonts w:eastAsia="Times New Roman"/>
          <w:i/>
          <w:color w:val="000000"/>
        </w:rPr>
        <w:t xml:space="preserve"> – 43)</w:t>
      </w:r>
      <w:r w:rsidR="00C249BB">
        <w:rPr>
          <w:rFonts w:eastAsia="Times New Roman"/>
          <w:color w:val="000000"/>
        </w:rPr>
        <w:t>, из них в</w:t>
      </w:r>
      <w:r>
        <w:rPr>
          <w:rFonts w:eastAsia="Times New Roman"/>
          <w:color w:val="000000"/>
        </w:rPr>
        <w:t xml:space="preserve"> жилом фонде</w:t>
      </w:r>
      <w:r w:rsidR="00DE5598">
        <w:rPr>
          <w:rFonts w:eastAsia="Times New Roman"/>
          <w:color w:val="000000"/>
        </w:rPr>
        <w:t xml:space="preserve"> - </w:t>
      </w:r>
      <w:r w:rsidRPr="00BE2634">
        <w:rPr>
          <w:rFonts w:eastAsia="Times New Roman"/>
          <w:b/>
          <w:color w:val="000000"/>
        </w:rPr>
        <w:t>21</w:t>
      </w:r>
      <w:r>
        <w:rPr>
          <w:rFonts w:eastAsia="Times New Roman"/>
          <w:color w:val="000000"/>
        </w:rPr>
        <w:t xml:space="preserve"> </w:t>
      </w:r>
      <w:r w:rsidRPr="00BE2634">
        <w:rPr>
          <w:rFonts w:eastAsia="Times New Roman"/>
          <w:i/>
          <w:color w:val="000000"/>
        </w:rPr>
        <w:t>(за</w:t>
      </w:r>
      <w:r w:rsidR="00BE2634" w:rsidRPr="00BE2634">
        <w:rPr>
          <w:rFonts w:eastAsia="Times New Roman"/>
          <w:i/>
          <w:color w:val="000000"/>
        </w:rPr>
        <w:t xml:space="preserve"> 2024 </w:t>
      </w:r>
      <w:r w:rsidRPr="00BE2634">
        <w:rPr>
          <w:rFonts w:eastAsia="Times New Roman"/>
          <w:i/>
          <w:color w:val="000000"/>
        </w:rPr>
        <w:t>- 26)</w:t>
      </w:r>
      <w:r>
        <w:rPr>
          <w:rFonts w:eastAsia="Times New Roman"/>
          <w:color w:val="000000"/>
        </w:rPr>
        <w:t xml:space="preserve">. </w:t>
      </w:r>
    </w:p>
    <w:p w14:paraId="3674975C" w14:textId="77777777" w:rsidR="00C5228D" w:rsidRDefault="00917213" w:rsidP="00917213">
      <w:pPr>
        <w:pBdr>
          <w:top w:val="none" w:sz="4" w:space="0" w:color="000000"/>
          <w:left w:val="none" w:sz="4" w:space="0" w:color="000000"/>
          <w:bottom w:val="none" w:sz="4" w:space="0" w:color="000000"/>
          <w:right w:val="none" w:sz="4" w:space="0" w:color="000000"/>
        </w:pBdr>
        <w:spacing w:after="0"/>
        <w:ind w:firstLine="567"/>
        <w:jc w:val="both"/>
        <w:rPr>
          <w:rFonts w:eastAsia="Times New Roman"/>
          <w:color w:val="000000"/>
        </w:rPr>
      </w:pPr>
      <w:r>
        <w:rPr>
          <w:rFonts w:eastAsia="Times New Roman"/>
          <w:color w:val="000000"/>
        </w:rPr>
        <w:t xml:space="preserve">Материальный ущерб от пожаров </w:t>
      </w:r>
      <w:r w:rsidR="00BE2634">
        <w:rPr>
          <w:rFonts w:eastAsia="Times New Roman"/>
          <w:color w:val="000000"/>
        </w:rPr>
        <w:t xml:space="preserve">в 2025 году </w:t>
      </w:r>
      <w:r>
        <w:rPr>
          <w:rFonts w:eastAsia="Times New Roman"/>
          <w:color w:val="000000"/>
        </w:rPr>
        <w:t xml:space="preserve">составляет </w:t>
      </w:r>
      <w:r w:rsidRPr="00BE2634">
        <w:rPr>
          <w:rFonts w:eastAsia="Times New Roman"/>
          <w:b/>
          <w:color w:val="000000"/>
        </w:rPr>
        <w:t>0 рублей</w:t>
      </w:r>
      <w:r w:rsidRPr="00BE2634">
        <w:rPr>
          <w:rFonts w:eastAsia="Times New Roman"/>
          <w:i/>
          <w:color w:val="000000"/>
        </w:rPr>
        <w:t xml:space="preserve"> (за</w:t>
      </w:r>
      <w:r w:rsidR="00BE2634" w:rsidRPr="00BE2634">
        <w:rPr>
          <w:rFonts w:eastAsia="Times New Roman"/>
          <w:i/>
          <w:color w:val="000000"/>
        </w:rPr>
        <w:t xml:space="preserve"> 2024 год </w:t>
      </w:r>
      <w:r w:rsidRPr="00BE2634">
        <w:rPr>
          <w:rFonts w:eastAsia="Times New Roman"/>
          <w:i/>
          <w:color w:val="000000"/>
        </w:rPr>
        <w:t>– 112 347 793 тыс. рублей)</w:t>
      </w:r>
      <w:r>
        <w:rPr>
          <w:rFonts w:eastAsia="Times New Roman"/>
          <w:color w:val="000000"/>
        </w:rPr>
        <w:t xml:space="preserve">. </w:t>
      </w:r>
    </w:p>
    <w:p w14:paraId="31DF6EAD" w14:textId="77777777" w:rsidR="00917213" w:rsidRDefault="00917213" w:rsidP="00917213">
      <w:pPr>
        <w:pBdr>
          <w:top w:val="none" w:sz="4" w:space="0" w:color="000000"/>
          <w:left w:val="none" w:sz="4" w:space="0" w:color="000000"/>
          <w:bottom w:val="none" w:sz="4" w:space="0" w:color="000000"/>
          <w:right w:val="none" w:sz="4" w:space="0" w:color="000000"/>
        </w:pBdr>
        <w:spacing w:after="0"/>
        <w:ind w:firstLine="567"/>
        <w:jc w:val="both"/>
      </w:pPr>
      <w:r>
        <w:rPr>
          <w:rFonts w:eastAsia="Times New Roman"/>
          <w:color w:val="000000"/>
        </w:rPr>
        <w:t xml:space="preserve">За 2025 год </w:t>
      </w:r>
      <w:r w:rsidR="00BE2634">
        <w:rPr>
          <w:rFonts w:eastAsia="Times New Roman"/>
          <w:color w:val="000000"/>
        </w:rPr>
        <w:t xml:space="preserve">погибших </w:t>
      </w:r>
      <w:r>
        <w:rPr>
          <w:rFonts w:eastAsia="Times New Roman"/>
          <w:color w:val="000000"/>
        </w:rPr>
        <w:t>на пожаре</w:t>
      </w:r>
      <w:r w:rsidR="00BE2634">
        <w:rPr>
          <w:rFonts w:eastAsia="Times New Roman"/>
          <w:color w:val="000000"/>
        </w:rPr>
        <w:t xml:space="preserve"> - </w:t>
      </w:r>
      <w:r w:rsidRPr="00BE2634">
        <w:rPr>
          <w:rFonts w:eastAsia="Times New Roman"/>
          <w:b/>
          <w:color w:val="000000"/>
        </w:rPr>
        <w:t>0</w:t>
      </w:r>
      <w:r>
        <w:rPr>
          <w:rFonts w:eastAsia="Times New Roman"/>
          <w:color w:val="000000"/>
        </w:rPr>
        <w:t xml:space="preserve">, травмированных </w:t>
      </w:r>
      <w:r w:rsidRPr="00BE2634">
        <w:rPr>
          <w:rFonts w:eastAsia="Times New Roman"/>
          <w:b/>
          <w:color w:val="000000"/>
        </w:rPr>
        <w:t>1</w:t>
      </w:r>
      <w:r>
        <w:rPr>
          <w:rFonts w:eastAsia="Times New Roman"/>
          <w:color w:val="000000"/>
        </w:rPr>
        <w:t xml:space="preserve"> </w:t>
      </w:r>
      <w:r w:rsidRPr="00BE2634">
        <w:rPr>
          <w:rFonts w:eastAsia="Times New Roman"/>
          <w:i/>
          <w:color w:val="000000"/>
        </w:rPr>
        <w:t>(за</w:t>
      </w:r>
      <w:r w:rsidR="00BE2634" w:rsidRPr="00BE2634">
        <w:rPr>
          <w:rFonts w:eastAsia="Times New Roman"/>
          <w:i/>
          <w:color w:val="000000"/>
        </w:rPr>
        <w:t xml:space="preserve"> 2024 год </w:t>
      </w:r>
      <w:r w:rsidRPr="00BE2634">
        <w:rPr>
          <w:rFonts w:eastAsia="Times New Roman"/>
          <w:i/>
          <w:color w:val="000000"/>
        </w:rPr>
        <w:t>погибших – 0, травмированных - 2)</w:t>
      </w:r>
      <w:r>
        <w:rPr>
          <w:rFonts w:eastAsia="Times New Roman"/>
          <w:color w:val="000000"/>
        </w:rPr>
        <w:t>.</w:t>
      </w:r>
    </w:p>
    <w:p w14:paraId="63A5BCE9" w14:textId="68267BA7" w:rsidR="00917213" w:rsidRDefault="00917213" w:rsidP="00917213">
      <w:pPr>
        <w:spacing w:after="0" w:line="240" w:lineRule="auto"/>
        <w:ind w:firstLine="567"/>
        <w:jc w:val="center"/>
        <w:rPr>
          <w:b/>
          <w:i/>
          <w:szCs w:val="28"/>
        </w:rPr>
      </w:pPr>
    </w:p>
    <w:p w14:paraId="684D1D38" w14:textId="77777777" w:rsidR="007419B0" w:rsidRDefault="007419B0" w:rsidP="00917213">
      <w:pPr>
        <w:spacing w:after="0" w:line="240" w:lineRule="auto"/>
        <w:ind w:firstLine="567"/>
        <w:jc w:val="center"/>
        <w:rPr>
          <w:b/>
          <w:i/>
          <w:szCs w:val="28"/>
        </w:rPr>
      </w:pPr>
    </w:p>
    <w:p w14:paraId="7166E0BB" w14:textId="763039E2" w:rsidR="00917213" w:rsidRDefault="00917213" w:rsidP="00917213">
      <w:pPr>
        <w:spacing w:after="0" w:line="240" w:lineRule="auto"/>
        <w:ind w:firstLine="567"/>
        <w:jc w:val="center"/>
        <w:rPr>
          <w:b/>
          <w:i/>
          <w:szCs w:val="28"/>
        </w:rPr>
      </w:pPr>
      <w:r>
        <w:rPr>
          <w:b/>
          <w:i/>
          <w:szCs w:val="28"/>
        </w:rPr>
        <w:t>3.13. Начисления за жилищно-коммунальные услуги</w:t>
      </w:r>
    </w:p>
    <w:p w14:paraId="12C85BA6" w14:textId="77777777" w:rsidR="00917213" w:rsidRDefault="00917213" w:rsidP="00917213">
      <w:pPr>
        <w:spacing w:after="0" w:line="240" w:lineRule="auto"/>
        <w:rPr>
          <w:rFonts w:eastAsia="Times New Roman"/>
          <w:b/>
          <w:bCs/>
          <w:i/>
          <w:color w:val="000000"/>
          <w:szCs w:val="28"/>
          <w:lang w:eastAsia="ru-RU"/>
        </w:rPr>
      </w:pPr>
    </w:p>
    <w:p w14:paraId="2B70B092"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Самая насущная проблема – уклонение от своевременной уплаты коммунальных платежей. Это отрицательно сказывается не только на экономике ГБУ, но и на законопослушных гражданах, не имеющих задолженности за предоставление услуг ЖКХ. </w:t>
      </w:r>
    </w:p>
    <w:p w14:paraId="1D328C89" w14:textId="77777777" w:rsidR="00AC0130"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rPr>
          <w:rFonts w:eastAsia="Times New Roman"/>
          <w:color w:val="000000"/>
        </w:rPr>
      </w:pPr>
      <w:r>
        <w:rPr>
          <w:rFonts w:eastAsia="Times New Roman"/>
          <w:color w:val="000000"/>
        </w:rPr>
        <w:t xml:space="preserve">Начисления за жилищно-коммунальные услуги производятся по </w:t>
      </w:r>
      <w:r w:rsidRPr="00AC0130">
        <w:rPr>
          <w:rFonts w:eastAsia="Times New Roman"/>
          <w:b/>
          <w:color w:val="000000"/>
        </w:rPr>
        <w:t>27 430</w:t>
      </w:r>
      <w:r>
        <w:rPr>
          <w:rFonts w:eastAsia="Times New Roman"/>
          <w:color w:val="000000"/>
        </w:rPr>
        <w:t xml:space="preserve"> финансово-лицевым счетам. </w:t>
      </w:r>
    </w:p>
    <w:p w14:paraId="37461FCA" w14:textId="77777777" w:rsidR="00917213" w:rsidRPr="00AC0130"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rPr>
          <w:b/>
        </w:rPr>
      </w:pPr>
      <w:r>
        <w:rPr>
          <w:rFonts w:eastAsia="Times New Roman"/>
          <w:color w:val="000000"/>
        </w:rPr>
        <w:t xml:space="preserve">Общие начисления за жилищно-коммунальные услуги в месяц составляют </w:t>
      </w:r>
      <w:r w:rsidR="00AC0130">
        <w:rPr>
          <w:rFonts w:eastAsia="Times New Roman"/>
          <w:color w:val="000000"/>
        </w:rPr>
        <w:t xml:space="preserve">                </w:t>
      </w:r>
      <w:r w:rsidRPr="00AC0130">
        <w:rPr>
          <w:rFonts w:eastAsia="Times New Roman"/>
          <w:b/>
          <w:color w:val="000000"/>
        </w:rPr>
        <w:t>≈185 млн. руб.</w:t>
      </w:r>
    </w:p>
    <w:p w14:paraId="183E4ED1"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В соответствие со ст. 153 Жилищного кодекса Российской Федерации </w:t>
      </w:r>
      <w:r w:rsidRPr="00AC0130">
        <w:rPr>
          <w:rFonts w:eastAsia="Times New Roman"/>
          <w:i/>
          <w:color w:val="000000"/>
        </w:rPr>
        <w:t>«Граждане и организации обязаны своевременно и полностью вносить плату за жилое помещение и коммунальные услуги»</w:t>
      </w:r>
      <w:r>
        <w:rPr>
          <w:rFonts w:eastAsia="Times New Roman"/>
          <w:color w:val="000000"/>
        </w:rPr>
        <w:t xml:space="preserve">. А в соответствии с п. 1 ст. 155 Жилищного кодекса Российской Федерации </w:t>
      </w:r>
      <w:r w:rsidRPr="00AC0130">
        <w:rPr>
          <w:rFonts w:eastAsia="Times New Roman"/>
          <w:i/>
          <w:color w:val="000000"/>
        </w:rPr>
        <w:t xml:space="preserve">«Плата за жилое помещение и </w:t>
      </w:r>
      <w:r w:rsidRPr="00AC0130">
        <w:rPr>
          <w:rFonts w:eastAsia="Times New Roman"/>
          <w:i/>
          <w:color w:val="000000"/>
        </w:rPr>
        <w:lastRenderedPageBreak/>
        <w:t>коммунальные услуги вносится ежемесячно до десятого числа месяца, следующего за истекшим месяцем»</w:t>
      </w:r>
      <w:r>
        <w:rPr>
          <w:rFonts w:eastAsia="Times New Roman"/>
          <w:color w:val="000000"/>
        </w:rPr>
        <w:t xml:space="preserve">. </w:t>
      </w:r>
    </w:p>
    <w:p w14:paraId="296277E0"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Однако, многими жителями района не исполняются обязательства </w:t>
      </w:r>
      <w:r w:rsidR="00AC0130">
        <w:rPr>
          <w:rFonts w:eastAsia="Times New Roman"/>
          <w:color w:val="000000"/>
        </w:rPr>
        <w:t xml:space="preserve">                                         </w:t>
      </w:r>
      <w:r>
        <w:rPr>
          <w:rFonts w:eastAsia="Times New Roman"/>
          <w:color w:val="000000"/>
        </w:rPr>
        <w:t xml:space="preserve">по своевременной оплате за жилищно-коммунальные услуги, что приводит </w:t>
      </w:r>
      <w:r w:rsidR="00AC0130">
        <w:rPr>
          <w:rFonts w:eastAsia="Times New Roman"/>
          <w:color w:val="000000"/>
        </w:rPr>
        <w:t xml:space="preserve">                                  </w:t>
      </w:r>
      <w:r>
        <w:rPr>
          <w:rFonts w:eastAsia="Times New Roman"/>
          <w:color w:val="000000"/>
        </w:rPr>
        <w:t xml:space="preserve">к нарушению действующего законодательства и образованию задолженности. </w:t>
      </w:r>
    </w:p>
    <w:p w14:paraId="419D9EF2"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sidRPr="00AC0130">
        <w:rPr>
          <w:rFonts w:eastAsia="Times New Roman"/>
          <w:b/>
          <w:color w:val="000000"/>
        </w:rPr>
        <w:t>По состоянию на 01.01.2025 г</w:t>
      </w:r>
      <w:r w:rsidR="00AC0130">
        <w:rPr>
          <w:rFonts w:eastAsia="Times New Roman"/>
          <w:b/>
          <w:color w:val="000000"/>
        </w:rPr>
        <w:t>ода</w:t>
      </w:r>
      <w:r>
        <w:rPr>
          <w:rFonts w:eastAsia="Times New Roman"/>
          <w:color w:val="000000"/>
        </w:rPr>
        <w:t xml:space="preserve"> задолженность населения за жилищно-коммунальные услуги составляла </w:t>
      </w:r>
      <w:r w:rsidRPr="00AC0130">
        <w:rPr>
          <w:rFonts w:eastAsia="Times New Roman"/>
          <w:b/>
          <w:color w:val="000000"/>
        </w:rPr>
        <w:t>55,0 млн. руб.</w:t>
      </w:r>
      <w:r>
        <w:rPr>
          <w:rFonts w:eastAsia="Times New Roman"/>
          <w:color w:val="000000"/>
        </w:rPr>
        <w:t xml:space="preserve">, количество лицевых счетов </w:t>
      </w:r>
      <w:r w:rsidR="00AC0130">
        <w:rPr>
          <w:rFonts w:eastAsia="Times New Roman"/>
          <w:color w:val="000000"/>
        </w:rPr>
        <w:t xml:space="preserve">                              </w:t>
      </w:r>
      <w:r>
        <w:rPr>
          <w:rFonts w:eastAsia="Times New Roman"/>
          <w:color w:val="000000"/>
        </w:rPr>
        <w:t xml:space="preserve">с задолженностью – </w:t>
      </w:r>
      <w:r w:rsidRPr="00AC0130">
        <w:rPr>
          <w:rFonts w:eastAsia="Times New Roman"/>
          <w:b/>
          <w:color w:val="000000"/>
        </w:rPr>
        <w:t>1 089</w:t>
      </w:r>
      <w:r>
        <w:rPr>
          <w:rFonts w:eastAsia="Times New Roman"/>
          <w:color w:val="000000"/>
        </w:rPr>
        <w:t>.</w:t>
      </w:r>
    </w:p>
    <w:p w14:paraId="56E78A32"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sidRPr="00AC0130">
        <w:rPr>
          <w:rFonts w:eastAsia="Times New Roman"/>
          <w:b/>
          <w:color w:val="000000"/>
        </w:rPr>
        <w:t xml:space="preserve">По состоянию на </w:t>
      </w:r>
      <w:r w:rsidR="00AC0130" w:rsidRPr="00AC0130">
        <w:rPr>
          <w:rFonts w:eastAsia="Times New Roman"/>
          <w:b/>
          <w:color w:val="000000"/>
        </w:rPr>
        <w:t>31</w:t>
      </w:r>
      <w:r w:rsidRPr="00AC0130">
        <w:rPr>
          <w:rFonts w:eastAsia="Times New Roman"/>
          <w:b/>
          <w:color w:val="000000"/>
        </w:rPr>
        <w:t>.</w:t>
      </w:r>
      <w:r w:rsidR="00AC0130" w:rsidRPr="00AC0130">
        <w:rPr>
          <w:rFonts w:eastAsia="Times New Roman"/>
          <w:b/>
          <w:color w:val="000000"/>
        </w:rPr>
        <w:t>12</w:t>
      </w:r>
      <w:r w:rsidRPr="00AC0130">
        <w:rPr>
          <w:rFonts w:eastAsia="Times New Roman"/>
          <w:b/>
          <w:color w:val="000000"/>
        </w:rPr>
        <w:t>.20</w:t>
      </w:r>
      <w:r w:rsidR="00AC0130" w:rsidRPr="00AC0130">
        <w:rPr>
          <w:rFonts w:eastAsia="Times New Roman"/>
          <w:b/>
          <w:color w:val="000000"/>
        </w:rPr>
        <w:t>25 года</w:t>
      </w:r>
      <w:r w:rsidR="00AC0130">
        <w:rPr>
          <w:rFonts w:eastAsia="Times New Roman"/>
          <w:color w:val="000000"/>
        </w:rPr>
        <w:t xml:space="preserve"> </w:t>
      </w:r>
      <w:r>
        <w:rPr>
          <w:rFonts w:eastAsia="Times New Roman"/>
          <w:color w:val="000000"/>
        </w:rPr>
        <w:t xml:space="preserve">задолженность населения за жилищно-коммунальные услуги </w:t>
      </w:r>
      <w:r w:rsidR="00AC0130" w:rsidRPr="00AC0130">
        <w:rPr>
          <w:rFonts w:eastAsia="Times New Roman"/>
          <w:b/>
          <w:color w:val="000000"/>
          <w:u w:val="single"/>
        </w:rPr>
        <w:t xml:space="preserve">снизилась и </w:t>
      </w:r>
      <w:r w:rsidRPr="00AC0130">
        <w:rPr>
          <w:rFonts w:eastAsia="Times New Roman"/>
          <w:b/>
          <w:color w:val="000000"/>
          <w:u w:val="single"/>
        </w:rPr>
        <w:t>составляла</w:t>
      </w:r>
      <w:r>
        <w:rPr>
          <w:rFonts w:eastAsia="Times New Roman"/>
          <w:color w:val="000000"/>
        </w:rPr>
        <w:t xml:space="preserve"> </w:t>
      </w:r>
      <w:r w:rsidRPr="00AC0130">
        <w:rPr>
          <w:rFonts w:eastAsia="Times New Roman"/>
          <w:b/>
          <w:color w:val="000000"/>
        </w:rPr>
        <w:t>52,4 млн. руб.</w:t>
      </w:r>
      <w:r>
        <w:rPr>
          <w:rFonts w:eastAsia="Times New Roman"/>
          <w:color w:val="000000"/>
        </w:rPr>
        <w:t>, количество лицевых счетов</w:t>
      </w:r>
      <w:r w:rsidR="00AC0130">
        <w:rPr>
          <w:rFonts w:eastAsia="Times New Roman"/>
          <w:color w:val="000000"/>
        </w:rPr>
        <w:t xml:space="preserve"> </w:t>
      </w:r>
      <w:r>
        <w:rPr>
          <w:rFonts w:eastAsia="Times New Roman"/>
          <w:color w:val="000000"/>
        </w:rPr>
        <w:t xml:space="preserve">с задолженностью – </w:t>
      </w:r>
      <w:r w:rsidRPr="00AC0130">
        <w:rPr>
          <w:rFonts w:eastAsia="Times New Roman"/>
          <w:b/>
          <w:color w:val="000000"/>
        </w:rPr>
        <w:t>874</w:t>
      </w:r>
      <w:r>
        <w:rPr>
          <w:rFonts w:eastAsia="Times New Roman"/>
          <w:color w:val="000000"/>
        </w:rPr>
        <w:t>.</w:t>
      </w:r>
    </w:p>
    <w:p w14:paraId="0BAD89AB"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sidRPr="00AC0130">
        <w:rPr>
          <w:rFonts w:eastAsia="Times New Roman"/>
          <w:b/>
          <w:color w:val="000000"/>
          <w:u w:val="single"/>
        </w:rPr>
        <w:t>Прирост задолженности за 2025 г</w:t>
      </w:r>
      <w:r w:rsidR="00AC0130">
        <w:rPr>
          <w:rFonts w:eastAsia="Times New Roman"/>
          <w:b/>
          <w:color w:val="000000"/>
          <w:u w:val="single"/>
        </w:rPr>
        <w:t xml:space="preserve">од </w:t>
      </w:r>
      <w:r w:rsidRPr="00AC0130">
        <w:rPr>
          <w:rFonts w:eastAsia="Times New Roman"/>
          <w:b/>
          <w:color w:val="000000"/>
          <w:u w:val="single"/>
        </w:rPr>
        <w:t>отсутствует</w:t>
      </w:r>
      <w:r>
        <w:rPr>
          <w:rFonts w:eastAsia="Times New Roman"/>
          <w:color w:val="000000"/>
        </w:rPr>
        <w:t xml:space="preserve">, </w:t>
      </w:r>
      <w:r w:rsidRPr="00AC0130">
        <w:rPr>
          <w:rFonts w:eastAsia="Times New Roman"/>
          <w:b/>
          <w:color w:val="000000"/>
        </w:rPr>
        <w:t>процент снижения</w:t>
      </w:r>
      <w:r>
        <w:rPr>
          <w:rFonts w:eastAsia="Times New Roman"/>
          <w:color w:val="000000"/>
        </w:rPr>
        <w:t xml:space="preserve"> составляет </w:t>
      </w:r>
      <w:r w:rsidRPr="00AC0130">
        <w:rPr>
          <w:rFonts w:eastAsia="Times New Roman"/>
          <w:b/>
          <w:color w:val="000000"/>
        </w:rPr>
        <w:t>-4,8% (-2,6 млн.руб.)</w:t>
      </w:r>
      <w:r>
        <w:rPr>
          <w:rFonts w:eastAsia="Times New Roman"/>
          <w:color w:val="000000"/>
        </w:rPr>
        <w:t xml:space="preserve">, также </w:t>
      </w:r>
      <w:r w:rsidRPr="00AC0130">
        <w:rPr>
          <w:rFonts w:eastAsia="Times New Roman"/>
          <w:b/>
          <w:color w:val="000000"/>
        </w:rPr>
        <w:t>отсутствует прирост количества ФЛС</w:t>
      </w:r>
      <w:r>
        <w:rPr>
          <w:rFonts w:eastAsia="Times New Roman"/>
          <w:color w:val="000000"/>
        </w:rPr>
        <w:t xml:space="preserve">, процент снижения количества ФЛС составляет </w:t>
      </w:r>
      <w:r w:rsidRPr="00AC0130">
        <w:rPr>
          <w:rFonts w:eastAsia="Times New Roman"/>
          <w:b/>
          <w:color w:val="000000"/>
        </w:rPr>
        <w:t>-19,7% (-215 ед.)</w:t>
      </w:r>
      <w:r>
        <w:rPr>
          <w:rFonts w:eastAsia="Times New Roman"/>
          <w:color w:val="000000"/>
        </w:rPr>
        <w:t>.</w:t>
      </w:r>
    </w:p>
    <w:p w14:paraId="1B870F02"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В целях недопущения роста задолженности населения за жилищно-коммунальные услуги ГБУ «Жилищник района Филевский парк» </w:t>
      </w:r>
      <w:r w:rsidRPr="00AC0130">
        <w:rPr>
          <w:rFonts w:eastAsia="Times New Roman"/>
          <w:b/>
          <w:color w:val="000000"/>
        </w:rPr>
        <w:t>на постоянной основе ведется досудебная и судебно – исковая работа</w:t>
      </w:r>
      <w:r>
        <w:rPr>
          <w:rFonts w:eastAsia="Times New Roman"/>
          <w:color w:val="000000"/>
        </w:rPr>
        <w:t>.</w:t>
      </w:r>
    </w:p>
    <w:p w14:paraId="275787CF"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Досудебная работа</w:t>
      </w:r>
      <w:r w:rsidR="00AC0130">
        <w:rPr>
          <w:rFonts w:eastAsia="Times New Roman"/>
          <w:color w:val="000000"/>
        </w:rPr>
        <w:t xml:space="preserve"> </w:t>
      </w:r>
      <w:r>
        <w:rPr>
          <w:rFonts w:eastAsia="Times New Roman"/>
          <w:color w:val="000000"/>
        </w:rPr>
        <w:t xml:space="preserve">включает в себя: </w:t>
      </w:r>
    </w:p>
    <w:p w14:paraId="6401DFFF"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ежедневный ручной обзвон граждан</w:t>
      </w:r>
      <w:r>
        <w:rPr>
          <w:rFonts w:eastAsia="Times New Roman"/>
          <w:color w:val="000000"/>
        </w:rPr>
        <w:t xml:space="preserve">, имеющих задолженность за жилищно-коммунальные услуги; </w:t>
      </w:r>
    </w:p>
    <w:p w14:paraId="36FB24A3"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автоматическое информирование об имеющейся задолженности</w:t>
      </w:r>
      <w:r>
        <w:rPr>
          <w:rFonts w:eastAsia="Times New Roman"/>
          <w:color w:val="000000"/>
        </w:rPr>
        <w:t xml:space="preserve"> (авто-обзвон), в список для авто-обзвона подаются должники от 1 месяца задолженности независимо от суммы долга, список обновляется каждую неделю;</w:t>
      </w:r>
    </w:p>
    <w:p w14:paraId="5BB94360"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ежедневный обход жителей района</w:t>
      </w:r>
      <w:r>
        <w:rPr>
          <w:rFonts w:eastAsia="Times New Roman"/>
          <w:color w:val="000000"/>
        </w:rPr>
        <w:t>, имеющих задолженность по оплате за жилищно-коммунальные услуги;</w:t>
      </w:r>
    </w:p>
    <w:p w14:paraId="6D5AA29F"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ежедневный личный прием граждан</w:t>
      </w:r>
      <w:r>
        <w:rPr>
          <w:rFonts w:eastAsia="Times New Roman"/>
          <w:color w:val="000000"/>
        </w:rPr>
        <w:t xml:space="preserve"> в целях установления причин возникновения задолженности и способов её погашения; </w:t>
      </w:r>
    </w:p>
    <w:p w14:paraId="491DAB6B"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информирование о задолженности</w:t>
      </w:r>
      <w:r>
        <w:rPr>
          <w:rFonts w:eastAsia="Times New Roman"/>
          <w:color w:val="000000"/>
        </w:rPr>
        <w:t xml:space="preserve"> и направление долговых документов на электронные почты должникам;</w:t>
      </w:r>
    </w:p>
    <w:p w14:paraId="1245F2E1"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ежемесячная рассылка смс-уведомлений</w:t>
      </w:r>
      <w:r>
        <w:rPr>
          <w:rFonts w:eastAsia="Times New Roman"/>
          <w:color w:val="000000"/>
        </w:rPr>
        <w:t xml:space="preserve"> о задолженности за жилищно-коммунальные услуги;</w:t>
      </w:r>
    </w:p>
    <w:p w14:paraId="20834E66"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доставка текущих единых платежных документов</w:t>
      </w:r>
      <w:r>
        <w:rPr>
          <w:rFonts w:eastAsia="Times New Roman"/>
          <w:color w:val="000000"/>
        </w:rPr>
        <w:t xml:space="preserve"> и долговых платежных документов;</w:t>
      </w:r>
    </w:p>
    <w:p w14:paraId="68635C6B"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ограничение коммунальных услуг</w:t>
      </w:r>
      <w:r>
        <w:rPr>
          <w:rFonts w:eastAsia="Times New Roman"/>
          <w:color w:val="000000"/>
        </w:rPr>
        <w:t xml:space="preserve">, в соответствии с постановлением Правительства РФ №354 от 06.05.2011 г.; </w:t>
      </w:r>
    </w:p>
    <w:p w14:paraId="46DD6C02"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направление индивидуальных уведомлений</w:t>
      </w:r>
      <w:r>
        <w:rPr>
          <w:rFonts w:eastAsia="Times New Roman"/>
          <w:color w:val="000000"/>
        </w:rPr>
        <w:t xml:space="preserve"> о задолженности в почтовые ящики;</w:t>
      </w:r>
    </w:p>
    <w:p w14:paraId="37855B39"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размещение списков о задолженности на входных группах</w:t>
      </w:r>
      <w:r>
        <w:rPr>
          <w:rFonts w:eastAsia="Times New Roman"/>
          <w:color w:val="000000"/>
        </w:rPr>
        <w:t xml:space="preserve"> и в местах общего пользования; </w:t>
      </w:r>
    </w:p>
    <w:p w14:paraId="12097306"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i/>
          <w:color w:val="000000"/>
        </w:rPr>
        <w:t>заключение соглашений о реструктуризации задолженности</w:t>
      </w:r>
      <w:r>
        <w:rPr>
          <w:rFonts w:eastAsia="Times New Roman"/>
          <w:color w:val="000000"/>
        </w:rPr>
        <w:t xml:space="preserve">.  </w:t>
      </w:r>
    </w:p>
    <w:p w14:paraId="0F8E7471"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lastRenderedPageBreak/>
        <w:t xml:space="preserve">Несмотря на проводимые вышеперечисленные мероприятия, в районе проживают такие категории граждан, которые относятся к злостным неплательщикам. </w:t>
      </w:r>
    </w:p>
    <w:p w14:paraId="6715BC8F"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Что касаемо судебно-исковой работы, ГБУ «Жилищник района Филевский» </w:t>
      </w:r>
      <w:r w:rsidRPr="00AC0130">
        <w:rPr>
          <w:rFonts w:eastAsia="Times New Roman"/>
          <w:b/>
          <w:color w:val="000000"/>
        </w:rPr>
        <w:t>регулярно подаются в Дорогомиловский районный суд города Москвы</w:t>
      </w:r>
      <w:r w:rsidR="00AC0130">
        <w:rPr>
          <w:rFonts w:eastAsia="Times New Roman"/>
          <w:b/>
          <w:color w:val="000000"/>
        </w:rPr>
        <w:t xml:space="preserve">                              </w:t>
      </w:r>
      <w:r w:rsidRPr="00AC0130">
        <w:rPr>
          <w:rFonts w:eastAsia="Times New Roman"/>
          <w:b/>
          <w:color w:val="000000"/>
        </w:rPr>
        <w:t xml:space="preserve"> и мировой суд</w:t>
      </w:r>
      <w:r w:rsidR="00AC0130">
        <w:rPr>
          <w:rFonts w:eastAsia="Times New Roman"/>
          <w:b/>
          <w:color w:val="000000"/>
        </w:rPr>
        <w:t xml:space="preserve"> </w:t>
      </w:r>
      <w:r w:rsidR="00AC0130" w:rsidRPr="00AC0130">
        <w:rPr>
          <w:rFonts w:eastAsia="Times New Roman"/>
          <w:i/>
          <w:color w:val="000000"/>
        </w:rPr>
        <w:t>(далее – Суды)</w:t>
      </w:r>
      <w:r w:rsidRPr="00AC0130">
        <w:rPr>
          <w:rFonts w:eastAsia="Times New Roman"/>
          <w:b/>
          <w:color w:val="000000"/>
        </w:rPr>
        <w:t xml:space="preserve"> заявления на вынесение судебного приказа и исковых заявлений</w:t>
      </w:r>
      <w:r>
        <w:rPr>
          <w:rFonts w:eastAsia="Times New Roman"/>
          <w:color w:val="000000"/>
        </w:rPr>
        <w:t xml:space="preserve">. </w:t>
      </w:r>
    </w:p>
    <w:p w14:paraId="50A31469"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sidRPr="00AC0130">
        <w:rPr>
          <w:rFonts w:eastAsia="Times New Roman"/>
          <w:b/>
          <w:color w:val="000000"/>
        </w:rPr>
        <w:t>Всего за 2025 г</w:t>
      </w:r>
      <w:r w:rsidR="00AC0130" w:rsidRPr="00AC0130">
        <w:rPr>
          <w:rFonts w:eastAsia="Times New Roman"/>
          <w:b/>
          <w:color w:val="000000"/>
        </w:rPr>
        <w:t xml:space="preserve">од </w:t>
      </w:r>
      <w:r w:rsidRPr="00AC0130">
        <w:rPr>
          <w:rFonts w:eastAsia="Times New Roman"/>
          <w:b/>
          <w:color w:val="000000"/>
        </w:rPr>
        <w:t>учреждением подано в Суды</w:t>
      </w:r>
      <w:r>
        <w:rPr>
          <w:rFonts w:eastAsia="Times New Roman"/>
          <w:color w:val="000000"/>
        </w:rPr>
        <w:t>:</w:t>
      </w:r>
    </w:p>
    <w:p w14:paraId="1B52E946"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color w:val="000000"/>
        </w:rPr>
        <w:t>136</w:t>
      </w:r>
      <w:r>
        <w:rPr>
          <w:rFonts w:eastAsia="Times New Roman"/>
          <w:color w:val="000000"/>
        </w:rPr>
        <w:t xml:space="preserve"> заявлений на выдачу судебного приказа силами </w:t>
      </w:r>
      <w:r w:rsidR="00AC0130">
        <w:rPr>
          <w:rFonts w:eastAsia="Times New Roman"/>
          <w:color w:val="000000"/>
        </w:rPr>
        <w:t>ГБУ «Жилищник района Филевский п</w:t>
      </w:r>
      <w:r>
        <w:rPr>
          <w:rFonts w:eastAsia="Times New Roman"/>
          <w:color w:val="000000"/>
        </w:rPr>
        <w:t xml:space="preserve">арк» на сумму </w:t>
      </w:r>
      <w:r w:rsidRPr="00AC0130">
        <w:rPr>
          <w:rFonts w:eastAsia="Times New Roman"/>
          <w:b/>
          <w:color w:val="000000"/>
        </w:rPr>
        <w:t>7 482 323 руб. 61 коп</w:t>
      </w:r>
      <w:r>
        <w:rPr>
          <w:rFonts w:eastAsia="Times New Roman"/>
          <w:color w:val="000000"/>
        </w:rPr>
        <w:t>.</w:t>
      </w:r>
    </w:p>
    <w:p w14:paraId="56CBCFD6"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w:t>
      </w:r>
      <w:r w:rsidRPr="00AC0130">
        <w:rPr>
          <w:rFonts w:eastAsia="Times New Roman"/>
          <w:b/>
          <w:color w:val="000000"/>
        </w:rPr>
        <w:t>462</w:t>
      </w:r>
      <w:r>
        <w:rPr>
          <w:rFonts w:eastAsia="Times New Roman"/>
          <w:color w:val="000000"/>
        </w:rPr>
        <w:t xml:space="preserve"> заявления на выдачу судебного приказа силами ГКУ «Московский центр недвижимости» на сумму </w:t>
      </w:r>
      <w:r w:rsidRPr="00AC0130">
        <w:rPr>
          <w:rFonts w:eastAsia="Times New Roman"/>
          <w:b/>
          <w:color w:val="000000"/>
        </w:rPr>
        <w:t>25 630 687 руб. 69 коп</w:t>
      </w:r>
      <w:r>
        <w:rPr>
          <w:rFonts w:eastAsia="Times New Roman"/>
          <w:color w:val="000000"/>
        </w:rPr>
        <w:t>.</w:t>
      </w:r>
    </w:p>
    <w:p w14:paraId="63F1216D"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В случае неисполнения должниками вынесенных судом и вступивших </w:t>
      </w:r>
      <w:r w:rsidR="00AC0130">
        <w:rPr>
          <w:rFonts w:eastAsia="Times New Roman"/>
          <w:color w:val="000000"/>
        </w:rPr>
        <w:t xml:space="preserve">                                       </w:t>
      </w:r>
      <w:r>
        <w:rPr>
          <w:rFonts w:eastAsia="Times New Roman"/>
          <w:color w:val="000000"/>
        </w:rPr>
        <w:t xml:space="preserve">в законную силу решений суда, а также судебных приказов, учреждение направляет исполнительные документы в Службу судебных приставов по г. Москве для взыскания задолженности за жилищно-коммунальные услуги в принудительном порядке. </w:t>
      </w:r>
    </w:p>
    <w:p w14:paraId="349C46E3" w14:textId="77777777" w:rsidR="00917213" w:rsidRPr="00AC0130" w:rsidRDefault="00AC0130" w:rsidP="00AC0130">
      <w:pPr>
        <w:pBdr>
          <w:top w:val="none" w:sz="4" w:space="0" w:color="000000"/>
          <w:left w:val="none" w:sz="4" w:space="0" w:color="000000"/>
          <w:bottom w:val="none" w:sz="4" w:space="0" w:color="000000"/>
          <w:right w:val="none" w:sz="4" w:space="0" w:color="000000"/>
        </w:pBdr>
        <w:spacing w:after="0" w:line="240" w:lineRule="auto"/>
        <w:ind w:firstLine="567"/>
        <w:jc w:val="both"/>
        <w:rPr>
          <w:b/>
        </w:rPr>
      </w:pPr>
      <w:r w:rsidRPr="00AC0130">
        <w:rPr>
          <w:rFonts w:eastAsia="Times New Roman"/>
          <w:b/>
          <w:color w:val="000000"/>
        </w:rPr>
        <w:t xml:space="preserve">Всего за 2025 год </w:t>
      </w:r>
      <w:r w:rsidR="00917213" w:rsidRPr="00AC0130">
        <w:rPr>
          <w:rFonts w:eastAsia="Times New Roman"/>
          <w:b/>
          <w:color w:val="000000"/>
        </w:rPr>
        <w:t>Дорогомиловским ОСП было возбуждено:</w:t>
      </w:r>
    </w:p>
    <w:p w14:paraId="6A5848B4" w14:textId="77777777" w:rsidR="00917213" w:rsidRPr="008E5E64"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rPr>
          <w:b/>
        </w:rPr>
      </w:pPr>
      <w:r>
        <w:rPr>
          <w:rFonts w:eastAsia="Times New Roman"/>
          <w:color w:val="000000"/>
        </w:rPr>
        <w:t xml:space="preserve">- </w:t>
      </w:r>
      <w:r w:rsidRPr="00AC0130">
        <w:rPr>
          <w:rFonts w:eastAsia="Times New Roman"/>
          <w:b/>
          <w:color w:val="000000"/>
        </w:rPr>
        <w:t>1</w:t>
      </w:r>
      <w:r w:rsidR="00AC0130" w:rsidRPr="00AC0130">
        <w:rPr>
          <w:rFonts w:eastAsia="Times New Roman"/>
          <w:b/>
          <w:color w:val="000000"/>
        </w:rPr>
        <w:t xml:space="preserve"> </w:t>
      </w:r>
      <w:r w:rsidRPr="00AC0130">
        <w:rPr>
          <w:rFonts w:eastAsia="Times New Roman"/>
          <w:b/>
          <w:color w:val="000000"/>
        </w:rPr>
        <w:t>516</w:t>
      </w:r>
      <w:r>
        <w:rPr>
          <w:rFonts w:eastAsia="Times New Roman"/>
          <w:color w:val="000000"/>
        </w:rPr>
        <w:t xml:space="preserve"> исполнительных производств на сумму </w:t>
      </w:r>
      <w:r w:rsidRPr="008E5E64">
        <w:rPr>
          <w:rFonts w:eastAsia="Times New Roman"/>
          <w:b/>
          <w:color w:val="000000"/>
        </w:rPr>
        <w:t>72 332,00 тыс. руб.</w:t>
      </w:r>
    </w:p>
    <w:p w14:paraId="57EA2437"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sidRPr="008E5E64">
        <w:rPr>
          <w:rFonts w:eastAsia="Times New Roman"/>
          <w:b/>
          <w:color w:val="000000"/>
        </w:rPr>
        <w:t>- 779</w:t>
      </w:r>
      <w:r>
        <w:rPr>
          <w:rFonts w:eastAsia="Times New Roman"/>
          <w:color w:val="000000"/>
        </w:rPr>
        <w:t xml:space="preserve"> исполнительных производств на сумму </w:t>
      </w:r>
      <w:r w:rsidRPr="008E5E64">
        <w:rPr>
          <w:rFonts w:eastAsia="Times New Roman"/>
          <w:b/>
          <w:color w:val="000000"/>
        </w:rPr>
        <w:t>30 938,00 тыс. руб.</w:t>
      </w:r>
      <w:r>
        <w:rPr>
          <w:rFonts w:eastAsia="Times New Roman"/>
          <w:color w:val="000000"/>
        </w:rPr>
        <w:t xml:space="preserve"> были окончены фактическим исполнением (оплата задолженности).</w:t>
      </w:r>
    </w:p>
    <w:p w14:paraId="4C7C315D" w14:textId="77777777" w:rsidR="00917213" w:rsidRPr="008E5E64" w:rsidRDefault="008E5E64" w:rsidP="00AC0130">
      <w:pPr>
        <w:pBdr>
          <w:top w:val="none" w:sz="4" w:space="0" w:color="000000"/>
          <w:left w:val="none" w:sz="4" w:space="0" w:color="000000"/>
          <w:bottom w:val="none" w:sz="4" w:space="0" w:color="000000"/>
          <w:right w:val="none" w:sz="4" w:space="0" w:color="000000"/>
        </w:pBdr>
        <w:spacing w:after="0" w:line="240" w:lineRule="auto"/>
        <w:ind w:firstLine="567"/>
        <w:jc w:val="both"/>
        <w:rPr>
          <w:b/>
        </w:rPr>
      </w:pPr>
      <w:r w:rsidRPr="008E5E64">
        <w:rPr>
          <w:rFonts w:eastAsia="Times New Roman"/>
          <w:b/>
          <w:color w:val="000000"/>
        </w:rPr>
        <w:t xml:space="preserve">Всего за 2025 год </w:t>
      </w:r>
      <w:r w:rsidR="00917213" w:rsidRPr="008E5E64">
        <w:rPr>
          <w:rFonts w:eastAsia="Times New Roman"/>
          <w:b/>
          <w:color w:val="000000"/>
        </w:rPr>
        <w:t>учреждением подано в Банк:</w:t>
      </w:r>
    </w:p>
    <w:p w14:paraId="537E9F64" w14:textId="77777777" w:rsidR="00917213" w:rsidRPr="008E5E64"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rPr>
          <w:b/>
        </w:rPr>
      </w:pPr>
      <w:r>
        <w:rPr>
          <w:rFonts w:eastAsia="Times New Roman"/>
          <w:color w:val="000000"/>
        </w:rPr>
        <w:t xml:space="preserve">- </w:t>
      </w:r>
      <w:r w:rsidRPr="008E5E64">
        <w:rPr>
          <w:rFonts w:eastAsia="Times New Roman"/>
          <w:b/>
          <w:color w:val="000000"/>
        </w:rPr>
        <w:t>268</w:t>
      </w:r>
      <w:r>
        <w:rPr>
          <w:rFonts w:eastAsia="Times New Roman"/>
          <w:color w:val="000000"/>
        </w:rPr>
        <w:t xml:space="preserve"> исполнительных документов на сумму </w:t>
      </w:r>
      <w:r w:rsidRPr="008E5E64">
        <w:rPr>
          <w:rFonts w:eastAsia="Times New Roman"/>
          <w:b/>
          <w:color w:val="000000"/>
        </w:rPr>
        <w:t>12 237 912 руб. 69 коп.</w:t>
      </w:r>
    </w:p>
    <w:p w14:paraId="3BB59AAB"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Законные требования судебного пристава-исполнителя обязательны для всех граждан и подлежат неукоснительному выполнению на всей территории Российской Федерации.</w:t>
      </w:r>
    </w:p>
    <w:p w14:paraId="40FB55B5"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В случае невыполнения законных требований судебного пристава-исполнителя он применяет меры, предусмотренные Федеральным законом «Об исполнительном производстве».</w:t>
      </w:r>
    </w:p>
    <w:p w14:paraId="0513D474"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sidRPr="008E5E64">
        <w:rPr>
          <w:rFonts w:eastAsia="Times New Roman"/>
          <w:b/>
          <w:color w:val="000000"/>
        </w:rPr>
        <w:t>Службы судебных приставов совместно с представителями учреждения осуществляют рейды по должникам в целях вручения постановлений о возбуждении исполнительного производства</w:t>
      </w:r>
      <w:r>
        <w:rPr>
          <w:rFonts w:eastAsia="Times New Roman"/>
          <w:color w:val="000000"/>
        </w:rPr>
        <w:t>. Также, проводятся совместные выходы представителей ГБУ «Жилищник района Филевский парк» и судебных приставов-исполнителей по должникам, которыми не исполняется исполнительное производство, в целях наложения ареста на имущество.</w:t>
      </w:r>
    </w:p>
    <w:p w14:paraId="64CA157E"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Основными и действенными мерами воздействия судебных приставов на должников являются:</w:t>
      </w:r>
    </w:p>
    <w:p w14:paraId="37A77B2F"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 ограничения на выезд граждан-должников за пределы Российской Федерации; </w:t>
      </w:r>
    </w:p>
    <w:p w14:paraId="2F2D8FF2"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арест имущества должника и арест денежных средств, находящихся на счетах в банках и иных кредитных учреждениях;</w:t>
      </w:r>
    </w:p>
    <w:p w14:paraId="01F7F08A"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вводятся ограничения на совершения регистрационных действий.</w:t>
      </w:r>
    </w:p>
    <w:p w14:paraId="1FD38566"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lastRenderedPageBreak/>
        <w:t xml:space="preserve">Таким образом </w:t>
      </w:r>
      <w:r w:rsidRPr="008E5E64">
        <w:rPr>
          <w:rFonts w:eastAsia="Times New Roman"/>
          <w:b/>
          <w:color w:val="000000"/>
        </w:rPr>
        <w:t>за 2025 год осуществлено 8 рейдов с ФССП по 70 адресам</w:t>
      </w:r>
      <w:r>
        <w:rPr>
          <w:rFonts w:eastAsia="Times New Roman"/>
          <w:color w:val="000000"/>
        </w:rPr>
        <w:t xml:space="preserve"> </w:t>
      </w:r>
      <w:r w:rsidR="008E5E64">
        <w:rPr>
          <w:rFonts w:eastAsia="Times New Roman"/>
          <w:color w:val="000000"/>
        </w:rPr>
        <w:t xml:space="preserve">                          </w:t>
      </w:r>
      <w:r>
        <w:rPr>
          <w:rFonts w:eastAsia="Times New Roman"/>
          <w:color w:val="000000"/>
        </w:rPr>
        <w:t>с общей задолженностью по оплате ЖКУ в размере 3 642 958 руб. 04 коп.</w:t>
      </w:r>
    </w:p>
    <w:p w14:paraId="10B1546E"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Также </w:t>
      </w:r>
      <w:r w:rsidRPr="008E5E64">
        <w:rPr>
          <w:rFonts w:eastAsia="Times New Roman"/>
          <w:b/>
          <w:color w:val="000000"/>
        </w:rPr>
        <w:t>произведено 10 арестов АТС на сумму 347 668 руб. 12 коп.</w:t>
      </w:r>
      <w:r>
        <w:rPr>
          <w:rFonts w:eastAsia="Times New Roman"/>
          <w:color w:val="000000"/>
        </w:rPr>
        <w:t xml:space="preserve"> </w:t>
      </w:r>
      <w:r w:rsidR="008E5E64">
        <w:rPr>
          <w:rFonts w:eastAsia="Times New Roman"/>
          <w:color w:val="000000"/>
        </w:rPr>
        <w:t xml:space="preserve">                                      </w:t>
      </w:r>
      <w:r>
        <w:rPr>
          <w:rFonts w:eastAsia="Times New Roman"/>
          <w:color w:val="000000"/>
        </w:rPr>
        <w:t>Все транспортные средства вернули должникам, по причине погашения задолженности.</w:t>
      </w:r>
    </w:p>
    <w:p w14:paraId="7E00B72E" w14:textId="77777777" w:rsidR="00917213" w:rsidRPr="008E5E64"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rPr>
          <w:b/>
        </w:rPr>
      </w:pPr>
      <w:r w:rsidRPr="008E5E64">
        <w:rPr>
          <w:rFonts w:eastAsia="Times New Roman"/>
          <w:b/>
          <w:color w:val="000000"/>
          <w:u w:val="single"/>
        </w:rPr>
        <w:t>По результатам судебно-исковой работы в 2025 г</w:t>
      </w:r>
      <w:r w:rsidR="008E5E64" w:rsidRPr="008E5E64">
        <w:rPr>
          <w:rFonts w:eastAsia="Times New Roman"/>
          <w:b/>
          <w:color w:val="000000"/>
          <w:u w:val="single"/>
        </w:rPr>
        <w:t>оду</w:t>
      </w:r>
      <w:r w:rsidR="008E5E64">
        <w:rPr>
          <w:rFonts w:eastAsia="Times New Roman"/>
          <w:color w:val="000000"/>
        </w:rPr>
        <w:t xml:space="preserve"> </w:t>
      </w:r>
      <w:r>
        <w:rPr>
          <w:rFonts w:eastAsia="Times New Roman"/>
          <w:color w:val="000000"/>
        </w:rPr>
        <w:t xml:space="preserve">на расчетный счет учреждения от принудительного взыскания поступило </w:t>
      </w:r>
      <w:r w:rsidRPr="008E5E64">
        <w:rPr>
          <w:rFonts w:eastAsia="Times New Roman"/>
          <w:b/>
          <w:color w:val="000000"/>
        </w:rPr>
        <w:t>14 056 271 руб. 72 коп.</w:t>
      </w:r>
    </w:p>
    <w:p w14:paraId="7C805AE4"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 xml:space="preserve">Чтобы не усложнять жизнь жителям района, избавить их от беготни по судам </w:t>
      </w:r>
      <w:r w:rsidR="008E5E64">
        <w:rPr>
          <w:rFonts w:eastAsia="Times New Roman"/>
          <w:color w:val="000000"/>
        </w:rPr>
        <w:t xml:space="preserve">                    </w:t>
      </w:r>
      <w:r>
        <w:rPr>
          <w:rFonts w:eastAsia="Times New Roman"/>
          <w:color w:val="000000"/>
        </w:rPr>
        <w:t xml:space="preserve">и отделам судебных приставов-исполнителей, ГБУ «Жилищник района Филевский парк» предлагает должникам заключать соглашения о реструктуризации задолженности. </w:t>
      </w:r>
    </w:p>
    <w:p w14:paraId="632BCE58" w14:textId="77777777" w:rsidR="00917213" w:rsidRDefault="00917213" w:rsidP="00AC0130">
      <w:pPr>
        <w:pBdr>
          <w:top w:val="none" w:sz="4" w:space="0" w:color="000000"/>
          <w:left w:val="none" w:sz="4" w:space="0" w:color="000000"/>
          <w:bottom w:val="none" w:sz="4" w:space="0" w:color="000000"/>
          <w:right w:val="none" w:sz="4" w:space="0" w:color="000000"/>
        </w:pBdr>
        <w:spacing w:after="0" w:line="240" w:lineRule="auto"/>
        <w:ind w:firstLine="567"/>
        <w:jc w:val="both"/>
      </w:pPr>
      <w:r>
        <w:rPr>
          <w:rFonts w:eastAsia="Times New Roman"/>
          <w:color w:val="000000"/>
        </w:rPr>
        <w:t>Срок, на который заключаются соглашения не превышает 6 месяцев, сумма задолженности разбивается помесячно и вносится должниками по долговому Единому платежному документу согласно условиям заключенного соглашения.</w:t>
      </w:r>
    </w:p>
    <w:p w14:paraId="2297E701" w14:textId="77777777" w:rsidR="008E5E64" w:rsidRDefault="00917213" w:rsidP="00AC0130">
      <w:pPr>
        <w:spacing w:after="0" w:line="240" w:lineRule="auto"/>
        <w:ind w:firstLine="567"/>
        <w:jc w:val="both"/>
        <w:rPr>
          <w:rFonts w:eastAsia="Times New Roman"/>
          <w:color w:val="000000"/>
        </w:rPr>
      </w:pPr>
      <w:r w:rsidRPr="008E5E64">
        <w:rPr>
          <w:rFonts w:eastAsia="Times New Roman"/>
          <w:b/>
          <w:color w:val="000000"/>
        </w:rPr>
        <w:t>В 2025 году ГБУ «Жилищник района Филевский парк» было заключено 101 соглашение о реструктуризации</w:t>
      </w:r>
      <w:r>
        <w:rPr>
          <w:rFonts w:eastAsia="Times New Roman"/>
          <w:color w:val="000000"/>
        </w:rPr>
        <w:t xml:space="preserve"> на сумму </w:t>
      </w:r>
      <w:r w:rsidRPr="008E5E64">
        <w:rPr>
          <w:rFonts w:eastAsia="Times New Roman"/>
          <w:b/>
          <w:color w:val="000000"/>
        </w:rPr>
        <w:t>9 208 984 руб. 48 коп.</w:t>
      </w:r>
      <w:r>
        <w:rPr>
          <w:rFonts w:eastAsia="Times New Roman"/>
          <w:color w:val="000000"/>
        </w:rPr>
        <w:t xml:space="preserve"> </w:t>
      </w:r>
    </w:p>
    <w:p w14:paraId="3885CD75" w14:textId="31E42B29" w:rsidR="00917213" w:rsidRDefault="00917213" w:rsidP="00AC0130">
      <w:pPr>
        <w:spacing w:after="0" w:line="240" w:lineRule="auto"/>
        <w:ind w:firstLine="567"/>
        <w:jc w:val="both"/>
        <w:rPr>
          <w:rFonts w:eastAsia="Times New Roman"/>
          <w:b/>
          <w:color w:val="000000"/>
        </w:rPr>
      </w:pPr>
      <w:r>
        <w:rPr>
          <w:rFonts w:eastAsia="Times New Roman"/>
          <w:color w:val="000000"/>
        </w:rPr>
        <w:t>По результатам данн</w:t>
      </w:r>
      <w:r w:rsidR="008E5E64">
        <w:rPr>
          <w:rFonts w:eastAsia="Times New Roman"/>
          <w:color w:val="000000"/>
        </w:rPr>
        <w:t xml:space="preserve">ого направления работы </w:t>
      </w:r>
      <w:r w:rsidR="008E5E64" w:rsidRPr="008E5E64">
        <w:rPr>
          <w:rFonts w:eastAsia="Times New Roman"/>
          <w:b/>
          <w:color w:val="000000"/>
        </w:rPr>
        <w:t xml:space="preserve">в 2025 году </w:t>
      </w:r>
      <w:r w:rsidRPr="008E5E64">
        <w:rPr>
          <w:rFonts w:eastAsia="Times New Roman"/>
          <w:b/>
          <w:color w:val="000000"/>
        </w:rPr>
        <w:t xml:space="preserve">поступила оплата по </w:t>
      </w:r>
      <w:r w:rsidR="008E5E64" w:rsidRPr="008E5E64">
        <w:rPr>
          <w:rFonts w:eastAsia="Times New Roman"/>
          <w:b/>
          <w:color w:val="000000"/>
        </w:rPr>
        <w:t xml:space="preserve">             </w:t>
      </w:r>
      <w:r w:rsidRPr="008E5E64">
        <w:rPr>
          <w:rFonts w:eastAsia="Times New Roman"/>
          <w:b/>
          <w:color w:val="000000"/>
        </w:rPr>
        <w:t>90 соглашениям на сумму 4 067 685 руб. 94 коп.</w:t>
      </w:r>
    </w:p>
    <w:p w14:paraId="19588708" w14:textId="77777777" w:rsidR="00A85613" w:rsidRPr="008E5E64" w:rsidRDefault="00A85613" w:rsidP="00AC0130">
      <w:pPr>
        <w:spacing w:after="0" w:line="240" w:lineRule="auto"/>
        <w:ind w:firstLine="567"/>
        <w:jc w:val="both"/>
        <w:rPr>
          <w:b/>
          <w:szCs w:val="28"/>
        </w:rPr>
      </w:pPr>
    </w:p>
    <w:p w14:paraId="0027CEE9" w14:textId="77777777" w:rsidR="00917213" w:rsidRDefault="00917213" w:rsidP="00917213">
      <w:pPr>
        <w:spacing w:after="0" w:line="240" w:lineRule="auto"/>
        <w:ind w:firstLine="360"/>
        <w:jc w:val="center"/>
        <w:rPr>
          <w:szCs w:val="28"/>
          <w:lang w:eastAsia="ru-RU"/>
        </w:rPr>
      </w:pPr>
    </w:p>
    <w:p w14:paraId="3F0F131F" w14:textId="77777777" w:rsidR="00917213" w:rsidRDefault="00917213" w:rsidP="00917213">
      <w:pPr>
        <w:spacing w:after="0" w:line="240" w:lineRule="auto"/>
        <w:ind w:firstLine="360"/>
        <w:jc w:val="center"/>
        <w:rPr>
          <w:b/>
          <w:i/>
          <w:szCs w:val="28"/>
        </w:rPr>
      </w:pPr>
      <w:r>
        <w:rPr>
          <w:b/>
          <w:i/>
          <w:szCs w:val="28"/>
        </w:rPr>
        <w:t>3.14. Взаимодействие с ГБУ «Жилищник района Филевский парк»</w:t>
      </w:r>
    </w:p>
    <w:p w14:paraId="405D5107" w14:textId="77777777" w:rsidR="00917213" w:rsidRDefault="00917213" w:rsidP="00917213">
      <w:pPr>
        <w:spacing w:after="0" w:line="240" w:lineRule="auto"/>
        <w:ind w:firstLine="360"/>
        <w:jc w:val="center"/>
        <w:rPr>
          <w:b/>
          <w:szCs w:val="28"/>
          <w:lang w:eastAsia="ru-RU"/>
        </w:rPr>
      </w:pPr>
    </w:p>
    <w:p w14:paraId="56FA5182" w14:textId="77777777" w:rsidR="00917213" w:rsidRDefault="00917213" w:rsidP="00917213">
      <w:pPr>
        <w:spacing w:after="0" w:line="240" w:lineRule="auto"/>
        <w:ind w:firstLine="567"/>
        <w:jc w:val="both"/>
        <w:rPr>
          <w:szCs w:val="28"/>
          <w:lang w:eastAsia="ru-RU"/>
        </w:rPr>
      </w:pPr>
      <w:r w:rsidRPr="006E6BDB">
        <w:rPr>
          <w:b/>
          <w:szCs w:val="28"/>
          <w:lang w:eastAsia="ru-RU"/>
        </w:rPr>
        <w:t>В целях координации деятельности</w:t>
      </w:r>
      <w:r>
        <w:rPr>
          <w:szCs w:val="28"/>
          <w:lang w:eastAsia="ru-RU"/>
        </w:rPr>
        <w:t xml:space="preserve"> ГБУ «Жилищник района Филевский парк», а так же  в рамках своих полномочий, утвержденных постановлением Правительства Москвы 24 февраля 2010 года N 157-ПП «О полномочиях территориальных органов исполнительной власти города Москвы», </w:t>
      </w:r>
      <w:r w:rsidRPr="006E6BDB">
        <w:rPr>
          <w:b/>
          <w:szCs w:val="28"/>
          <w:lang w:eastAsia="ru-RU"/>
        </w:rPr>
        <w:t>организованы еженедельные плановые оперативные совещания с директором</w:t>
      </w:r>
      <w:r>
        <w:rPr>
          <w:szCs w:val="28"/>
          <w:lang w:eastAsia="ru-RU"/>
        </w:rPr>
        <w:t xml:space="preserve"> ГБУ «Жилищник района Филевский парк», </w:t>
      </w:r>
      <w:r w:rsidRPr="006E6BDB">
        <w:rPr>
          <w:b/>
          <w:szCs w:val="28"/>
          <w:lang w:eastAsia="ru-RU"/>
        </w:rPr>
        <w:t>с заместителями директора, а так же руководителями структурных подразделений</w:t>
      </w:r>
      <w:r>
        <w:rPr>
          <w:szCs w:val="28"/>
          <w:lang w:eastAsia="ru-RU"/>
        </w:rPr>
        <w:t xml:space="preserve"> по вопросам: содержания жилого фонда, дворовых территорий</w:t>
      </w:r>
      <w:r w:rsidR="006E6BDB">
        <w:rPr>
          <w:szCs w:val="28"/>
          <w:lang w:eastAsia="ru-RU"/>
        </w:rPr>
        <w:t xml:space="preserve"> </w:t>
      </w:r>
      <w:r>
        <w:rPr>
          <w:szCs w:val="28"/>
          <w:lang w:eastAsia="ru-RU"/>
        </w:rPr>
        <w:t xml:space="preserve">и объектов дорожного хозяйства. </w:t>
      </w:r>
    </w:p>
    <w:p w14:paraId="5C15CB81" w14:textId="77777777" w:rsidR="00917213" w:rsidRDefault="00917213" w:rsidP="00917213">
      <w:pPr>
        <w:spacing w:after="0" w:line="240" w:lineRule="auto"/>
        <w:ind w:firstLine="567"/>
        <w:jc w:val="both"/>
        <w:rPr>
          <w:szCs w:val="28"/>
          <w:lang w:eastAsia="ru-RU"/>
        </w:rPr>
      </w:pPr>
      <w:r>
        <w:rPr>
          <w:szCs w:val="28"/>
          <w:lang w:eastAsia="ru-RU"/>
        </w:rPr>
        <w:t xml:space="preserve">Управа района </w:t>
      </w:r>
      <w:r w:rsidRPr="006E6BDB">
        <w:rPr>
          <w:b/>
          <w:szCs w:val="28"/>
          <w:lang w:eastAsia="ru-RU"/>
        </w:rPr>
        <w:t>совместно</w:t>
      </w:r>
      <w:r>
        <w:rPr>
          <w:szCs w:val="28"/>
          <w:lang w:eastAsia="ru-RU"/>
        </w:rPr>
        <w:t xml:space="preserve"> с представителями ГБУ «Жилищник района Филевский парк» </w:t>
      </w:r>
      <w:r w:rsidRPr="006E6BDB">
        <w:rPr>
          <w:b/>
          <w:szCs w:val="28"/>
          <w:lang w:eastAsia="ru-RU"/>
        </w:rPr>
        <w:t>осуществляет контроль</w:t>
      </w:r>
      <w:r>
        <w:rPr>
          <w:szCs w:val="28"/>
          <w:lang w:eastAsia="ru-RU"/>
        </w:rPr>
        <w:t xml:space="preserve"> над проведением работ капитального характера (акты открытия и закрытия объекта), формированием программ комплексного благоустройства территории для дальнейшего согласования их</w:t>
      </w:r>
      <w:r w:rsidR="006E6BDB">
        <w:rPr>
          <w:szCs w:val="28"/>
          <w:lang w:eastAsia="ru-RU"/>
        </w:rPr>
        <w:t xml:space="preserve">                            </w:t>
      </w:r>
      <w:r>
        <w:rPr>
          <w:szCs w:val="28"/>
          <w:lang w:eastAsia="ru-RU"/>
        </w:rPr>
        <w:t xml:space="preserve"> с Советом депутатов муниципального округа Филёвский парк.</w:t>
      </w:r>
    </w:p>
    <w:p w14:paraId="4B2D078D" w14:textId="77777777" w:rsidR="00917213" w:rsidRDefault="00917213" w:rsidP="00917213">
      <w:pPr>
        <w:spacing w:after="0" w:line="240" w:lineRule="auto"/>
        <w:ind w:firstLine="567"/>
        <w:jc w:val="both"/>
        <w:rPr>
          <w:szCs w:val="28"/>
          <w:lang w:eastAsia="ru-RU"/>
        </w:rPr>
      </w:pPr>
      <w:r>
        <w:rPr>
          <w:szCs w:val="28"/>
          <w:lang w:eastAsia="ru-RU"/>
        </w:rPr>
        <w:t xml:space="preserve">Управа района </w:t>
      </w:r>
      <w:r w:rsidRPr="006E6BDB">
        <w:rPr>
          <w:b/>
          <w:szCs w:val="28"/>
          <w:lang w:eastAsia="ru-RU"/>
        </w:rPr>
        <w:t>совместно</w:t>
      </w:r>
      <w:r>
        <w:rPr>
          <w:szCs w:val="28"/>
          <w:lang w:eastAsia="ru-RU"/>
        </w:rPr>
        <w:t xml:space="preserve"> с ГБУ «Жилищник района Филевский парк» </w:t>
      </w:r>
      <w:r w:rsidRPr="006E6BDB">
        <w:rPr>
          <w:b/>
          <w:szCs w:val="28"/>
          <w:lang w:eastAsia="ru-RU"/>
        </w:rPr>
        <w:t>проводит выездные совещания</w:t>
      </w:r>
      <w:r>
        <w:rPr>
          <w:szCs w:val="28"/>
          <w:lang w:eastAsia="ru-RU"/>
        </w:rPr>
        <w:t xml:space="preserve"> по вопросам состояния жилого фонда, дворовых территорий</w:t>
      </w:r>
      <w:r w:rsidR="006E6BDB">
        <w:rPr>
          <w:szCs w:val="28"/>
          <w:lang w:eastAsia="ru-RU"/>
        </w:rPr>
        <w:t xml:space="preserve">      </w:t>
      </w:r>
      <w:r>
        <w:rPr>
          <w:szCs w:val="28"/>
          <w:lang w:eastAsia="ru-RU"/>
        </w:rPr>
        <w:t xml:space="preserve"> и определения потребности на выполнение работ в порядке, установленном законодательством Российской Федерации и включения в городские и окружные программы (плана мероприятий).</w:t>
      </w:r>
    </w:p>
    <w:p w14:paraId="01C9C77C" w14:textId="77777777" w:rsidR="008E5E64" w:rsidRDefault="008E5E64" w:rsidP="00917213">
      <w:pPr>
        <w:spacing w:after="0" w:line="240" w:lineRule="auto"/>
        <w:ind w:firstLine="426"/>
        <w:jc w:val="both"/>
        <w:rPr>
          <w:b/>
          <w:i/>
          <w:iCs/>
          <w:szCs w:val="24"/>
        </w:rPr>
      </w:pPr>
    </w:p>
    <w:p w14:paraId="08AFA1AA" w14:textId="77777777" w:rsidR="00256DF8" w:rsidRDefault="00256DF8" w:rsidP="00917213">
      <w:pPr>
        <w:spacing w:after="0" w:line="240" w:lineRule="auto"/>
        <w:ind w:firstLine="426"/>
        <w:jc w:val="both"/>
        <w:rPr>
          <w:b/>
          <w:i/>
          <w:iCs/>
          <w:szCs w:val="24"/>
        </w:rPr>
      </w:pPr>
    </w:p>
    <w:p w14:paraId="34F69612" w14:textId="77777777" w:rsidR="00653670" w:rsidRPr="00653670" w:rsidRDefault="00653670" w:rsidP="00AB2E44">
      <w:pPr>
        <w:pStyle w:val="31"/>
        <w:spacing w:after="0" w:line="240" w:lineRule="auto"/>
        <w:jc w:val="center"/>
        <w:rPr>
          <w:b/>
          <w:bCs/>
          <w:iCs/>
          <w:color w:val="002060"/>
          <w:sz w:val="36"/>
          <w:szCs w:val="36"/>
          <w:u w:val="single"/>
          <w:lang w:val="ru-RU"/>
        </w:rPr>
      </w:pPr>
      <w:r w:rsidRPr="00B80326">
        <w:rPr>
          <w:b/>
          <w:bCs/>
          <w:iCs/>
          <w:color w:val="002060"/>
          <w:sz w:val="36"/>
          <w:szCs w:val="36"/>
          <w:u w:val="single"/>
          <w:lang w:val="ru-RU"/>
        </w:rPr>
        <w:lastRenderedPageBreak/>
        <w:t>4.Сфера экономической политики, торговли и услуг</w:t>
      </w:r>
    </w:p>
    <w:p w14:paraId="72E808F4" w14:textId="77777777" w:rsidR="00653670" w:rsidRDefault="00653670" w:rsidP="00AB2E44">
      <w:pPr>
        <w:pStyle w:val="31"/>
        <w:spacing w:after="0" w:line="240" w:lineRule="auto"/>
        <w:ind w:firstLine="720"/>
        <w:jc w:val="center"/>
        <w:rPr>
          <w:b/>
          <w:color w:val="000000"/>
          <w:spacing w:val="1"/>
          <w:sz w:val="28"/>
          <w:szCs w:val="28"/>
          <w:u w:val="single"/>
        </w:rPr>
      </w:pPr>
    </w:p>
    <w:p w14:paraId="4AAC765F" w14:textId="77777777" w:rsidR="004D6887" w:rsidRDefault="004D6887" w:rsidP="004D6887">
      <w:pPr>
        <w:pStyle w:val="31"/>
        <w:spacing w:after="0" w:line="240" w:lineRule="auto"/>
        <w:ind w:firstLine="720"/>
        <w:jc w:val="both"/>
        <w:rPr>
          <w:sz w:val="28"/>
          <w:szCs w:val="28"/>
        </w:rPr>
      </w:pPr>
      <w:r>
        <w:rPr>
          <w:color w:val="000000"/>
          <w:spacing w:val="1"/>
          <w:sz w:val="28"/>
          <w:szCs w:val="28"/>
        </w:rPr>
        <w:t xml:space="preserve">Во исполнение полномочий управы района в сфере торговли и услуг </w:t>
      </w:r>
      <w:r w:rsidR="006E6BDB">
        <w:rPr>
          <w:color w:val="000000"/>
          <w:spacing w:val="1"/>
          <w:sz w:val="28"/>
          <w:szCs w:val="28"/>
          <w:lang w:val="ru-RU"/>
        </w:rPr>
        <w:t xml:space="preserve">                                 </w:t>
      </w:r>
      <w:r>
        <w:rPr>
          <w:color w:val="000000"/>
          <w:spacing w:val="1"/>
          <w:sz w:val="28"/>
          <w:szCs w:val="28"/>
        </w:rPr>
        <w:t xml:space="preserve">в соответствии с постановлением Правительства Москвы от 24 февраля 2010 г. </w:t>
      </w:r>
      <w:r w:rsidR="006E6BDB">
        <w:rPr>
          <w:color w:val="000000"/>
          <w:spacing w:val="1"/>
          <w:sz w:val="28"/>
          <w:szCs w:val="28"/>
          <w:lang w:val="ru-RU"/>
        </w:rPr>
        <w:t xml:space="preserve">                         </w:t>
      </w:r>
      <w:r>
        <w:rPr>
          <w:color w:val="000000"/>
          <w:spacing w:val="1"/>
          <w:sz w:val="28"/>
          <w:szCs w:val="28"/>
        </w:rPr>
        <w:t>№</w:t>
      </w:r>
      <w:r>
        <w:rPr>
          <w:color w:val="000000"/>
          <w:spacing w:val="1"/>
          <w:sz w:val="28"/>
          <w:szCs w:val="28"/>
          <w:lang w:val="ru-RU"/>
        </w:rPr>
        <w:t xml:space="preserve"> </w:t>
      </w:r>
      <w:r>
        <w:rPr>
          <w:color w:val="000000"/>
          <w:spacing w:val="1"/>
          <w:sz w:val="28"/>
          <w:szCs w:val="28"/>
        </w:rPr>
        <w:t>157-ПП «О полномочиях территориальных органов исполнительной власти города Москвы», а так же постановлением Правительства Москвы от 15.02.2013</w:t>
      </w:r>
      <w:r w:rsidR="006E6BDB">
        <w:rPr>
          <w:color w:val="000000"/>
          <w:spacing w:val="1"/>
          <w:sz w:val="28"/>
          <w:szCs w:val="28"/>
          <w:lang w:val="ru-RU"/>
        </w:rPr>
        <w:t xml:space="preserve">                     </w:t>
      </w:r>
      <w:r>
        <w:rPr>
          <w:color w:val="000000"/>
          <w:spacing w:val="1"/>
          <w:sz w:val="28"/>
          <w:szCs w:val="28"/>
        </w:rPr>
        <w:t xml:space="preserve"> № 76-ПП </w:t>
      </w:r>
      <w:r>
        <w:rPr>
          <w:color w:val="000000"/>
          <w:spacing w:val="1"/>
          <w:sz w:val="28"/>
          <w:szCs w:val="28"/>
          <w:lang w:val="ru-RU"/>
        </w:rPr>
        <w:t>«</w:t>
      </w:r>
      <w:r>
        <w:rPr>
          <w:color w:val="000000"/>
          <w:spacing w:val="1"/>
          <w:sz w:val="28"/>
          <w:szCs w:val="28"/>
        </w:rPr>
        <w:t>О внесении изменений в постановление Правительства Москвы от 24 февраля 2010 г. № 157-ПП</w:t>
      </w:r>
      <w:r>
        <w:rPr>
          <w:color w:val="000000"/>
          <w:spacing w:val="1"/>
          <w:sz w:val="28"/>
          <w:szCs w:val="28"/>
          <w:lang w:val="ru-RU"/>
        </w:rPr>
        <w:t>»</w:t>
      </w:r>
      <w:r>
        <w:rPr>
          <w:color w:val="000000"/>
          <w:spacing w:val="1"/>
          <w:sz w:val="28"/>
          <w:szCs w:val="28"/>
        </w:rPr>
        <w:t xml:space="preserve"> </w:t>
      </w:r>
      <w:r w:rsidRPr="006E6BDB">
        <w:rPr>
          <w:b/>
          <w:color w:val="000000"/>
          <w:spacing w:val="1"/>
          <w:sz w:val="28"/>
          <w:szCs w:val="28"/>
        </w:rPr>
        <w:t>в 202</w:t>
      </w:r>
      <w:r w:rsidRPr="006E6BDB">
        <w:rPr>
          <w:b/>
          <w:color w:val="000000"/>
          <w:spacing w:val="1"/>
          <w:sz w:val="28"/>
          <w:szCs w:val="28"/>
          <w:lang w:val="ru-RU"/>
        </w:rPr>
        <w:t>5</w:t>
      </w:r>
      <w:r w:rsidRPr="006E6BDB">
        <w:rPr>
          <w:b/>
          <w:color w:val="000000"/>
          <w:spacing w:val="1"/>
          <w:sz w:val="28"/>
          <w:szCs w:val="28"/>
        </w:rPr>
        <w:t xml:space="preserve"> г</w:t>
      </w:r>
      <w:r w:rsidRPr="006E6BDB">
        <w:rPr>
          <w:b/>
          <w:color w:val="000000"/>
          <w:spacing w:val="1"/>
          <w:sz w:val="28"/>
          <w:szCs w:val="28"/>
          <w:lang w:val="ru-RU"/>
        </w:rPr>
        <w:t xml:space="preserve">оду </w:t>
      </w:r>
      <w:r w:rsidRPr="006E6BDB">
        <w:rPr>
          <w:b/>
          <w:color w:val="000000"/>
          <w:spacing w:val="1"/>
          <w:sz w:val="28"/>
          <w:szCs w:val="28"/>
        </w:rPr>
        <w:t xml:space="preserve">управой </w:t>
      </w:r>
      <w:r w:rsidRPr="006E6BDB">
        <w:rPr>
          <w:b/>
          <w:color w:val="000000"/>
          <w:sz w:val="28"/>
          <w:szCs w:val="28"/>
        </w:rPr>
        <w:t>района проведена работа</w:t>
      </w:r>
      <w:r>
        <w:rPr>
          <w:color w:val="000000"/>
          <w:sz w:val="28"/>
          <w:szCs w:val="28"/>
        </w:rPr>
        <w:t xml:space="preserve"> </w:t>
      </w:r>
      <w:r w:rsidR="006E6BDB">
        <w:rPr>
          <w:color w:val="000000"/>
          <w:sz w:val="28"/>
          <w:szCs w:val="28"/>
          <w:lang w:val="ru-RU"/>
        </w:rPr>
        <w:t xml:space="preserve">                               </w:t>
      </w:r>
      <w:r w:rsidRPr="006E6BDB">
        <w:rPr>
          <w:b/>
          <w:color w:val="000000"/>
          <w:sz w:val="28"/>
          <w:szCs w:val="28"/>
        </w:rPr>
        <w:t>и осуществлен комплекс мероприятий по развитию потребительского рынка</w:t>
      </w:r>
      <w:r w:rsidR="00236471">
        <w:rPr>
          <w:b/>
          <w:color w:val="000000"/>
          <w:sz w:val="28"/>
          <w:szCs w:val="28"/>
          <w:lang w:val="ru-RU"/>
        </w:rPr>
        <w:t xml:space="preserve">              </w:t>
      </w:r>
      <w:r w:rsidRPr="006E6BDB">
        <w:rPr>
          <w:b/>
          <w:color w:val="000000"/>
          <w:sz w:val="28"/>
          <w:szCs w:val="28"/>
        </w:rPr>
        <w:t xml:space="preserve"> и услуг </w:t>
      </w:r>
      <w:r w:rsidR="006E6BDB">
        <w:rPr>
          <w:color w:val="000000"/>
          <w:sz w:val="28"/>
          <w:szCs w:val="28"/>
        </w:rPr>
        <w:t>района</w:t>
      </w:r>
      <w:r w:rsidR="006E6BDB">
        <w:rPr>
          <w:color w:val="000000"/>
          <w:sz w:val="28"/>
          <w:szCs w:val="28"/>
          <w:lang w:val="ru-RU"/>
        </w:rPr>
        <w:t xml:space="preserve">, </w:t>
      </w:r>
      <w:r>
        <w:rPr>
          <w:color w:val="000000"/>
          <w:sz w:val="28"/>
          <w:szCs w:val="28"/>
        </w:rPr>
        <w:t>а так же формированию его инфраструктуры.</w:t>
      </w:r>
      <w:r>
        <w:rPr>
          <w:sz w:val="28"/>
          <w:szCs w:val="28"/>
        </w:rPr>
        <w:t xml:space="preserve"> </w:t>
      </w:r>
    </w:p>
    <w:p w14:paraId="5545EC8F" w14:textId="77777777" w:rsidR="004D6887" w:rsidRDefault="004D6887" w:rsidP="004D6887">
      <w:pPr>
        <w:pStyle w:val="31"/>
        <w:spacing w:after="0" w:line="240" w:lineRule="auto"/>
        <w:ind w:firstLine="720"/>
        <w:jc w:val="both"/>
        <w:rPr>
          <w:color w:val="000000"/>
          <w:sz w:val="28"/>
          <w:szCs w:val="28"/>
        </w:rPr>
      </w:pPr>
      <w:r w:rsidRPr="006E6BDB">
        <w:rPr>
          <w:color w:val="000000"/>
          <w:sz w:val="28"/>
          <w:szCs w:val="28"/>
          <w:u w:val="single"/>
        </w:rPr>
        <w:t>Потребительский рынок района по итогам 2025 года включает в себя</w:t>
      </w:r>
      <w:r w:rsidRPr="001A618C">
        <w:rPr>
          <w:color w:val="000000"/>
          <w:sz w:val="28"/>
          <w:szCs w:val="28"/>
        </w:rPr>
        <w:t xml:space="preserve"> </w:t>
      </w:r>
      <w:r w:rsidRPr="006E6BDB">
        <w:rPr>
          <w:b/>
          <w:color w:val="000000"/>
          <w:sz w:val="28"/>
          <w:szCs w:val="28"/>
        </w:rPr>
        <w:t>2</w:t>
      </w:r>
      <w:r w:rsidR="006E6BDB" w:rsidRPr="006E6BDB">
        <w:rPr>
          <w:b/>
          <w:color w:val="000000"/>
          <w:sz w:val="28"/>
          <w:szCs w:val="28"/>
          <w:lang w:val="ru-RU"/>
        </w:rPr>
        <w:t xml:space="preserve"> </w:t>
      </w:r>
      <w:r w:rsidRPr="006E6BDB">
        <w:rPr>
          <w:b/>
          <w:color w:val="000000"/>
          <w:sz w:val="28"/>
          <w:szCs w:val="28"/>
        </w:rPr>
        <w:t>241 предприятий различных форм и видов собственности</w:t>
      </w:r>
      <w:r w:rsidRPr="001A618C">
        <w:rPr>
          <w:color w:val="000000"/>
          <w:sz w:val="28"/>
          <w:szCs w:val="28"/>
        </w:rPr>
        <w:t xml:space="preserve">, из них: </w:t>
      </w:r>
      <w:r w:rsidRPr="006E6BDB">
        <w:rPr>
          <w:b/>
          <w:color w:val="000000"/>
          <w:sz w:val="28"/>
          <w:szCs w:val="28"/>
        </w:rPr>
        <w:t>8</w:t>
      </w:r>
      <w:r w:rsidRPr="001A618C">
        <w:rPr>
          <w:color w:val="000000"/>
          <w:sz w:val="28"/>
          <w:szCs w:val="28"/>
        </w:rPr>
        <w:t xml:space="preserve"> торговых центров общей площадью более 268 </w:t>
      </w:r>
      <w:r>
        <w:rPr>
          <w:color w:val="000000"/>
          <w:sz w:val="28"/>
          <w:szCs w:val="28"/>
        </w:rPr>
        <w:t>тыс. кв.м</w:t>
      </w:r>
      <w:r w:rsidRPr="001A618C">
        <w:rPr>
          <w:color w:val="000000"/>
          <w:sz w:val="28"/>
          <w:szCs w:val="28"/>
        </w:rPr>
        <w:t>, включающие 1</w:t>
      </w:r>
      <w:r w:rsidR="006E6BDB">
        <w:rPr>
          <w:color w:val="000000"/>
          <w:sz w:val="28"/>
          <w:szCs w:val="28"/>
          <w:lang w:val="ru-RU"/>
        </w:rPr>
        <w:t xml:space="preserve"> </w:t>
      </w:r>
      <w:r w:rsidRPr="001A618C">
        <w:rPr>
          <w:color w:val="000000"/>
          <w:sz w:val="28"/>
          <w:szCs w:val="28"/>
        </w:rPr>
        <w:t>3</w:t>
      </w:r>
      <w:r>
        <w:rPr>
          <w:color w:val="000000"/>
          <w:sz w:val="28"/>
          <w:szCs w:val="28"/>
          <w:lang w:val="ru-RU"/>
        </w:rPr>
        <w:t>57</w:t>
      </w:r>
      <w:r w:rsidRPr="001A618C">
        <w:rPr>
          <w:color w:val="000000"/>
          <w:sz w:val="28"/>
          <w:szCs w:val="28"/>
        </w:rPr>
        <w:t xml:space="preserve"> арендаторов различных видов деятельности. </w:t>
      </w:r>
    </w:p>
    <w:p w14:paraId="7690FFD0" w14:textId="77777777" w:rsidR="004D6887" w:rsidRDefault="004D6887" w:rsidP="00A85613">
      <w:pPr>
        <w:pStyle w:val="31"/>
        <w:spacing w:after="0" w:line="240" w:lineRule="auto"/>
        <w:ind w:firstLine="720"/>
        <w:jc w:val="both"/>
        <w:rPr>
          <w:color w:val="000000"/>
          <w:sz w:val="28"/>
          <w:szCs w:val="28"/>
        </w:rPr>
      </w:pPr>
    </w:p>
    <w:p w14:paraId="512848F5" w14:textId="018F12B4" w:rsidR="004D6887" w:rsidRPr="00A85613" w:rsidRDefault="006E6BDB" w:rsidP="00A85613">
      <w:pPr>
        <w:pStyle w:val="31"/>
        <w:spacing w:after="0" w:line="240" w:lineRule="auto"/>
        <w:jc w:val="both"/>
        <w:rPr>
          <w:color w:val="000000"/>
          <w:sz w:val="28"/>
          <w:szCs w:val="28"/>
        </w:rPr>
      </w:pPr>
      <w:r w:rsidRPr="00A85613">
        <w:rPr>
          <w:color w:val="000000"/>
          <w:sz w:val="28"/>
          <w:szCs w:val="28"/>
        </w:rPr>
        <w:t xml:space="preserve"> </w:t>
      </w:r>
      <w:r w:rsidR="00A85613">
        <w:rPr>
          <w:color w:val="000000"/>
          <w:sz w:val="28"/>
          <w:szCs w:val="28"/>
        </w:rPr>
        <w:tab/>
      </w:r>
      <w:r w:rsidR="004D6887" w:rsidRPr="00A85613">
        <w:rPr>
          <w:color w:val="000000"/>
          <w:sz w:val="28"/>
          <w:szCs w:val="28"/>
        </w:rPr>
        <w:t xml:space="preserve">Кроме того, на территории района функционирует 637 стационарных предприятий потребительского рынка (предприятия торговли, общественного питания и бытового обслуживания),  расположенных как в отдельно стоящих зданиях, так во встроено-пристроенных помещениях и первых этажах жилых домов, в том числе: </w:t>
      </w:r>
    </w:p>
    <w:p w14:paraId="1183C356" w14:textId="77777777" w:rsidR="004D6887" w:rsidRDefault="004D6887" w:rsidP="004D6887">
      <w:pPr>
        <w:spacing w:after="0" w:line="240" w:lineRule="auto"/>
        <w:ind w:right="-143" w:firstLine="709"/>
        <w:jc w:val="both"/>
        <w:rPr>
          <w:rFonts w:asciiTheme="majorBidi" w:hAnsiTheme="majorBidi" w:cstheme="majorBidi"/>
          <w:b/>
          <w:szCs w:val="28"/>
        </w:rPr>
      </w:pPr>
      <w:r w:rsidRPr="009604BE">
        <w:rPr>
          <w:sz w:val="32"/>
          <w:szCs w:val="32"/>
        </w:rPr>
        <w:t>-</w:t>
      </w:r>
      <w:r>
        <w:rPr>
          <w:sz w:val="32"/>
          <w:szCs w:val="32"/>
        </w:rPr>
        <w:t xml:space="preserve"> </w:t>
      </w:r>
      <w:r w:rsidRPr="001A618C">
        <w:rPr>
          <w:rFonts w:asciiTheme="majorBidi" w:hAnsiTheme="majorBidi" w:cstheme="majorBidi"/>
          <w:b/>
          <w:szCs w:val="28"/>
        </w:rPr>
        <w:t>2</w:t>
      </w:r>
      <w:r>
        <w:rPr>
          <w:rFonts w:asciiTheme="majorBidi" w:hAnsiTheme="majorBidi" w:cstheme="majorBidi"/>
          <w:b/>
          <w:szCs w:val="28"/>
        </w:rPr>
        <w:t>75</w:t>
      </w:r>
      <w:r w:rsidRPr="001A618C">
        <w:rPr>
          <w:rFonts w:asciiTheme="majorBidi" w:hAnsiTheme="majorBidi" w:cstheme="majorBidi"/>
          <w:b/>
          <w:szCs w:val="28"/>
        </w:rPr>
        <w:t xml:space="preserve"> магазинов продовольственной и непродовольственной торговли</w:t>
      </w:r>
      <w:r w:rsidRPr="001A618C">
        <w:rPr>
          <w:sz w:val="32"/>
          <w:szCs w:val="32"/>
        </w:rPr>
        <w:t xml:space="preserve"> </w:t>
      </w:r>
    </w:p>
    <w:p w14:paraId="06E9760A" w14:textId="77777777" w:rsidR="004D6887" w:rsidRPr="001A618C" w:rsidRDefault="004D6887" w:rsidP="004D6887">
      <w:pPr>
        <w:pStyle w:val="msonormalmailrucssattributepostfixmailrucssattributepostfix"/>
        <w:spacing w:before="0" w:beforeAutospacing="0" w:after="0" w:afterAutospacing="0"/>
        <w:ind w:firstLine="720"/>
        <w:jc w:val="both"/>
        <w:rPr>
          <w:rFonts w:asciiTheme="majorBidi" w:hAnsiTheme="majorBidi" w:cstheme="majorBidi"/>
          <w:sz w:val="28"/>
          <w:szCs w:val="28"/>
        </w:rPr>
      </w:pPr>
      <w:r w:rsidRPr="007121EC">
        <w:rPr>
          <w:rFonts w:asciiTheme="majorBidi" w:hAnsiTheme="majorBidi" w:cstheme="majorBidi"/>
          <w:b/>
          <w:sz w:val="28"/>
          <w:szCs w:val="28"/>
        </w:rPr>
        <w:t>- 2</w:t>
      </w:r>
      <w:r>
        <w:rPr>
          <w:rFonts w:asciiTheme="majorBidi" w:hAnsiTheme="majorBidi" w:cstheme="majorBidi"/>
          <w:b/>
          <w:sz w:val="28"/>
          <w:szCs w:val="28"/>
        </w:rPr>
        <w:t>14</w:t>
      </w:r>
      <w:r w:rsidRPr="007121EC">
        <w:rPr>
          <w:rFonts w:asciiTheme="majorBidi" w:hAnsiTheme="majorBidi" w:cstheme="majorBidi"/>
          <w:b/>
          <w:sz w:val="28"/>
          <w:szCs w:val="28"/>
        </w:rPr>
        <w:t xml:space="preserve"> предприятий бытового обслуживания</w:t>
      </w:r>
      <w:r w:rsidRPr="007121EC">
        <w:rPr>
          <w:rFonts w:asciiTheme="majorBidi" w:hAnsiTheme="majorBidi" w:cstheme="majorBidi"/>
          <w:sz w:val="28"/>
          <w:szCs w:val="28"/>
        </w:rPr>
        <w:t>;</w:t>
      </w:r>
      <w:r>
        <w:rPr>
          <w:rFonts w:asciiTheme="majorBidi" w:hAnsiTheme="majorBidi" w:cstheme="majorBidi"/>
          <w:sz w:val="28"/>
          <w:szCs w:val="28"/>
        </w:rPr>
        <w:t xml:space="preserve"> </w:t>
      </w:r>
    </w:p>
    <w:p w14:paraId="45620F29" w14:textId="77777777" w:rsidR="004D6887" w:rsidRDefault="004D6887" w:rsidP="004D6887">
      <w:pPr>
        <w:shd w:val="clear" w:color="auto" w:fill="FFFFFF"/>
        <w:spacing w:after="0" w:line="240" w:lineRule="auto"/>
        <w:jc w:val="both"/>
        <w:rPr>
          <w:rFonts w:asciiTheme="majorBidi" w:eastAsia="Times New Roman" w:hAnsiTheme="majorBidi" w:cstheme="majorBidi"/>
          <w:szCs w:val="28"/>
          <w:lang w:eastAsia="ru-RU"/>
        </w:rPr>
      </w:pPr>
      <w:r w:rsidRPr="007121EC">
        <w:rPr>
          <w:rFonts w:asciiTheme="majorBidi" w:eastAsia="Times New Roman" w:hAnsiTheme="majorBidi" w:cstheme="majorBidi"/>
          <w:b/>
          <w:szCs w:val="28"/>
          <w:lang w:eastAsia="ru-RU"/>
        </w:rPr>
        <w:t xml:space="preserve">          </w:t>
      </w:r>
      <w:r>
        <w:rPr>
          <w:rFonts w:asciiTheme="majorBidi" w:eastAsia="Times New Roman" w:hAnsiTheme="majorBidi" w:cstheme="majorBidi"/>
          <w:b/>
          <w:szCs w:val="28"/>
          <w:lang w:eastAsia="ru-RU"/>
        </w:rPr>
        <w:t>-</w:t>
      </w:r>
      <w:r w:rsidRPr="007121EC">
        <w:rPr>
          <w:rFonts w:asciiTheme="majorBidi" w:eastAsia="Times New Roman" w:hAnsiTheme="majorBidi" w:cstheme="majorBidi"/>
          <w:b/>
          <w:szCs w:val="28"/>
          <w:lang w:eastAsia="ru-RU"/>
        </w:rPr>
        <w:t xml:space="preserve"> 1</w:t>
      </w:r>
      <w:r>
        <w:rPr>
          <w:rFonts w:asciiTheme="majorBidi" w:eastAsia="Times New Roman" w:hAnsiTheme="majorBidi" w:cstheme="majorBidi"/>
          <w:b/>
          <w:szCs w:val="28"/>
          <w:lang w:eastAsia="ru-RU"/>
        </w:rPr>
        <w:t>48</w:t>
      </w:r>
      <w:r w:rsidRPr="007121EC">
        <w:rPr>
          <w:rFonts w:asciiTheme="majorBidi" w:eastAsia="Times New Roman" w:hAnsiTheme="majorBidi" w:cstheme="majorBidi"/>
          <w:b/>
          <w:szCs w:val="28"/>
          <w:lang w:eastAsia="ru-RU"/>
        </w:rPr>
        <w:t xml:space="preserve"> предприяти</w:t>
      </w:r>
      <w:r>
        <w:rPr>
          <w:rFonts w:asciiTheme="majorBidi" w:eastAsia="Times New Roman" w:hAnsiTheme="majorBidi" w:cstheme="majorBidi"/>
          <w:b/>
          <w:szCs w:val="28"/>
          <w:lang w:eastAsia="ru-RU"/>
        </w:rPr>
        <w:t>й</w:t>
      </w:r>
      <w:r w:rsidRPr="007121EC">
        <w:rPr>
          <w:rFonts w:asciiTheme="majorBidi" w:eastAsia="Times New Roman" w:hAnsiTheme="majorBidi" w:cstheme="majorBidi"/>
          <w:b/>
          <w:szCs w:val="28"/>
          <w:lang w:eastAsia="ru-RU"/>
        </w:rPr>
        <w:t xml:space="preserve"> общественного питания</w:t>
      </w:r>
      <w:r w:rsidRPr="007121EC">
        <w:rPr>
          <w:rFonts w:asciiTheme="majorBidi" w:eastAsia="Times New Roman" w:hAnsiTheme="majorBidi" w:cstheme="majorBidi"/>
          <w:szCs w:val="28"/>
          <w:lang w:eastAsia="ru-RU"/>
        </w:rPr>
        <w:t xml:space="preserve">; </w:t>
      </w:r>
    </w:p>
    <w:p w14:paraId="5DEC7434" w14:textId="77777777" w:rsidR="004D6887" w:rsidRDefault="004D6887" w:rsidP="004D6887">
      <w:pPr>
        <w:shd w:val="clear" w:color="auto" w:fill="FFFFFF"/>
        <w:spacing w:after="0" w:line="240" w:lineRule="auto"/>
        <w:jc w:val="both"/>
        <w:rPr>
          <w:rFonts w:asciiTheme="majorBidi" w:eastAsia="Times New Roman" w:hAnsiTheme="majorBidi" w:cstheme="majorBidi"/>
          <w:szCs w:val="28"/>
          <w:lang w:eastAsia="ru-RU"/>
        </w:rPr>
      </w:pPr>
      <w:r w:rsidRPr="007121EC">
        <w:rPr>
          <w:rFonts w:asciiTheme="majorBidi" w:eastAsia="Times New Roman" w:hAnsiTheme="majorBidi" w:cstheme="majorBidi"/>
          <w:szCs w:val="28"/>
          <w:lang w:eastAsia="ru-RU"/>
        </w:rPr>
        <w:t xml:space="preserve">          </w:t>
      </w:r>
      <w:r>
        <w:rPr>
          <w:rFonts w:asciiTheme="majorBidi" w:eastAsia="Times New Roman" w:hAnsiTheme="majorBidi" w:cstheme="majorBidi"/>
          <w:b/>
          <w:szCs w:val="28"/>
          <w:lang w:eastAsia="ru-RU"/>
        </w:rPr>
        <w:t>-</w:t>
      </w:r>
      <w:r w:rsidRPr="007121EC">
        <w:rPr>
          <w:rFonts w:asciiTheme="majorBidi" w:eastAsia="Times New Roman" w:hAnsiTheme="majorBidi" w:cstheme="majorBidi"/>
          <w:b/>
          <w:szCs w:val="28"/>
          <w:lang w:eastAsia="ru-RU"/>
        </w:rPr>
        <w:t xml:space="preserve"> </w:t>
      </w:r>
      <w:r>
        <w:rPr>
          <w:rFonts w:asciiTheme="majorBidi" w:eastAsia="Times New Roman" w:hAnsiTheme="majorBidi" w:cstheme="majorBidi"/>
          <w:b/>
          <w:szCs w:val="28"/>
          <w:lang w:eastAsia="ru-RU"/>
        </w:rPr>
        <w:t>247 прочих</w:t>
      </w:r>
      <w:r w:rsidRPr="007121EC">
        <w:rPr>
          <w:rFonts w:asciiTheme="majorBidi" w:eastAsia="Times New Roman" w:hAnsiTheme="majorBidi" w:cstheme="majorBidi"/>
          <w:b/>
          <w:szCs w:val="28"/>
          <w:lang w:eastAsia="ru-RU"/>
        </w:rPr>
        <w:t xml:space="preserve"> предприяти</w:t>
      </w:r>
      <w:r>
        <w:rPr>
          <w:rFonts w:asciiTheme="majorBidi" w:eastAsia="Times New Roman" w:hAnsiTheme="majorBidi" w:cstheme="majorBidi"/>
          <w:b/>
          <w:szCs w:val="28"/>
          <w:lang w:eastAsia="ru-RU"/>
        </w:rPr>
        <w:t>й</w:t>
      </w:r>
      <w:r w:rsidRPr="007121EC">
        <w:rPr>
          <w:rFonts w:asciiTheme="majorBidi" w:eastAsia="Times New Roman" w:hAnsiTheme="majorBidi" w:cstheme="majorBidi"/>
          <w:b/>
          <w:szCs w:val="28"/>
          <w:lang w:eastAsia="ru-RU"/>
        </w:rPr>
        <w:t xml:space="preserve"> </w:t>
      </w:r>
      <w:r>
        <w:rPr>
          <w:rFonts w:asciiTheme="majorBidi" w:eastAsia="Times New Roman" w:hAnsiTheme="majorBidi" w:cstheme="majorBidi"/>
          <w:b/>
          <w:szCs w:val="28"/>
          <w:lang w:eastAsia="ru-RU"/>
        </w:rPr>
        <w:t>различного вида деятельности</w:t>
      </w:r>
      <w:r w:rsidRPr="007121EC">
        <w:rPr>
          <w:rFonts w:asciiTheme="majorBidi" w:eastAsia="Times New Roman" w:hAnsiTheme="majorBidi" w:cstheme="majorBidi"/>
          <w:szCs w:val="28"/>
          <w:lang w:eastAsia="ru-RU"/>
        </w:rPr>
        <w:t>;</w:t>
      </w:r>
    </w:p>
    <w:p w14:paraId="5332E6B3" w14:textId="77777777" w:rsidR="004D6887" w:rsidRPr="001A618C" w:rsidRDefault="004D6887" w:rsidP="004D6887">
      <w:pPr>
        <w:spacing w:after="0" w:line="240" w:lineRule="auto"/>
        <w:ind w:right="-143" w:firstLine="709"/>
        <w:jc w:val="both"/>
        <w:rPr>
          <w:color w:val="000000"/>
          <w:szCs w:val="28"/>
          <w:lang w:val="x-none"/>
        </w:rPr>
      </w:pPr>
      <w:r w:rsidRPr="001A618C">
        <w:rPr>
          <w:color w:val="000000"/>
          <w:szCs w:val="28"/>
          <w:lang w:val="x-none"/>
        </w:rPr>
        <w:t xml:space="preserve">Благодаря чему </w:t>
      </w:r>
      <w:r w:rsidRPr="006E6BDB">
        <w:rPr>
          <w:color w:val="000000"/>
          <w:szCs w:val="28"/>
          <w:u w:val="single"/>
          <w:lang w:val="x-none"/>
        </w:rPr>
        <w:t xml:space="preserve">целевой показатель </w:t>
      </w:r>
      <w:r w:rsidRPr="006E6BDB">
        <w:rPr>
          <w:b/>
          <w:color w:val="000000"/>
          <w:szCs w:val="28"/>
          <w:u w:val="single"/>
          <w:lang w:val="x-none"/>
        </w:rPr>
        <w:t>«Коэффициент доступности объектов торговли</w:t>
      </w:r>
      <w:r w:rsidRPr="006E6BDB">
        <w:rPr>
          <w:b/>
          <w:color w:val="000000"/>
          <w:szCs w:val="28"/>
          <w:u w:val="single"/>
        </w:rPr>
        <w:t xml:space="preserve"> и</w:t>
      </w:r>
      <w:r w:rsidRPr="006E6BDB">
        <w:rPr>
          <w:b/>
          <w:color w:val="000000"/>
          <w:szCs w:val="28"/>
          <w:u w:val="single"/>
          <w:lang w:val="x-none"/>
        </w:rPr>
        <w:t xml:space="preserve"> услуг»</w:t>
      </w:r>
      <w:r w:rsidRPr="006E6BDB">
        <w:rPr>
          <w:color w:val="000000"/>
          <w:szCs w:val="28"/>
          <w:u w:val="single"/>
          <w:lang w:val="x-none"/>
        </w:rPr>
        <w:t xml:space="preserve"> на территории района Филевский парк  составляет</w:t>
      </w:r>
      <w:r w:rsidRPr="006E6BDB">
        <w:rPr>
          <w:color w:val="000000"/>
          <w:szCs w:val="28"/>
          <w:u w:val="single"/>
        </w:rPr>
        <w:t xml:space="preserve"> </w:t>
      </w:r>
      <w:r w:rsidRPr="006E6BDB">
        <w:rPr>
          <w:b/>
          <w:color w:val="000000"/>
          <w:szCs w:val="28"/>
          <w:u w:val="single"/>
        </w:rPr>
        <w:t>100%</w:t>
      </w:r>
      <w:r w:rsidRPr="006E6BDB">
        <w:rPr>
          <w:color w:val="000000"/>
          <w:szCs w:val="28"/>
          <w:u w:val="single"/>
          <w:lang w:val="x-none"/>
        </w:rPr>
        <w:t>:</w:t>
      </w:r>
    </w:p>
    <w:p w14:paraId="62C94BE0" w14:textId="77777777" w:rsidR="004D6887" w:rsidRPr="001A618C" w:rsidRDefault="004D6887" w:rsidP="004D6887">
      <w:pPr>
        <w:spacing w:after="0" w:line="240" w:lineRule="auto"/>
        <w:ind w:right="-143" w:firstLine="709"/>
        <w:jc w:val="both"/>
        <w:rPr>
          <w:color w:val="000000"/>
          <w:szCs w:val="28"/>
          <w:lang w:val="x-none"/>
        </w:rPr>
      </w:pPr>
      <w:r w:rsidRPr="001A618C">
        <w:rPr>
          <w:color w:val="000000"/>
          <w:szCs w:val="28"/>
          <w:lang w:val="x-none"/>
        </w:rPr>
        <w:t>-100%  коэффициент доступности предприятий торговли,</w:t>
      </w:r>
    </w:p>
    <w:p w14:paraId="5F70AAF6" w14:textId="77777777" w:rsidR="004D6887" w:rsidRPr="001A618C" w:rsidRDefault="004D6887" w:rsidP="004D6887">
      <w:pPr>
        <w:spacing w:after="0" w:line="240" w:lineRule="auto"/>
        <w:ind w:right="-143" w:firstLine="709"/>
        <w:jc w:val="both"/>
        <w:rPr>
          <w:color w:val="000000"/>
          <w:szCs w:val="28"/>
          <w:lang w:val="x-none"/>
        </w:rPr>
      </w:pPr>
      <w:r w:rsidRPr="001A618C">
        <w:rPr>
          <w:color w:val="000000"/>
          <w:szCs w:val="28"/>
          <w:lang w:val="x-none"/>
        </w:rPr>
        <w:t>-100% коэффициент доступности предприятий общественного питания,</w:t>
      </w:r>
    </w:p>
    <w:p w14:paraId="005B905D" w14:textId="77777777" w:rsidR="004D6887" w:rsidRPr="001A618C" w:rsidRDefault="004D6887" w:rsidP="004D6887">
      <w:pPr>
        <w:spacing w:after="0" w:line="240" w:lineRule="auto"/>
        <w:ind w:right="-143" w:firstLine="709"/>
        <w:jc w:val="both"/>
        <w:rPr>
          <w:color w:val="000000"/>
          <w:szCs w:val="28"/>
          <w:lang w:val="x-none"/>
        </w:rPr>
      </w:pPr>
      <w:r w:rsidRPr="001A618C">
        <w:rPr>
          <w:color w:val="000000"/>
          <w:szCs w:val="28"/>
          <w:lang w:val="x-none"/>
        </w:rPr>
        <w:t>-100% коэффициент доступности предприятий бытового обслуживания населения.</w:t>
      </w:r>
    </w:p>
    <w:p w14:paraId="53BDEFF7" w14:textId="77777777" w:rsidR="004D6887" w:rsidRDefault="004D6887" w:rsidP="004D6887">
      <w:pPr>
        <w:spacing w:after="0" w:line="240" w:lineRule="auto"/>
        <w:ind w:right="-143" w:firstLine="709"/>
        <w:jc w:val="both"/>
        <w:rPr>
          <w:color w:val="000000"/>
          <w:szCs w:val="28"/>
        </w:rPr>
      </w:pPr>
      <w:r w:rsidRPr="006E6BDB">
        <w:rPr>
          <w:b/>
          <w:color w:val="000000"/>
          <w:szCs w:val="28"/>
        </w:rPr>
        <w:t>34</w:t>
      </w:r>
      <w:r w:rsidRPr="006E6BDB">
        <w:rPr>
          <w:b/>
          <w:color w:val="000000"/>
          <w:szCs w:val="28"/>
          <w:lang w:val="x-none"/>
        </w:rPr>
        <w:t xml:space="preserve"> предприяти</w:t>
      </w:r>
      <w:r w:rsidRPr="006E6BDB">
        <w:rPr>
          <w:b/>
          <w:color w:val="000000"/>
          <w:szCs w:val="28"/>
        </w:rPr>
        <w:t>я</w:t>
      </w:r>
      <w:r w:rsidRPr="006E6BDB">
        <w:rPr>
          <w:b/>
          <w:color w:val="000000"/>
          <w:szCs w:val="28"/>
          <w:lang w:val="x-none"/>
        </w:rPr>
        <w:t xml:space="preserve"> общественного питания</w:t>
      </w:r>
      <w:r w:rsidRPr="001A618C">
        <w:rPr>
          <w:color w:val="000000"/>
          <w:szCs w:val="28"/>
          <w:lang w:val="x-none"/>
        </w:rPr>
        <w:t xml:space="preserve"> имеют согласованные сезонные (летние) веранды, выполненные по типовым и индивидуальным проектам </w:t>
      </w:r>
      <w:r w:rsidR="006E6BDB">
        <w:rPr>
          <w:color w:val="000000"/>
          <w:szCs w:val="28"/>
        </w:rPr>
        <w:t xml:space="preserve">                                        </w:t>
      </w:r>
      <w:r w:rsidRPr="001A618C">
        <w:rPr>
          <w:color w:val="000000"/>
          <w:szCs w:val="28"/>
          <w:lang w:val="x-none"/>
        </w:rPr>
        <w:t>и функционирующие с 1 апреля по 1 ноября.</w:t>
      </w:r>
      <w:r>
        <w:rPr>
          <w:color w:val="000000"/>
          <w:szCs w:val="28"/>
        </w:rPr>
        <w:t xml:space="preserve"> </w:t>
      </w:r>
    </w:p>
    <w:p w14:paraId="4E52442B" w14:textId="1747CC3F" w:rsidR="004D6887" w:rsidRDefault="004D6887" w:rsidP="00A85613">
      <w:pPr>
        <w:ind w:right="-143"/>
        <w:jc w:val="both"/>
        <w:rPr>
          <w:color w:val="000000"/>
          <w:szCs w:val="28"/>
        </w:rPr>
      </w:pPr>
      <w:r>
        <w:rPr>
          <w:color w:val="000000"/>
          <w:szCs w:val="28"/>
        </w:rPr>
        <w:t xml:space="preserve">    </w:t>
      </w:r>
      <w:r w:rsidR="00FC3366">
        <w:rPr>
          <w:color w:val="000000"/>
          <w:szCs w:val="28"/>
        </w:rPr>
        <w:t xml:space="preserve"> </w:t>
      </w:r>
      <w:r w:rsidR="00A85613">
        <w:rPr>
          <w:color w:val="000000"/>
          <w:szCs w:val="28"/>
        </w:rPr>
        <w:tab/>
      </w:r>
      <w:r w:rsidRPr="006E6BDB">
        <w:rPr>
          <w:b/>
          <w:color w:val="000000"/>
          <w:szCs w:val="28"/>
        </w:rPr>
        <w:t>В</w:t>
      </w:r>
      <w:r w:rsidRPr="006E6BDB">
        <w:rPr>
          <w:b/>
          <w:color w:val="000000"/>
          <w:szCs w:val="28"/>
          <w:lang w:val="x-none"/>
        </w:rPr>
        <w:t xml:space="preserve"> 2025 году утвержден порядок</w:t>
      </w:r>
      <w:r>
        <w:rPr>
          <w:color w:val="000000"/>
          <w:szCs w:val="28"/>
        </w:rPr>
        <w:t>,</w:t>
      </w:r>
      <w:r w:rsidRPr="001A618C">
        <w:rPr>
          <w:color w:val="000000"/>
          <w:szCs w:val="28"/>
          <w:lang w:val="x-none"/>
        </w:rPr>
        <w:t xml:space="preserve"> позволяющий по</w:t>
      </w:r>
      <w:r>
        <w:rPr>
          <w:color w:val="000000"/>
          <w:szCs w:val="28"/>
          <w:lang w:val="x-none"/>
        </w:rPr>
        <w:t>дать уведомление на упрощенный вариант</w:t>
      </w:r>
      <w:r w:rsidRPr="001A618C">
        <w:rPr>
          <w:color w:val="000000"/>
          <w:szCs w:val="28"/>
          <w:lang w:val="x-none"/>
        </w:rPr>
        <w:t xml:space="preserve"> размещения летних веранд без монтажа специального оборудования. Для их обустройства можно использовать только зонты, столы, стулья и компактные элементы цветочного оформления.</w:t>
      </w:r>
      <w:r>
        <w:rPr>
          <w:color w:val="000000"/>
          <w:szCs w:val="28"/>
        </w:rPr>
        <w:t xml:space="preserve"> </w:t>
      </w:r>
    </w:p>
    <w:p w14:paraId="450E0528" w14:textId="77777777" w:rsidR="004D6887" w:rsidRDefault="004D6887" w:rsidP="004D6887">
      <w:pPr>
        <w:spacing w:after="0" w:line="240" w:lineRule="auto"/>
        <w:ind w:right="-142" w:firstLine="709"/>
        <w:jc w:val="both"/>
        <w:rPr>
          <w:color w:val="000000"/>
          <w:szCs w:val="28"/>
        </w:rPr>
      </w:pPr>
      <w:r>
        <w:rPr>
          <w:color w:val="000000"/>
          <w:szCs w:val="28"/>
        </w:rPr>
        <w:t xml:space="preserve">На территории района </w:t>
      </w:r>
      <w:r w:rsidRPr="006E6BDB">
        <w:rPr>
          <w:b/>
          <w:color w:val="000000"/>
          <w:szCs w:val="28"/>
          <w:lang w:val="x-none"/>
        </w:rPr>
        <w:t>16</w:t>
      </w:r>
      <w:r w:rsidRPr="006E6BDB">
        <w:rPr>
          <w:b/>
          <w:color w:val="000000"/>
          <w:szCs w:val="28"/>
        </w:rPr>
        <w:t xml:space="preserve"> объектов общественного питания воспользовались упрощенным вариантом размещения сезонного летнего кафе</w:t>
      </w:r>
      <w:r>
        <w:rPr>
          <w:color w:val="000000"/>
          <w:szCs w:val="28"/>
        </w:rPr>
        <w:t>.</w:t>
      </w:r>
    </w:p>
    <w:p w14:paraId="075DAE37" w14:textId="77777777" w:rsidR="004D6887" w:rsidRPr="001A618C" w:rsidRDefault="004D6887" w:rsidP="004D6887">
      <w:pPr>
        <w:spacing w:after="0" w:line="240" w:lineRule="auto"/>
        <w:ind w:right="-143" w:firstLine="709"/>
        <w:jc w:val="both"/>
        <w:rPr>
          <w:color w:val="000000"/>
          <w:szCs w:val="28"/>
          <w:lang w:val="x-none"/>
        </w:rPr>
      </w:pPr>
      <w:r w:rsidRPr="006E6BDB">
        <w:rPr>
          <w:b/>
          <w:color w:val="000000"/>
          <w:szCs w:val="28"/>
          <w:lang w:val="x-none"/>
        </w:rPr>
        <w:lastRenderedPageBreak/>
        <w:t>За истекший год  выросла доля предприятий интернет-торговли</w:t>
      </w:r>
      <w:r w:rsidRPr="001A618C">
        <w:rPr>
          <w:color w:val="000000"/>
          <w:szCs w:val="28"/>
          <w:lang w:val="x-none"/>
        </w:rPr>
        <w:t xml:space="preserve"> в общем объеме розничной торговли, </w:t>
      </w:r>
      <w:r w:rsidRPr="006E6BDB">
        <w:rPr>
          <w:b/>
          <w:color w:val="000000"/>
          <w:szCs w:val="28"/>
          <w:lang w:val="x-none"/>
        </w:rPr>
        <w:t>на конец 2025 года их стало 273</w:t>
      </w:r>
      <w:r w:rsidRPr="001A618C">
        <w:rPr>
          <w:color w:val="000000"/>
          <w:szCs w:val="28"/>
          <w:lang w:val="x-none"/>
        </w:rPr>
        <w:t xml:space="preserve"> </w:t>
      </w:r>
      <w:r w:rsidRPr="006E6BDB">
        <w:rPr>
          <w:i/>
          <w:color w:val="000000"/>
          <w:szCs w:val="28"/>
          <w:lang w:val="x-none"/>
        </w:rPr>
        <w:t>(было 126)</w:t>
      </w:r>
      <w:r w:rsidRPr="00A464A9">
        <w:rPr>
          <w:color w:val="000000"/>
          <w:szCs w:val="28"/>
          <w:lang w:val="x-none"/>
        </w:rPr>
        <w:t>.</w:t>
      </w:r>
      <w:r w:rsidRPr="001A618C">
        <w:rPr>
          <w:color w:val="000000"/>
          <w:szCs w:val="28"/>
          <w:lang w:val="x-none"/>
        </w:rPr>
        <w:t xml:space="preserve"> Распространение пунктов выдачи заказов (ПВЗ)</w:t>
      </w:r>
      <w:r w:rsidR="006E6BDB">
        <w:rPr>
          <w:color w:val="000000"/>
          <w:szCs w:val="28"/>
        </w:rPr>
        <w:t xml:space="preserve"> </w:t>
      </w:r>
      <w:r w:rsidRPr="001A618C">
        <w:rPr>
          <w:color w:val="000000"/>
          <w:szCs w:val="28"/>
          <w:lang w:val="x-none"/>
        </w:rPr>
        <w:t xml:space="preserve">— это не просто появление новых «точек» на карте, а фундаментальное изменение логистики и потребления. </w:t>
      </w:r>
    </w:p>
    <w:p w14:paraId="2FF13851" w14:textId="77777777" w:rsidR="004D6887" w:rsidRPr="001A618C" w:rsidRDefault="004D6887" w:rsidP="004D6887">
      <w:pPr>
        <w:spacing w:after="0" w:line="240" w:lineRule="auto"/>
        <w:ind w:right="-143" w:firstLine="709"/>
        <w:jc w:val="both"/>
        <w:rPr>
          <w:color w:val="000000"/>
          <w:szCs w:val="28"/>
          <w:lang w:val="x-none"/>
        </w:rPr>
      </w:pPr>
      <w:r w:rsidRPr="006E6BDB">
        <w:rPr>
          <w:b/>
          <w:color w:val="000000"/>
          <w:szCs w:val="28"/>
          <w:lang w:val="x-none"/>
        </w:rPr>
        <w:t>Порядок разработки, утверждения и изменения Схемы размещения нестационарных торговых объектов регламентирован</w:t>
      </w:r>
      <w:r w:rsidRPr="001A618C">
        <w:rPr>
          <w:color w:val="000000"/>
          <w:szCs w:val="28"/>
          <w:lang w:val="x-none"/>
        </w:rPr>
        <w:t xml:space="preserve"> </w:t>
      </w:r>
      <w:r w:rsidR="006E6BDB">
        <w:rPr>
          <w:color w:val="000000"/>
          <w:szCs w:val="28"/>
        </w:rPr>
        <w:t>п</w:t>
      </w:r>
      <w:r w:rsidRPr="001A618C">
        <w:rPr>
          <w:color w:val="000000"/>
          <w:szCs w:val="28"/>
          <w:lang w:val="x-none"/>
        </w:rPr>
        <w:t>остановление</w:t>
      </w:r>
      <w:r w:rsidR="006E6BDB">
        <w:rPr>
          <w:color w:val="000000"/>
          <w:szCs w:val="28"/>
        </w:rPr>
        <w:t xml:space="preserve">м </w:t>
      </w:r>
      <w:r w:rsidRPr="001A618C">
        <w:rPr>
          <w:color w:val="000000"/>
          <w:szCs w:val="28"/>
          <w:lang w:val="x-none"/>
        </w:rPr>
        <w:t xml:space="preserve">Правительства Москвы от 3 февраля 2011 г. №26-ПП </w:t>
      </w:r>
      <w:r w:rsidR="006E6BDB" w:rsidRPr="006E6BDB">
        <w:rPr>
          <w:i/>
          <w:color w:val="000000"/>
          <w:szCs w:val="28"/>
        </w:rPr>
        <w:t>«</w:t>
      </w:r>
      <w:r w:rsidRPr="006E6BDB">
        <w:rPr>
          <w:i/>
          <w:color w:val="000000"/>
          <w:szCs w:val="28"/>
          <w:lang w:val="x-none"/>
        </w:rPr>
        <w:t xml:space="preserve">О размещении нестационарных торговых объектов, расположенных в городе Москве на земельных участках, </w:t>
      </w:r>
      <w:r w:rsidR="006E6BDB">
        <w:rPr>
          <w:i/>
          <w:color w:val="000000"/>
          <w:szCs w:val="28"/>
        </w:rPr>
        <w:t xml:space="preserve">                              </w:t>
      </w:r>
      <w:r w:rsidRPr="006E6BDB">
        <w:rPr>
          <w:i/>
          <w:color w:val="000000"/>
          <w:szCs w:val="28"/>
          <w:lang w:val="x-none"/>
        </w:rPr>
        <w:t xml:space="preserve">в зданиях, строениях и сооружениях, находящихся </w:t>
      </w:r>
      <w:r w:rsidR="006E6BDB" w:rsidRPr="006E6BDB">
        <w:rPr>
          <w:i/>
          <w:color w:val="000000"/>
          <w:szCs w:val="28"/>
          <w:lang w:val="x-none"/>
        </w:rPr>
        <w:t>в государственной собственности</w:t>
      </w:r>
      <w:r w:rsidR="006E6BDB">
        <w:rPr>
          <w:color w:val="000000"/>
          <w:szCs w:val="28"/>
        </w:rPr>
        <w:t>»</w:t>
      </w:r>
      <w:r w:rsidRPr="001A618C">
        <w:rPr>
          <w:color w:val="000000"/>
          <w:szCs w:val="28"/>
          <w:lang w:val="x-none"/>
        </w:rPr>
        <w:t>.</w:t>
      </w:r>
    </w:p>
    <w:p w14:paraId="540A4814" w14:textId="77777777" w:rsidR="004D6887" w:rsidRPr="00191EF1" w:rsidRDefault="004D6887" w:rsidP="004D6887">
      <w:pPr>
        <w:spacing w:after="0" w:line="240" w:lineRule="auto"/>
        <w:ind w:right="-143" w:firstLine="567"/>
        <w:jc w:val="both"/>
        <w:rPr>
          <w:rFonts w:asciiTheme="majorBidi" w:hAnsiTheme="majorBidi" w:cstheme="majorBidi"/>
          <w:szCs w:val="28"/>
        </w:rPr>
      </w:pPr>
      <w:r w:rsidRPr="006E6BDB">
        <w:rPr>
          <w:rFonts w:asciiTheme="majorBidi" w:hAnsiTheme="majorBidi" w:cstheme="majorBidi"/>
          <w:b/>
          <w:szCs w:val="28"/>
        </w:rPr>
        <w:t>Все нестационарные торговые объекты на территории района Филевский парк размещены в соответствии со Схемой</w:t>
      </w:r>
      <w:r w:rsidRPr="00191EF1">
        <w:rPr>
          <w:rFonts w:asciiTheme="majorBidi" w:hAnsiTheme="majorBidi" w:cstheme="majorBidi"/>
          <w:szCs w:val="28"/>
        </w:rPr>
        <w:t>, которая разработана и утверждена</w:t>
      </w:r>
      <w:r w:rsidR="006E6BDB">
        <w:rPr>
          <w:rFonts w:asciiTheme="majorBidi" w:hAnsiTheme="majorBidi" w:cstheme="majorBidi"/>
          <w:szCs w:val="28"/>
        </w:rPr>
        <w:t xml:space="preserve">                        </w:t>
      </w:r>
      <w:r w:rsidRPr="00191EF1">
        <w:rPr>
          <w:rFonts w:asciiTheme="majorBidi" w:hAnsiTheme="majorBidi" w:cstheme="majorBidi"/>
          <w:szCs w:val="28"/>
        </w:rPr>
        <w:t xml:space="preserve"> в установленном порядке с учётом фактического развития стационарной сети предприятий торговли и услуг, исключения негативного влияния на пешеходную</w:t>
      </w:r>
      <w:r w:rsidR="006E6BDB">
        <w:rPr>
          <w:rFonts w:asciiTheme="majorBidi" w:hAnsiTheme="majorBidi" w:cstheme="majorBidi"/>
          <w:szCs w:val="28"/>
        </w:rPr>
        <w:t xml:space="preserve">                        </w:t>
      </w:r>
      <w:r w:rsidRPr="00191EF1">
        <w:rPr>
          <w:rFonts w:asciiTheme="majorBidi" w:hAnsiTheme="majorBidi" w:cstheme="majorBidi"/>
          <w:szCs w:val="28"/>
        </w:rPr>
        <w:t xml:space="preserve"> и транспортную инфраструктуру, архитектурный облик города, а также с целью достижения установленных Правительством Москвы нормативов доступности объектов торговли и услуг. </w:t>
      </w:r>
    </w:p>
    <w:p w14:paraId="297BFA23" w14:textId="77777777" w:rsidR="004D6887" w:rsidRPr="006E6BDB" w:rsidRDefault="004D6887" w:rsidP="004D6887">
      <w:pPr>
        <w:spacing w:after="0" w:line="240" w:lineRule="auto"/>
        <w:ind w:right="-143" w:firstLine="709"/>
        <w:jc w:val="both"/>
        <w:rPr>
          <w:rFonts w:asciiTheme="majorBidi" w:hAnsiTheme="majorBidi" w:cstheme="majorBidi"/>
          <w:b/>
          <w:szCs w:val="28"/>
        </w:rPr>
      </w:pPr>
      <w:r w:rsidRPr="00191EF1">
        <w:rPr>
          <w:rFonts w:asciiTheme="majorBidi" w:hAnsiTheme="majorBidi" w:cstheme="majorBidi"/>
          <w:szCs w:val="28"/>
        </w:rPr>
        <w:t xml:space="preserve">На данный момент с учётом выше указанных требований </w:t>
      </w:r>
      <w:r w:rsidRPr="006E6BDB">
        <w:rPr>
          <w:rFonts w:asciiTheme="majorBidi" w:hAnsiTheme="majorBidi" w:cstheme="majorBidi"/>
          <w:b/>
          <w:szCs w:val="28"/>
        </w:rPr>
        <w:t>в Схему размещения нестационарных торговых объектов района включено:</w:t>
      </w:r>
    </w:p>
    <w:p w14:paraId="1437E683" w14:textId="77777777" w:rsidR="004D6887" w:rsidRPr="00191EF1" w:rsidRDefault="004D6887" w:rsidP="004D6887">
      <w:pPr>
        <w:spacing w:after="0" w:line="240" w:lineRule="auto"/>
        <w:ind w:right="-143" w:firstLine="709"/>
        <w:jc w:val="both"/>
        <w:rPr>
          <w:rFonts w:asciiTheme="majorBidi" w:hAnsiTheme="majorBidi" w:cstheme="majorBidi"/>
          <w:szCs w:val="28"/>
        </w:rPr>
      </w:pPr>
      <w:r w:rsidRPr="00191EF1">
        <w:rPr>
          <w:rFonts w:asciiTheme="majorBidi" w:hAnsiTheme="majorBidi" w:cstheme="majorBidi"/>
          <w:szCs w:val="28"/>
        </w:rPr>
        <w:t xml:space="preserve">- </w:t>
      </w:r>
      <w:r w:rsidRPr="006E6BDB">
        <w:rPr>
          <w:rFonts w:asciiTheme="majorBidi" w:hAnsiTheme="majorBidi" w:cstheme="majorBidi"/>
          <w:b/>
          <w:szCs w:val="28"/>
        </w:rPr>
        <w:t>20</w:t>
      </w:r>
      <w:r w:rsidRPr="00191EF1">
        <w:rPr>
          <w:rFonts w:asciiTheme="majorBidi" w:hAnsiTheme="majorBidi" w:cstheme="majorBidi"/>
          <w:szCs w:val="28"/>
        </w:rPr>
        <w:t xml:space="preserve"> объектов круглогодичного размещения со специализацией «Мороженое», «Печать». </w:t>
      </w:r>
    </w:p>
    <w:p w14:paraId="3F92E23E" w14:textId="77777777" w:rsidR="004D6887" w:rsidRDefault="004D6887" w:rsidP="004D6887">
      <w:pPr>
        <w:spacing w:after="0" w:line="240" w:lineRule="auto"/>
        <w:ind w:right="-143" w:firstLine="709"/>
        <w:jc w:val="both"/>
        <w:rPr>
          <w:rFonts w:asciiTheme="majorBidi" w:hAnsiTheme="majorBidi" w:cstheme="majorBidi"/>
          <w:szCs w:val="28"/>
        </w:rPr>
      </w:pPr>
      <w:r w:rsidRPr="00191EF1">
        <w:rPr>
          <w:rFonts w:asciiTheme="majorBidi" w:hAnsiTheme="majorBidi" w:cstheme="majorBidi"/>
          <w:szCs w:val="28"/>
        </w:rPr>
        <w:t xml:space="preserve">- </w:t>
      </w:r>
      <w:r w:rsidRPr="006E6BDB">
        <w:rPr>
          <w:rFonts w:asciiTheme="majorBidi" w:hAnsiTheme="majorBidi" w:cstheme="majorBidi"/>
          <w:b/>
          <w:szCs w:val="28"/>
        </w:rPr>
        <w:t>9</w:t>
      </w:r>
      <w:r w:rsidRPr="00191EF1">
        <w:rPr>
          <w:rFonts w:asciiTheme="majorBidi" w:hAnsiTheme="majorBidi" w:cstheme="majorBidi"/>
          <w:szCs w:val="28"/>
        </w:rPr>
        <w:t xml:space="preserve"> сезонных нестационарных торговых объектов со специализацией «Елочный базар», «Бахчевой развал» и «Ягодные сезоны».  </w:t>
      </w:r>
    </w:p>
    <w:p w14:paraId="00FE3646" w14:textId="77777777" w:rsidR="004D6887" w:rsidRDefault="004D6887" w:rsidP="004D6887">
      <w:pPr>
        <w:spacing w:after="0" w:line="240" w:lineRule="auto"/>
        <w:ind w:right="-143" w:firstLine="709"/>
        <w:jc w:val="both"/>
        <w:rPr>
          <w:rFonts w:asciiTheme="majorBidi" w:hAnsiTheme="majorBidi" w:cstheme="majorBidi"/>
          <w:szCs w:val="28"/>
        </w:rPr>
      </w:pPr>
    </w:p>
    <w:p w14:paraId="3374D56D" w14:textId="65D21CE4" w:rsidR="004D6887" w:rsidRDefault="00FC3366" w:rsidP="00FC3366">
      <w:pPr>
        <w:spacing w:after="0" w:line="240" w:lineRule="auto"/>
        <w:ind w:right="-143"/>
        <w:jc w:val="center"/>
        <w:rPr>
          <w:rFonts w:asciiTheme="majorBidi" w:hAnsiTheme="majorBidi" w:cstheme="majorBidi"/>
          <w:szCs w:val="28"/>
        </w:rPr>
      </w:pPr>
      <w:r>
        <w:rPr>
          <w:rFonts w:asciiTheme="majorBidi" w:hAnsiTheme="majorBidi" w:cstheme="majorBidi"/>
          <w:noProof/>
          <w:szCs w:val="28"/>
          <w:lang w:eastAsia="ru-RU"/>
        </w:rPr>
        <w:t xml:space="preserve">    </w:t>
      </w:r>
    </w:p>
    <w:p w14:paraId="5A525105" w14:textId="20486E13" w:rsidR="004D6887" w:rsidRPr="00191EF1" w:rsidRDefault="00FC3366" w:rsidP="00A85613">
      <w:pPr>
        <w:spacing w:after="0" w:line="240" w:lineRule="auto"/>
        <w:ind w:right="-143"/>
        <w:jc w:val="center"/>
        <w:rPr>
          <w:rFonts w:asciiTheme="majorBidi" w:hAnsiTheme="majorBidi" w:cstheme="majorBidi"/>
          <w:szCs w:val="28"/>
        </w:rPr>
      </w:pPr>
      <w:r>
        <w:rPr>
          <w:rFonts w:asciiTheme="majorBidi" w:hAnsiTheme="majorBidi" w:cstheme="majorBidi"/>
          <w:szCs w:val="28"/>
        </w:rPr>
        <w:t xml:space="preserve">   </w:t>
      </w:r>
      <w:r w:rsidR="004D6887">
        <w:rPr>
          <w:rFonts w:asciiTheme="majorBidi" w:hAnsiTheme="majorBidi" w:cstheme="majorBidi"/>
          <w:szCs w:val="28"/>
        </w:rPr>
        <w:t xml:space="preserve">    </w:t>
      </w:r>
    </w:p>
    <w:p w14:paraId="22FB03EC" w14:textId="315D18ED" w:rsidR="004D6887" w:rsidRDefault="004D6887" w:rsidP="00FC3366">
      <w:pPr>
        <w:spacing w:after="0" w:line="240" w:lineRule="auto"/>
        <w:jc w:val="both"/>
        <w:rPr>
          <w:rFonts w:asciiTheme="majorBidi" w:eastAsia="Times New Roman" w:hAnsiTheme="majorBidi" w:cstheme="majorBidi"/>
          <w:color w:val="000000"/>
          <w:spacing w:val="1"/>
          <w:szCs w:val="28"/>
          <w:lang w:eastAsia="ru-RU"/>
        </w:rPr>
      </w:pPr>
      <w:r w:rsidRPr="00191EF1">
        <w:rPr>
          <w:rFonts w:asciiTheme="majorBidi" w:eastAsia="Times New Roman" w:hAnsiTheme="majorBidi" w:cstheme="majorBidi"/>
          <w:color w:val="000000"/>
          <w:spacing w:val="1"/>
          <w:szCs w:val="28"/>
          <w:lang w:eastAsia="ru-RU"/>
        </w:rPr>
        <w:t xml:space="preserve">        </w:t>
      </w:r>
      <w:r w:rsidRPr="00FC3366">
        <w:rPr>
          <w:rFonts w:asciiTheme="majorBidi" w:eastAsia="Times New Roman" w:hAnsiTheme="majorBidi" w:cstheme="majorBidi"/>
          <w:b/>
          <w:color w:val="000000"/>
          <w:spacing w:val="1"/>
          <w:szCs w:val="28"/>
          <w:lang w:eastAsia="ru-RU"/>
        </w:rPr>
        <w:t>Ежемесячно управой района проводится мониторинг</w:t>
      </w:r>
      <w:r w:rsidRPr="00191EF1">
        <w:rPr>
          <w:rFonts w:asciiTheme="majorBidi" w:eastAsia="Times New Roman" w:hAnsiTheme="majorBidi" w:cstheme="majorBidi"/>
          <w:color w:val="000000"/>
          <w:spacing w:val="1"/>
          <w:szCs w:val="28"/>
          <w:lang w:eastAsia="ru-RU"/>
        </w:rPr>
        <w:t xml:space="preserve"> соблюдения предпринимателями условий договора на осуществление торговой деятельности</w:t>
      </w:r>
      <w:r w:rsidR="00FC3366">
        <w:rPr>
          <w:rFonts w:asciiTheme="majorBidi" w:eastAsia="Times New Roman" w:hAnsiTheme="majorBidi" w:cstheme="majorBidi"/>
          <w:color w:val="000000"/>
          <w:spacing w:val="1"/>
          <w:szCs w:val="28"/>
          <w:lang w:eastAsia="ru-RU"/>
        </w:rPr>
        <w:t xml:space="preserve">                   </w:t>
      </w:r>
      <w:r w:rsidRPr="00191EF1">
        <w:rPr>
          <w:rFonts w:asciiTheme="majorBidi" w:eastAsia="Times New Roman" w:hAnsiTheme="majorBidi" w:cstheme="majorBidi"/>
          <w:color w:val="000000"/>
          <w:spacing w:val="1"/>
          <w:szCs w:val="28"/>
          <w:lang w:eastAsia="ru-RU"/>
        </w:rPr>
        <w:t xml:space="preserve"> в нестационарных торговых объектах.</w:t>
      </w:r>
    </w:p>
    <w:p w14:paraId="12D24177" w14:textId="77777777" w:rsidR="004D6887" w:rsidRPr="00191EF1" w:rsidRDefault="004D6887" w:rsidP="00FC3366">
      <w:pPr>
        <w:shd w:val="clear" w:color="auto" w:fill="FFFFFF"/>
        <w:spacing w:after="0" w:line="240" w:lineRule="auto"/>
        <w:ind w:firstLine="708"/>
        <w:jc w:val="both"/>
        <w:rPr>
          <w:rFonts w:asciiTheme="majorBidi" w:eastAsia="Times New Roman" w:hAnsiTheme="majorBidi" w:cstheme="majorBidi"/>
          <w:color w:val="000000"/>
          <w:spacing w:val="1"/>
          <w:szCs w:val="28"/>
          <w:lang w:eastAsia="ru-RU"/>
        </w:rPr>
      </w:pPr>
      <w:r w:rsidRPr="00FC3366">
        <w:rPr>
          <w:rFonts w:asciiTheme="majorBidi" w:eastAsia="Times New Roman" w:hAnsiTheme="majorBidi" w:cstheme="majorBidi"/>
          <w:b/>
          <w:color w:val="000000"/>
          <w:spacing w:val="1"/>
          <w:szCs w:val="28"/>
          <w:lang w:eastAsia="ru-RU"/>
        </w:rPr>
        <w:t>С целью пресечения несанкционированной торговли</w:t>
      </w:r>
      <w:r w:rsidRPr="00191EF1">
        <w:rPr>
          <w:rFonts w:asciiTheme="majorBidi" w:eastAsia="Times New Roman" w:hAnsiTheme="majorBidi" w:cstheme="majorBidi"/>
          <w:color w:val="000000"/>
          <w:spacing w:val="1"/>
          <w:szCs w:val="28"/>
          <w:lang w:eastAsia="ru-RU"/>
        </w:rPr>
        <w:t xml:space="preserve"> на территории района Филевский парк м</w:t>
      </w:r>
      <w:r w:rsidRPr="00FC3366">
        <w:rPr>
          <w:rFonts w:asciiTheme="majorBidi" w:eastAsia="Times New Roman" w:hAnsiTheme="majorBidi" w:cstheme="majorBidi"/>
          <w:b/>
          <w:color w:val="000000"/>
          <w:spacing w:val="1"/>
          <w:szCs w:val="28"/>
          <w:lang w:eastAsia="ru-RU"/>
        </w:rPr>
        <w:t xml:space="preserve">обильной группой управы района совместно </w:t>
      </w:r>
      <w:r w:rsidR="00FC3366">
        <w:rPr>
          <w:rFonts w:asciiTheme="majorBidi" w:eastAsia="Times New Roman" w:hAnsiTheme="majorBidi" w:cstheme="majorBidi"/>
          <w:b/>
          <w:color w:val="000000"/>
          <w:spacing w:val="1"/>
          <w:szCs w:val="28"/>
          <w:lang w:eastAsia="ru-RU"/>
        </w:rPr>
        <w:t xml:space="preserve">                                                      </w:t>
      </w:r>
      <w:r w:rsidRPr="00FC3366">
        <w:rPr>
          <w:rFonts w:asciiTheme="majorBidi" w:eastAsia="Times New Roman" w:hAnsiTheme="majorBidi" w:cstheme="majorBidi"/>
          <w:b/>
          <w:color w:val="000000"/>
          <w:spacing w:val="1"/>
          <w:szCs w:val="28"/>
          <w:lang w:eastAsia="ru-RU"/>
        </w:rPr>
        <w:t>с представителями ОМВД</w:t>
      </w:r>
      <w:r w:rsidRPr="00191EF1">
        <w:rPr>
          <w:rFonts w:asciiTheme="majorBidi" w:eastAsia="Times New Roman" w:hAnsiTheme="majorBidi" w:cstheme="majorBidi"/>
          <w:color w:val="000000"/>
          <w:spacing w:val="1"/>
          <w:szCs w:val="28"/>
          <w:lang w:eastAsia="ru-RU"/>
        </w:rPr>
        <w:t xml:space="preserve"> за 2025 год совершено более </w:t>
      </w:r>
      <w:r w:rsidRPr="00FC3366">
        <w:rPr>
          <w:rFonts w:asciiTheme="majorBidi" w:eastAsia="Times New Roman" w:hAnsiTheme="majorBidi" w:cstheme="majorBidi"/>
          <w:b/>
          <w:color w:val="000000"/>
          <w:spacing w:val="1"/>
          <w:szCs w:val="28"/>
          <w:lang w:eastAsia="ru-RU"/>
        </w:rPr>
        <w:t>412</w:t>
      </w:r>
      <w:r w:rsidR="00FC3366">
        <w:rPr>
          <w:rFonts w:asciiTheme="majorBidi" w:eastAsia="Times New Roman" w:hAnsiTheme="majorBidi" w:cstheme="majorBidi"/>
          <w:color w:val="000000"/>
          <w:spacing w:val="1"/>
          <w:szCs w:val="28"/>
          <w:lang w:eastAsia="ru-RU"/>
        </w:rPr>
        <w:t xml:space="preserve"> объездов </w:t>
      </w:r>
      <w:r w:rsidRPr="00191EF1">
        <w:rPr>
          <w:rFonts w:asciiTheme="majorBidi" w:eastAsia="Times New Roman" w:hAnsiTheme="majorBidi" w:cstheme="majorBidi"/>
          <w:color w:val="000000"/>
          <w:spacing w:val="1"/>
          <w:szCs w:val="28"/>
          <w:lang w:eastAsia="ru-RU"/>
        </w:rPr>
        <w:t>территории.</w:t>
      </w:r>
    </w:p>
    <w:p w14:paraId="272625B5" w14:textId="77777777" w:rsidR="004D6887" w:rsidRDefault="004D6887" w:rsidP="004D6887">
      <w:pPr>
        <w:shd w:val="clear" w:color="auto" w:fill="FFFFFF"/>
        <w:spacing w:after="0" w:line="240" w:lineRule="auto"/>
        <w:ind w:firstLine="828"/>
        <w:jc w:val="both"/>
        <w:rPr>
          <w:rFonts w:asciiTheme="majorBidi" w:hAnsiTheme="majorBidi" w:cstheme="majorBidi"/>
          <w:szCs w:val="28"/>
        </w:rPr>
      </w:pPr>
      <w:r w:rsidRPr="00191EF1">
        <w:rPr>
          <w:rFonts w:asciiTheme="majorBidi" w:eastAsia="Times New Roman" w:hAnsiTheme="majorBidi" w:cstheme="majorBidi"/>
          <w:color w:val="000000"/>
          <w:spacing w:val="1"/>
          <w:szCs w:val="28"/>
          <w:lang w:eastAsia="ru-RU"/>
        </w:rPr>
        <w:t xml:space="preserve">По результатам данных объездов </w:t>
      </w:r>
      <w:r w:rsidRPr="00FC3366">
        <w:rPr>
          <w:rFonts w:asciiTheme="majorBidi" w:eastAsia="Times New Roman" w:hAnsiTheme="majorBidi" w:cstheme="majorBidi"/>
          <w:b/>
          <w:color w:val="000000"/>
          <w:spacing w:val="1"/>
          <w:szCs w:val="28"/>
          <w:lang w:eastAsia="ru-RU"/>
        </w:rPr>
        <w:t xml:space="preserve">составлено 30 протоколов об административных правонарушениях </w:t>
      </w:r>
      <w:r w:rsidRPr="00191EF1">
        <w:rPr>
          <w:rFonts w:asciiTheme="majorBidi" w:eastAsia="Times New Roman" w:hAnsiTheme="majorBidi" w:cstheme="majorBidi"/>
          <w:color w:val="000000"/>
          <w:spacing w:val="1"/>
          <w:szCs w:val="28"/>
          <w:lang w:eastAsia="ru-RU"/>
        </w:rPr>
        <w:t>по ст. 11.13 КоАП г. Москвы на сумму</w:t>
      </w:r>
      <w:r w:rsidR="00FC3366">
        <w:rPr>
          <w:rFonts w:asciiTheme="majorBidi" w:eastAsia="Times New Roman" w:hAnsiTheme="majorBidi" w:cstheme="majorBidi"/>
          <w:color w:val="000000"/>
          <w:spacing w:val="1"/>
          <w:szCs w:val="28"/>
          <w:lang w:eastAsia="ru-RU"/>
        </w:rPr>
        <w:t xml:space="preserve">                  </w:t>
      </w:r>
      <w:r w:rsidRPr="00191EF1">
        <w:rPr>
          <w:rFonts w:asciiTheme="majorBidi" w:eastAsia="Times New Roman" w:hAnsiTheme="majorBidi" w:cstheme="majorBidi"/>
          <w:color w:val="000000"/>
          <w:spacing w:val="1"/>
          <w:szCs w:val="28"/>
          <w:lang w:eastAsia="ru-RU"/>
        </w:rPr>
        <w:t xml:space="preserve"> </w:t>
      </w:r>
      <w:r w:rsidRPr="00FC3366">
        <w:rPr>
          <w:rFonts w:asciiTheme="majorBidi" w:eastAsia="Times New Roman" w:hAnsiTheme="majorBidi" w:cstheme="majorBidi"/>
          <w:b/>
          <w:color w:val="000000"/>
          <w:spacing w:val="1"/>
          <w:szCs w:val="28"/>
          <w:lang w:eastAsia="ru-RU"/>
        </w:rPr>
        <w:t>105 000 руб.</w:t>
      </w:r>
      <w:r w:rsidRPr="00191EF1">
        <w:rPr>
          <w:rFonts w:asciiTheme="majorBidi" w:eastAsia="Times New Roman" w:hAnsiTheme="majorBidi" w:cstheme="majorBidi"/>
          <w:color w:val="000000"/>
          <w:spacing w:val="1"/>
          <w:szCs w:val="28"/>
          <w:lang w:eastAsia="ru-RU"/>
        </w:rPr>
        <w:t xml:space="preserve">, </w:t>
      </w:r>
      <w:r w:rsidRPr="00191EF1">
        <w:rPr>
          <w:rFonts w:asciiTheme="majorBidi" w:hAnsiTheme="majorBidi" w:cstheme="majorBidi"/>
          <w:szCs w:val="28"/>
        </w:rPr>
        <w:t>которые взысканы в полном объеме.</w:t>
      </w:r>
    </w:p>
    <w:p w14:paraId="78C7CA56" w14:textId="24C4FBEE" w:rsidR="004D6887" w:rsidRPr="00191EF1" w:rsidRDefault="004D6887" w:rsidP="004D6887">
      <w:pPr>
        <w:shd w:val="clear" w:color="auto" w:fill="FFFFFF"/>
        <w:spacing w:after="0" w:line="240" w:lineRule="auto"/>
        <w:ind w:firstLine="828"/>
        <w:jc w:val="both"/>
        <w:rPr>
          <w:rFonts w:asciiTheme="majorBidi" w:hAnsiTheme="majorBidi" w:cstheme="majorBidi"/>
          <w:szCs w:val="28"/>
        </w:rPr>
      </w:pPr>
      <w:r w:rsidRPr="00191EF1">
        <w:rPr>
          <w:rFonts w:asciiTheme="majorBidi" w:hAnsiTheme="majorBidi" w:cstheme="majorBidi"/>
          <w:szCs w:val="28"/>
        </w:rPr>
        <w:t xml:space="preserve"> </w:t>
      </w:r>
      <w:r w:rsidRPr="00191EF1">
        <w:rPr>
          <w:rFonts w:asciiTheme="majorBidi" w:eastAsia="Times New Roman" w:hAnsiTheme="majorBidi" w:cstheme="majorBidi"/>
          <w:color w:val="000000"/>
          <w:spacing w:val="1"/>
          <w:szCs w:val="28"/>
          <w:lang w:eastAsia="ru-RU"/>
        </w:rPr>
        <w:t xml:space="preserve">По нарушителям, которые неоднократно привлекались сотрудниками управы района Филевский парк по ст. 11.13 КоАП г. Москвы, были направлены обращения в адрес </w:t>
      </w:r>
      <w:r w:rsidRPr="00191EF1">
        <w:rPr>
          <w:rFonts w:asciiTheme="majorBidi" w:hAnsiTheme="majorBidi" w:cstheme="majorBidi"/>
          <w:szCs w:val="28"/>
        </w:rPr>
        <w:t>начальника ОМВД России по району Филевский парк города Москвы для привлечения к административной ответственности в соответствии с действующим законодательством.</w:t>
      </w:r>
    </w:p>
    <w:p w14:paraId="23AA3377" w14:textId="77777777" w:rsidR="004D6887" w:rsidRDefault="004D6887" w:rsidP="004D6887">
      <w:pPr>
        <w:shd w:val="clear" w:color="auto" w:fill="FFFFFF"/>
        <w:spacing w:after="0" w:line="240" w:lineRule="auto"/>
        <w:ind w:firstLine="828"/>
        <w:jc w:val="both"/>
        <w:rPr>
          <w:rFonts w:asciiTheme="majorBidi" w:hAnsiTheme="majorBidi" w:cstheme="majorBidi"/>
          <w:szCs w:val="28"/>
        </w:rPr>
      </w:pPr>
      <w:r w:rsidRPr="00FC3366">
        <w:rPr>
          <w:rFonts w:asciiTheme="majorBidi" w:hAnsiTheme="majorBidi" w:cstheme="majorBidi"/>
          <w:b/>
          <w:szCs w:val="28"/>
        </w:rPr>
        <w:t>Оформление предприятий торговли к различным торжественным событиям</w:t>
      </w:r>
      <w:r w:rsidRPr="00191EF1">
        <w:rPr>
          <w:rFonts w:asciiTheme="majorBidi" w:hAnsiTheme="majorBidi" w:cstheme="majorBidi"/>
          <w:szCs w:val="28"/>
        </w:rPr>
        <w:t xml:space="preserve"> является неотъемлемой частью любого праздника в районе Филевский </w:t>
      </w:r>
      <w:r w:rsidRPr="00191EF1">
        <w:rPr>
          <w:rFonts w:asciiTheme="majorBidi" w:hAnsiTheme="majorBidi" w:cstheme="majorBidi"/>
          <w:szCs w:val="28"/>
        </w:rPr>
        <w:lastRenderedPageBreak/>
        <w:t xml:space="preserve">парк и городе Москве в целом. При организации оформления витрин, входных групп, а также прилегающих территорий рекомендовано придерживаться утвержденной Концепции праздничного оформления города. </w:t>
      </w:r>
    </w:p>
    <w:p w14:paraId="1F31210B" w14:textId="77777777" w:rsidR="004D6887" w:rsidRPr="00191EF1" w:rsidRDefault="004D6887" w:rsidP="00FC3366">
      <w:pPr>
        <w:pStyle w:val="ad"/>
        <w:spacing w:after="0" w:line="240" w:lineRule="auto"/>
        <w:jc w:val="both"/>
        <w:rPr>
          <w:rFonts w:asciiTheme="majorBidi" w:hAnsiTheme="majorBidi" w:cstheme="majorBidi"/>
          <w:szCs w:val="28"/>
        </w:rPr>
      </w:pPr>
      <w:r w:rsidRPr="00FC3366">
        <w:rPr>
          <w:rFonts w:asciiTheme="majorBidi" w:hAnsiTheme="majorBidi" w:cstheme="majorBidi"/>
          <w:b/>
          <w:szCs w:val="28"/>
        </w:rPr>
        <w:t xml:space="preserve">           Ежегодно предприятия торговли и услуг района принимают активное участие в различных конкурсах и фестивалях</w:t>
      </w:r>
      <w:r w:rsidRPr="00191EF1">
        <w:rPr>
          <w:rFonts w:asciiTheme="majorBidi" w:hAnsiTheme="majorBidi" w:cstheme="majorBidi"/>
          <w:szCs w:val="28"/>
        </w:rPr>
        <w:t xml:space="preserve">, реализуемых Правительством Москвы. К участию приглашаются магазины, торговые центры, кафе, рестораны и предприятия сферы бытовых услуг. </w:t>
      </w:r>
      <w:r w:rsidRPr="00FC3366">
        <w:rPr>
          <w:rFonts w:asciiTheme="majorBidi" w:hAnsiTheme="majorBidi" w:cstheme="majorBidi"/>
          <w:b/>
          <w:szCs w:val="28"/>
        </w:rPr>
        <w:t>Сотрудниками отдела оказывается всесторонняя поддержка в оформлении и направлении заявок</w:t>
      </w:r>
      <w:r w:rsidRPr="00191EF1">
        <w:rPr>
          <w:rFonts w:asciiTheme="majorBidi" w:hAnsiTheme="majorBidi" w:cstheme="majorBidi"/>
          <w:szCs w:val="28"/>
        </w:rPr>
        <w:t xml:space="preserve">. По результатам предприятия района систематически одерживают победы и получают ценные призы. </w:t>
      </w:r>
    </w:p>
    <w:p w14:paraId="3ACD57AC" w14:textId="77777777" w:rsidR="004D6887" w:rsidRPr="00191EF1" w:rsidRDefault="004D6887" w:rsidP="004D6887">
      <w:pPr>
        <w:spacing w:after="0" w:line="240" w:lineRule="auto"/>
        <w:ind w:firstLine="708"/>
        <w:jc w:val="both"/>
        <w:rPr>
          <w:rFonts w:asciiTheme="majorBidi" w:hAnsiTheme="majorBidi" w:cstheme="majorBidi"/>
          <w:szCs w:val="28"/>
        </w:rPr>
      </w:pPr>
      <w:r w:rsidRPr="00191EF1">
        <w:rPr>
          <w:rFonts w:asciiTheme="majorBidi" w:hAnsiTheme="majorBidi" w:cstheme="majorBidi"/>
          <w:szCs w:val="28"/>
        </w:rPr>
        <w:t xml:space="preserve">Развитие предприятий торговли и общественного питания оказывает комплексное положительное влияние на район Филевский парк, затрагивая экономическую и социальную сферы. Улучшение инфраструктуры и качества жизни: открытие новых магазинов (от супермаркетов до небольших специализированных точек) и предприятий общепита (кафе, ресторанов, столовых) услуг повышает шаговую доступность основных услуг. </w:t>
      </w:r>
    </w:p>
    <w:p w14:paraId="72A92F8F" w14:textId="77777777" w:rsidR="003F7545" w:rsidRDefault="003F7545" w:rsidP="00B0086B">
      <w:pPr>
        <w:spacing w:after="0" w:line="240" w:lineRule="auto"/>
        <w:jc w:val="center"/>
        <w:rPr>
          <w:b/>
          <w:bCs/>
          <w:iCs/>
          <w:color w:val="002060"/>
          <w:sz w:val="36"/>
          <w:szCs w:val="28"/>
          <w:u w:val="single"/>
        </w:rPr>
      </w:pPr>
    </w:p>
    <w:p w14:paraId="4E4CD4E3" w14:textId="77777777" w:rsidR="002B2E67" w:rsidRDefault="002B2E67" w:rsidP="001A67BB">
      <w:pPr>
        <w:spacing w:after="0" w:line="240" w:lineRule="auto"/>
        <w:jc w:val="center"/>
        <w:rPr>
          <w:b/>
          <w:bCs/>
          <w:iCs/>
          <w:color w:val="002060"/>
          <w:sz w:val="36"/>
          <w:szCs w:val="28"/>
          <w:u w:val="single"/>
        </w:rPr>
      </w:pPr>
    </w:p>
    <w:p w14:paraId="0E3E7749" w14:textId="69005F17" w:rsidR="001A67BB" w:rsidRDefault="001A67BB" w:rsidP="001A67BB">
      <w:pPr>
        <w:spacing w:after="0" w:line="240" w:lineRule="auto"/>
        <w:jc w:val="center"/>
        <w:rPr>
          <w:b/>
          <w:bCs/>
          <w:iCs/>
          <w:color w:val="002060"/>
          <w:sz w:val="36"/>
          <w:szCs w:val="28"/>
          <w:u w:val="single"/>
        </w:rPr>
      </w:pPr>
      <w:r>
        <w:rPr>
          <w:b/>
          <w:bCs/>
          <w:iCs/>
          <w:color w:val="002060"/>
          <w:sz w:val="36"/>
          <w:szCs w:val="28"/>
          <w:u w:val="single"/>
        </w:rPr>
        <w:t xml:space="preserve">5.Сфера градостроительной деятельности, строительства, предотвращения и противодействия самовольному строительству, имущественно - земельных </w:t>
      </w:r>
    </w:p>
    <w:p w14:paraId="0D72EC43" w14:textId="77777777" w:rsidR="001A67BB" w:rsidRDefault="001A67BB" w:rsidP="001A67BB">
      <w:pPr>
        <w:spacing w:after="0" w:line="240" w:lineRule="auto"/>
        <w:jc w:val="center"/>
        <w:rPr>
          <w:b/>
          <w:bCs/>
          <w:iCs/>
          <w:color w:val="002060"/>
          <w:sz w:val="36"/>
          <w:szCs w:val="28"/>
          <w:u w:val="single"/>
        </w:rPr>
      </w:pPr>
      <w:r>
        <w:rPr>
          <w:b/>
          <w:bCs/>
          <w:iCs/>
          <w:color w:val="002060"/>
          <w:sz w:val="36"/>
          <w:szCs w:val="28"/>
          <w:u w:val="single"/>
        </w:rPr>
        <w:t>и жилищных отношений</w:t>
      </w:r>
    </w:p>
    <w:p w14:paraId="0CDE776C" w14:textId="77777777" w:rsidR="001A67BB" w:rsidRDefault="001A67BB" w:rsidP="001A67BB">
      <w:pPr>
        <w:spacing w:after="0" w:line="240" w:lineRule="auto"/>
        <w:jc w:val="center"/>
        <w:rPr>
          <w:b/>
          <w:bCs/>
          <w:iCs/>
          <w:color w:val="002060"/>
          <w:szCs w:val="28"/>
          <w:u w:val="single"/>
        </w:rPr>
      </w:pPr>
    </w:p>
    <w:p w14:paraId="5F934278" w14:textId="77777777" w:rsidR="001A67BB" w:rsidRDefault="001A67BB" w:rsidP="001A67BB">
      <w:pPr>
        <w:spacing w:after="0" w:line="240" w:lineRule="auto"/>
        <w:jc w:val="center"/>
        <w:rPr>
          <w:b/>
          <w:i/>
          <w:szCs w:val="28"/>
        </w:rPr>
      </w:pPr>
      <w:r>
        <w:rPr>
          <w:b/>
          <w:i/>
          <w:szCs w:val="28"/>
        </w:rPr>
        <w:t xml:space="preserve">5.1. Завершенная деятельность строительных организаций </w:t>
      </w:r>
    </w:p>
    <w:p w14:paraId="2F69DE32" w14:textId="77777777" w:rsidR="001A67BB" w:rsidRDefault="001A67BB" w:rsidP="001A67BB">
      <w:pPr>
        <w:spacing w:after="0" w:line="240" w:lineRule="auto"/>
        <w:jc w:val="center"/>
        <w:rPr>
          <w:b/>
          <w:i/>
          <w:szCs w:val="28"/>
        </w:rPr>
      </w:pPr>
      <w:r>
        <w:rPr>
          <w:b/>
          <w:i/>
          <w:szCs w:val="28"/>
        </w:rPr>
        <w:t>(капитальное строительство)</w:t>
      </w:r>
    </w:p>
    <w:p w14:paraId="0B7DED86" w14:textId="77777777" w:rsidR="001A67BB" w:rsidRDefault="001A67BB" w:rsidP="001A67BB">
      <w:pPr>
        <w:spacing w:after="0" w:line="240" w:lineRule="auto"/>
        <w:jc w:val="center"/>
        <w:rPr>
          <w:i/>
          <w:szCs w:val="28"/>
        </w:rPr>
      </w:pPr>
    </w:p>
    <w:p w14:paraId="5B508EC6" w14:textId="4CA0B389" w:rsidR="001A67BB" w:rsidRDefault="001A67BB" w:rsidP="001A67BB">
      <w:pPr>
        <w:spacing w:after="0" w:line="240" w:lineRule="auto"/>
        <w:ind w:firstLine="708"/>
        <w:jc w:val="both"/>
        <w:rPr>
          <w:bCs/>
          <w:iCs/>
          <w:szCs w:val="28"/>
        </w:rPr>
      </w:pPr>
      <w:r w:rsidRPr="001A67BB">
        <w:rPr>
          <w:b/>
          <w:bCs/>
          <w:iCs/>
          <w:szCs w:val="28"/>
          <w:u w:val="single"/>
        </w:rPr>
        <w:t>В 2025 году введены в эксплуатацию</w:t>
      </w:r>
      <w:r>
        <w:rPr>
          <w:b/>
          <w:bCs/>
          <w:iCs/>
          <w:szCs w:val="28"/>
          <w:u w:val="single"/>
        </w:rPr>
        <w:t>:</w:t>
      </w:r>
      <w:r w:rsidRPr="00484EB3">
        <w:rPr>
          <w:bCs/>
          <w:iCs/>
          <w:szCs w:val="28"/>
        </w:rPr>
        <w:t xml:space="preserve"> </w:t>
      </w:r>
      <w:r w:rsidRPr="001A67BB">
        <w:rPr>
          <w:b/>
          <w:bCs/>
          <w:iCs/>
          <w:szCs w:val="28"/>
        </w:rPr>
        <w:t>1</w:t>
      </w:r>
      <w:r w:rsidRPr="00484EB3">
        <w:rPr>
          <w:bCs/>
          <w:iCs/>
          <w:szCs w:val="28"/>
        </w:rPr>
        <w:t xml:space="preserve"> жилой дом</w:t>
      </w:r>
      <w:r w:rsidR="002B2E67">
        <w:rPr>
          <w:bCs/>
          <w:iCs/>
          <w:szCs w:val="28"/>
        </w:rPr>
        <w:t xml:space="preserve">, </w:t>
      </w:r>
      <w:r w:rsidRPr="001A67BB">
        <w:rPr>
          <w:b/>
          <w:bCs/>
          <w:iCs/>
          <w:szCs w:val="28"/>
        </w:rPr>
        <w:t xml:space="preserve">2 </w:t>
      </w:r>
      <w:r w:rsidRPr="00484EB3">
        <w:rPr>
          <w:bCs/>
          <w:iCs/>
          <w:szCs w:val="28"/>
        </w:rPr>
        <w:t>жилых комплекса</w:t>
      </w:r>
      <w:r w:rsidR="002B2E67">
        <w:rPr>
          <w:bCs/>
          <w:iCs/>
          <w:szCs w:val="28"/>
        </w:rPr>
        <w:t xml:space="preserve">,             </w:t>
      </w:r>
      <w:r w:rsidR="00FC3366" w:rsidRPr="00FC3366">
        <w:rPr>
          <w:b/>
          <w:bCs/>
          <w:iCs/>
          <w:szCs w:val="28"/>
        </w:rPr>
        <w:t>1</w:t>
      </w:r>
      <w:r w:rsidR="00FC3366">
        <w:rPr>
          <w:bCs/>
          <w:iCs/>
          <w:szCs w:val="28"/>
        </w:rPr>
        <w:t xml:space="preserve"> </w:t>
      </w:r>
      <w:r>
        <w:rPr>
          <w:bCs/>
          <w:iCs/>
          <w:szCs w:val="28"/>
        </w:rPr>
        <w:t>здани</w:t>
      </w:r>
      <w:r w:rsidR="00FC3366">
        <w:rPr>
          <w:bCs/>
          <w:iCs/>
          <w:szCs w:val="28"/>
        </w:rPr>
        <w:t>е</w:t>
      </w:r>
      <w:r>
        <w:rPr>
          <w:bCs/>
          <w:iCs/>
          <w:szCs w:val="28"/>
        </w:rPr>
        <w:t xml:space="preserve"> Национального космического центра</w:t>
      </w:r>
      <w:r w:rsidR="002B2E67">
        <w:rPr>
          <w:bCs/>
          <w:iCs/>
          <w:szCs w:val="28"/>
        </w:rPr>
        <w:t xml:space="preserve">, </w:t>
      </w:r>
      <w:r w:rsidRPr="001A67BB">
        <w:rPr>
          <w:b/>
          <w:bCs/>
          <w:iCs/>
          <w:szCs w:val="28"/>
        </w:rPr>
        <w:t xml:space="preserve">2 </w:t>
      </w:r>
      <w:r w:rsidRPr="00484EB3">
        <w:rPr>
          <w:bCs/>
          <w:iCs/>
          <w:szCs w:val="28"/>
        </w:rPr>
        <w:t>объекта образования</w:t>
      </w:r>
      <w:r w:rsidR="002B2E67">
        <w:rPr>
          <w:bCs/>
          <w:iCs/>
          <w:szCs w:val="28"/>
        </w:rPr>
        <w:t xml:space="preserve">,                                  </w:t>
      </w:r>
      <w:r w:rsidRPr="001A67BB">
        <w:rPr>
          <w:b/>
          <w:bCs/>
          <w:iCs/>
          <w:szCs w:val="28"/>
        </w:rPr>
        <w:t>1</w:t>
      </w:r>
      <w:r w:rsidRPr="00484EB3">
        <w:rPr>
          <w:bCs/>
          <w:iCs/>
          <w:szCs w:val="28"/>
        </w:rPr>
        <w:t xml:space="preserve"> административн</w:t>
      </w:r>
      <w:r>
        <w:rPr>
          <w:bCs/>
          <w:iCs/>
          <w:szCs w:val="28"/>
        </w:rPr>
        <w:t>ое</w:t>
      </w:r>
      <w:r w:rsidRPr="00484EB3">
        <w:rPr>
          <w:bCs/>
          <w:iCs/>
          <w:szCs w:val="28"/>
        </w:rPr>
        <w:t xml:space="preserve"> здани</w:t>
      </w:r>
      <w:r>
        <w:rPr>
          <w:bCs/>
          <w:iCs/>
          <w:szCs w:val="28"/>
        </w:rPr>
        <w:t>е</w:t>
      </w:r>
      <w:r w:rsidR="002B2E67">
        <w:rPr>
          <w:bCs/>
          <w:iCs/>
          <w:szCs w:val="28"/>
        </w:rPr>
        <w:t xml:space="preserve">, </w:t>
      </w:r>
      <w:r w:rsidRPr="001A67BB">
        <w:rPr>
          <w:b/>
          <w:bCs/>
          <w:iCs/>
          <w:szCs w:val="28"/>
        </w:rPr>
        <w:t>1</w:t>
      </w:r>
      <w:r>
        <w:rPr>
          <w:bCs/>
          <w:iCs/>
          <w:szCs w:val="28"/>
        </w:rPr>
        <w:t xml:space="preserve"> </w:t>
      </w:r>
      <w:r w:rsidRPr="00484EB3">
        <w:rPr>
          <w:bCs/>
          <w:iCs/>
          <w:szCs w:val="28"/>
        </w:rPr>
        <w:t>мостовое сооружение</w:t>
      </w:r>
      <w:r w:rsidR="008542EB">
        <w:rPr>
          <w:bCs/>
          <w:iCs/>
          <w:szCs w:val="28"/>
        </w:rPr>
        <w:t>.</w:t>
      </w:r>
    </w:p>
    <w:p w14:paraId="3C822270" w14:textId="77777777" w:rsidR="001A67BB" w:rsidRDefault="001A67BB" w:rsidP="001A67BB">
      <w:pPr>
        <w:spacing w:after="0" w:line="240" w:lineRule="auto"/>
        <w:ind w:firstLine="708"/>
        <w:jc w:val="both"/>
        <w:rPr>
          <w:bCs/>
          <w:iCs/>
          <w:szCs w:val="28"/>
        </w:rPr>
      </w:pPr>
    </w:p>
    <w:p w14:paraId="676FFABA" w14:textId="37E7C7CE" w:rsidR="001A67BB" w:rsidRDefault="001A67BB" w:rsidP="001A67BB">
      <w:pPr>
        <w:spacing w:after="0" w:line="240" w:lineRule="auto"/>
        <w:ind w:firstLine="708"/>
        <w:jc w:val="both"/>
        <w:rPr>
          <w:bCs/>
          <w:iCs/>
          <w:szCs w:val="28"/>
        </w:rPr>
      </w:pPr>
      <w:r>
        <w:rPr>
          <w:bCs/>
          <w:iCs/>
          <w:szCs w:val="28"/>
        </w:rPr>
        <w:t>1.</w:t>
      </w:r>
      <w:r w:rsidRPr="0092672B">
        <w:rPr>
          <w:bCs/>
          <w:iCs/>
          <w:szCs w:val="28"/>
        </w:rPr>
        <w:t xml:space="preserve"> </w:t>
      </w:r>
      <w:r w:rsidR="008542EB" w:rsidRPr="008542EB">
        <w:rPr>
          <w:b/>
          <w:iCs/>
          <w:szCs w:val="28"/>
        </w:rPr>
        <w:t>М</w:t>
      </w:r>
      <w:r w:rsidRPr="008542EB">
        <w:rPr>
          <w:b/>
          <w:iCs/>
          <w:szCs w:val="28"/>
        </w:rPr>
        <w:t>ос</w:t>
      </w:r>
      <w:r w:rsidRPr="001A67BB">
        <w:rPr>
          <w:b/>
          <w:bCs/>
          <w:iCs/>
          <w:szCs w:val="28"/>
        </w:rPr>
        <w:t>тово</w:t>
      </w:r>
      <w:r w:rsidR="008542EB">
        <w:rPr>
          <w:b/>
          <w:bCs/>
          <w:iCs/>
          <w:szCs w:val="28"/>
        </w:rPr>
        <w:t>е</w:t>
      </w:r>
      <w:r w:rsidRPr="001A67BB">
        <w:rPr>
          <w:b/>
          <w:bCs/>
          <w:iCs/>
          <w:szCs w:val="28"/>
        </w:rPr>
        <w:t xml:space="preserve"> сооружени</w:t>
      </w:r>
      <w:r w:rsidR="008542EB">
        <w:rPr>
          <w:b/>
          <w:bCs/>
          <w:iCs/>
          <w:szCs w:val="28"/>
        </w:rPr>
        <w:t>е</w:t>
      </w:r>
      <w:r w:rsidRPr="001A67BB">
        <w:rPr>
          <w:b/>
          <w:bCs/>
          <w:iCs/>
          <w:szCs w:val="28"/>
        </w:rPr>
        <w:t xml:space="preserve"> через р.Москва в створе Берегового проезда</w:t>
      </w:r>
      <w:r w:rsidRPr="0092672B">
        <w:rPr>
          <w:bCs/>
          <w:iCs/>
          <w:szCs w:val="28"/>
        </w:rPr>
        <w:t xml:space="preserve"> </w:t>
      </w:r>
      <w:r w:rsidR="00DD612B">
        <w:rPr>
          <w:bCs/>
          <w:iCs/>
          <w:szCs w:val="28"/>
        </w:rPr>
        <w:t xml:space="preserve">             </w:t>
      </w:r>
      <w:r w:rsidRPr="0092672B">
        <w:rPr>
          <w:bCs/>
          <w:iCs/>
          <w:szCs w:val="28"/>
        </w:rPr>
        <w:t>(</w:t>
      </w:r>
      <w:r w:rsidR="008542EB">
        <w:rPr>
          <w:bCs/>
          <w:iCs/>
          <w:szCs w:val="28"/>
        </w:rPr>
        <w:t>1</w:t>
      </w:r>
      <w:r w:rsidRPr="0092672B">
        <w:rPr>
          <w:bCs/>
          <w:iCs/>
          <w:szCs w:val="28"/>
        </w:rPr>
        <w:t xml:space="preserve"> этап)</w:t>
      </w:r>
      <w:r>
        <w:rPr>
          <w:bCs/>
          <w:iCs/>
          <w:szCs w:val="28"/>
        </w:rPr>
        <w:t>, движение открыто.</w:t>
      </w:r>
    </w:p>
    <w:p w14:paraId="4DF29BD1" w14:textId="77777777" w:rsidR="001A67BB" w:rsidRDefault="001A67BB" w:rsidP="001A67BB">
      <w:pPr>
        <w:spacing w:after="0" w:line="240" w:lineRule="auto"/>
        <w:jc w:val="center"/>
        <w:rPr>
          <w:bCs/>
          <w:iCs/>
          <w:szCs w:val="28"/>
        </w:rPr>
      </w:pPr>
      <w:r>
        <w:rPr>
          <w:bCs/>
          <w:iCs/>
          <w:noProof/>
          <w:szCs w:val="28"/>
          <w:lang w:eastAsia="ru-RU"/>
        </w:rPr>
        <w:drawing>
          <wp:inline distT="0" distB="0" distL="0" distR="0" wp14:anchorId="19535B7C" wp14:editId="2DE95A26">
            <wp:extent cx="2628900" cy="1783080"/>
            <wp:effectExtent l="0" t="0" r="0" b="7620"/>
            <wp:docPr id="38045507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39862" cy="1790515"/>
                    </a:xfrm>
                    <a:prstGeom prst="rect">
                      <a:avLst/>
                    </a:prstGeom>
                    <a:noFill/>
                  </pic:spPr>
                </pic:pic>
              </a:graphicData>
            </a:graphic>
          </wp:inline>
        </w:drawing>
      </w:r>
      <w:r>
        <w:rPr>
          <w:bCs/>
          <w:iCs/>
          <w:noProof/>
          <w:szCs w:val="28"/>
          <w:lang w:eastAsia="ru-RU"/>
        </w:rPr>
        <w:drawing>
          <wp:inline distT="0" distB="0" distL="0" distR="0" wp14:anchorId="6C341CD3" wp14:editId="2642AD43">
            <wp:extent cx="3109871" cy="1837055"/>
            <wp:effectExtent l="0" t="0" r="0" b="0"/>
            <wp:docPr id="192789065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46627" cy="1858768"/>
                    </a:xfrm>
                    <a:prstGeom prst="rect">
                      <a:avLst/>
                    </a:prstGeom>
                    <a:noFill/>
                  </pic:spPr>
                </pic:pic>
              </a:graphicData>
            </a:graphic>
          </wp:inline>
        </w:drawing>
      </w:r>
    </w:p>
    <w:p w14:paraId="00C41D60" w14:textId="77777777" w:rsidR="0033031C" w:rsidRDefault="0033031C" w:rsidP="001A67BB">
      <w:pPr>
        <w:spacing w:after="0" w:line="240" w:lineRule="auto"/>
        <w:ind w:firstLine="708"/>
        <w:rPr>
          <w:bCs/>
          <w:iCs/>
          <w:szCs w:val="28"/>
        </w:rPr>
      </w:pPr>
    </w:p>
    <w:p w14:paraId="7EA7990E" w14:textId="77777777" w:rsidR="0033031C" w:rsidRDefault="0033031C" w:rsidP="001A67BB">
      <w:pPr>
        <w:spacing w:after="0" w:line="240" w:lineRule="auto"/>
        <w:ind w:firstLine="708"/>
        <w:rPr>
          <w:bCs/>
          <w:iCs/>
          <w:szCs w:val="28"/>
        </w:rPr>
      </w:pPr>
    </w:p>
    <w:p w14:paraId="7EA79C3A" w14:textId="503407A8" w:rsidR="001A67BB" w:rsidRPr="00484EB3" w:rsidRDefault="001A67BB" w:rsidP="001A67BB">
      <w:pPr>
        <w:spacing w:after="0" w:line="240" w:lineRule="auto"/>
        <w:ind w:firstLine="708"/>
        <w:rPr>
          <w:bCs/>
          <w:iCs/>
          <w:szCs w:val="28"/>
        </w:rPr>
      </w:pPr>
      <w:r>
        <w:rPr>
          <w:bCs/>
          <w:iCs/>
          <w:szCs w:val="28"/>
        </w:rPr>
        <w:t xml:space="preserve">2. </w:t>
      </w:r>
      <w:r w:rsidRPr="001A67BB">
        <w:rPr>
          <w:b/>
          <w:bCs/>
          <w:iCs/>
          <w:szCs w:val="28"/>
        </w:rPr>
        <w:t>Жилой дом ул. Заречная д. 5</w:t>
      </w:r>
      <w:r w:rsidRPr="00484EB3">
        <w:rPr>
          <w:bCs/>
          <w:iCs/>
          <w:szCs w:val="28"/>
        </w:rPr>
        <w:t xml:space="preserve"> (в рамках программы реновации) – введен в эксплуатацию в июле 202</w:t>
      </w:r>
      <w:r w:rsidR="00B94DC3">
        <w:rPr>
          <w:bCs/>
          <w:iCs/>
          <w:szCs w:val="28"/>
        </w:rPr>
        <w:t>5</w:t>
      </w:r>
      <w:r w:rsidRPr="00484EB3">
        <w:rPr>
          <w:bCs/>
          <w:iCs/>
          <w:szCs w:val="28"/>
        </w:rPr>
        <w:t xml:space="preserve"> года, заселяется.</w:t>
      </w:r>
    </w:p>
    <w:p w14:paraId="7F216942" w14:textId="77777777" w:rsidR="001A67BB" w:rsidRDefault="001A67BB" w:rsidP="001A67BB">
      <w:pPr>
        <w:spacing w:after="0" w:line="240" w:lineRule="auto"/>
        <w:jc w:val="center"/>
        <w:rPr>
          <w:bCs/>
          <w:iCs/>
          <w:noProof/>
          <w:szCs w:val="28"/>
          <w:lang w:eastAsia="ru-RU"/>
        </w:rPr>
      </w:pPr>
      <w:r>
        <w:rPr>
          <w:bCs/>
          <w:iCs/>
          <w:noProof/>
          <w:szCs w:val="28"/>
          <w:lang w:eastAsia="ru-RU"/>
        </w:rPr>
        <w:t xml:space="preserve">   </w:t>
      </w:r>
      <w:r>
        <w:rPr>
          <w:bCs/>
          <w:iCs/>
          <w:noProof/>
          <w:szCs w:val="28"/>
          <w:lang w:eastAsia="ru-RU"/>
        </w:rPr>
        <w:drawing>
          <wp:inline distT="0" distB="0" distL="0" distR="0" wp14:anchorId="66FD9850" wp14:editId="29C91F03">
            <wp:extent cx="2266950" cy="1700530"/>
            <wp:effectExtent l="0" t="0" r="0" b="0"/>
            <wp:docPr id="11943511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78577" cy="1709252"/>
                    </a:xfrm>
                    <a:prstGeom prst="rect">
                      <a:avLst/>
                    </a:prstGeom>
                    <a:noFill/>
                  </pic:spPr>
                </pic:pic>
              </a:graphicData>
            </a:graphic>
          </wp:inline>
        </w:drawing>
      </w:r>
      <w:r w:rsidR="001B7839">
        <w:rPr>
          <w:bCs/>
          <w:iCs/>
          <w:noProof/>
          <w:szCs w:val="28"/>
          <w:lang w:eastAsia="ru-RU"/>
        </w:rPr>
        <w:t xml:space="preserve">                  </w:t>
      </w:r>
      <w:r>
        <w:rPr>
          <w:bCs/>
          <w:iCs/>
          <w:noProof/>
          <w:szCs w:val="28"/>
          <w:lang w:eastAsia="ru-RU"/>
        </w:rPr>
        <w:drawing>
          <wp:inline distT="0" distB="0" distL="0" distR="0" wp14:anchorId="23B789C9" wp14:editId="532DB9BD">
            <wp:extent cx="1694815" cy="2124075"/>
            <wp:effectExtent l="0" t="0" r="635" b="9525"/>
            <wp:docPr id="83958563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12763" cy="2146569"/>
                    </a:xfrm>
                    <a:prstGeom prst="rect">
                      <a:avLst/>
                    </a:prstGeom>
                    <a:noFill/>
                  </pic:spPr>
                </pic:pic>
              </a:graphicData>
            </a:graphic>
          </wp:inline>
        </w:drawing>
      </w:r>
    </w:p>
    <w:p w14:paraId="3FD0037C" w14:textId="77777777" w:rsidR="0033031C" w:rsidRDefault="0033031C" w:rsidP="001A67BB">
      <w:pPr>
        <w:spacing w:after="0" w:line="240" w:lineRule="auto"/>
        <w:jc w:val="center"/>
        <w:rPr>
          <w:bCs/>
          <w:iCs/>
          <w:szCs w:val="28"/>
        </w:rPr>
      </w:pPr>
    </w:p>
    <w:p w14:paraId="44A7E9BC" w14:textId="77777777" w:rsidR="002B2E67" w:rsidRDefault="002B2E67" w:rsidP="001A67BB">
      <w:pPr>
        <w:spacing w:after="0" w:line="240" w:lineRule="auto"/>
        <w:ind w:firstLine="709"/>
        <w:jc w:val="both"/>
        <w:rPr>
          <w:b/>
          <w:bCs/>
          <w:szCs w:val="28"/>
          <w:shd w:val="clear" w:color="auto" w:fill="FFFFFF"/>
        </w:rPr>
      </w:pPr>
    </w:p>
    <w:p w14:paraId="4467DE85" w14:textId="77777777" w:rsidR="002B2E67" w:rsidRDefault="002B2E67" w:rsidP="001A67BB">
      <w:pPr>
        <w:spacing w:after="0" w:line="240" w:lineRule="auto"/>
        <w:ind w:firstLine="709"/>
        <w:jc w:val="both"/>
        <w:rPr>
          <w:b/>
          <w:bCs/>
          <w:szCs w:val="28"/>
          <w:shd w:val="clear" w:color="auto" w:fill="FFFFFF"/>
        </w:rPr>
      </w:pPr>
    </w:p>
    <w:p w14:paraId="2A22854A" w14:textId="78BEA25E" w:rsidR="001A67BB" w:rsidRDefault="001A67BB" w:rsidP="001A67BB">
      <w:pPr>
        <w:spacing w:after="0" w:line="240" w:lineRule="auto"/>
        <w:ind w:firstLine="709"/>
        <w:jc w:val="both"/>
        <w:rPr>
          <w:bCs/>
          <w:iCs/>
          <w:szCs w:val="28"/>
        </w:rPr>
      </w:pPr>
      <w:r>
        <w:rPr>
          <w:b/>
          <w:bCs/>
          <w:szCs w:val="28"/>
          <w:shd w:val="clear" w:color="auto" w:fill="FFFFFF"/>
        </w:rPr>
        <w:t>3.</w:t>
      </w:r>
      <w:r>
        <w:rPr>
          <w:szCs w:val="28"/>
          <w:shd w:val="clear" w:color="auto" w:fill="FFFFFF"/>
        </w:rPr>
        <w:t xml:space="preserve"> </w:t>
      </w:r>
      <w:r w:rsidRPr="001A67BB">
        <w:rPr>
          <w:b/>
          <w:bCs/>
          <w:iCs/>
          <w:szCs w:val="28"/>
        </w:rPr>
        <w:t>Многофункциональный жилой комплекс</w:t>
      </w:r>
      <w:r w:rsidRPr="0092672B">
        <w:rPr>
          <w:bCs/>
          <w:iCs/>
          <w:szCs w:val="28"/>
        </w:rPr>
        <w:t xml:space="preserve"> (Этап 2.)</w:t>
      </w:r>
      <w:r>
        <w:rPr>
          <w:bCs/>
          <w:iCs/>
          <w:szCs w:val="28"/>
        </w:rPr>
        <w:t xml:space="preserve"> по адресу: </w:t>
      </w:r>
      <w:r w:rsidRPr="001A67BB">
        <w:rPr>
          <w:b/>
          <w:bCs/>
          <w:iCs/>
          <w:szCs w:val="28"/>
        </w:rPr>
        <w:t>Багратионовский проезд, вл.5</w:t>
      </w:r>
      <w:r>
        <w:rPr>
          <w:bCs/>
          <w:iCs/>
          <w:szCs w:val="28"/>
        </w:rPr>
        <w:t>, введен в эксплуатацию в декабре 2025 года</w:t>
      </w:r>
      <w:r w:rsidRPr="0092672B">
        <w:rPr>
          <w:bCs/>
          <w:iCs/>
          <w:szCs w:val="28"/>
        </w:rPr>
        <w:t>.</w:t>
      </w:r>
    </w:p>
    <w:p w14:paraId="0960282D" w14:textId="77777777" w:rsidR="001A67BB" w:rsidRDefault="001A67BB" w:rsidP="001A67BB">
      <w:pPr>
        <w:spacing w:after="0" w:line="240" w:lineRule="auto"/>
        <w:ind w:firstLine="360"/>
        <w:jc w:val="center"/>
        <w:rPr>
          <w:b/>
          <w:i/>
          <w:szCs w:val="28"/>
        </w:rPr>
      </w:pPr>
      <w:r>
        <w:rPr>
          <w:b/>
          <w:i/>
          <w:noProof/>
          <w:szCs w:val="28"/>
          <w:lang w:eastAsia="ru-RU"/>
        </w:rPr>
        <w:drawing>
          <wp:inline distT="0" distB="0" distL="0" distR="0" wp14:anchorId="1C3B59B6" wp14:editId="2BED4AA0">
            <wp:extent cx="2568575" cy="1792605"/>
            <wp:effectExtent l="0" t="0" r="3175" b="0"/>
            <wp:docPr id="101494077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68575" cy="1792605"/>
                    </a:xfrm>
                    <a:prstGeom prst="rect">
                      <a:avLst/>
                    </a:prstGeom>
                    <a:noFill/>
                  </pic:spPr>
                </pic:pic>
              </a:graphicData>
            </a:graphic>
          </wp:inline>
        </w:drawing>
      </w:r>
      <w:r>
        <w:rPr>
          <w:b/>
          <w:i/>
          <w:szCs w:val="28"/>
        </w:rPr>
        <w:t xml:space="preserve">                       </w:t>
      </w:r>
      <w:r>
        <w:rPr>
          <w:b/>
          <w:i/>
          <w:noProof/>
          <w:szCs w:val="28"/>
          <w:lang w:eastAsia="ru-RU"/>
        </w:rPr>
        <w:drawing>
          <wp:inline distT="0" distB="0" distL="0" distR="0" wp14:anchorId="495495BF" wp14:editId="4D018E03">
            <wp:extent cx="1581150" cy="2295144"/>
            <wp:effectExtent l="0" t="0" r="0" b="0"/>
            <wp:docPr id="105141867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96419" cy="2317308"/>
                    </a:xfrm>
                    <a:prstGeom prst="rect">
                      <a:avLst/>
                    </a:prstGeom>
                    <a:noFill/>
                  </pic:spPr>
                </pic:pic>
              </a:graphicData>
            </a:graphic>
          </wp:inline>
        </w:drawing>
      </w:r>
    </w:p>
    <w:p w14:paraId="48F1F3FB" w14:textId="77777777" w:rsidR="001A67BB" w:rsidRDefault="001A67BB" w:rsidP="001A67BB">
      <w:pPr>
        <w:spacing w:after="0" w:line="240" w:lineRule="auto"/>
        <w:ind w:firstLine="360"/>
        <w:jc w:val="center"/>
        <w:rPr>
          <w:szCs w:val="28"/>
        </w:rPr>
      </w:pPr>
    </w:p>
    <w:p w14:paraId="0529AF6A" w14:textId="77777777" w:rsidR="001A67BB" w:rsidRDefault="001A67BB" w:rsidP="001A67BB">
      <w:pPr>
        <w:spacing w:after="0" w:line="240" w:lineRule="auto"/>
        <w:ind w:firstLine="567"/>
        <w:jc w:val="both"/>
      </w:pPr>
      <w:r>
        <w:t>4.</w:t>
      </w:r>
      <w:r w:rsidRPr="00484EB3">
        <w:t xml:space="preserve"> </w:t>
      </w:r>
      <w:r w:rsidRPr="001A67BB">
        <w:rPr>
          <w:b/>
        </w:rPr>
        <w:t>Жилой комплекс многоэтажных домов</w:t>
      </w:r>
      <w:r w:rsidRPr="00484EB3">
        <w:t xml:space="preserve"> с подземными паркингами </w:t>
      </w:r>
      <w:r>
        <w:t xml:space="preserve">                       </w:t>
      </w:r>
      <w:r w:rsidRPr="00484EB3">
        <w:t>и нежилыми встроенно-пристроенными помещениями на первых этажах</w:t>
      </w:r>
      <w:r>
        <w:t xml:space="preserve"> (1 этап)                              п</w:t>
      </w:r>
      <w:r w:rsidRPr="00484EB3">
        <w:t xml:space="preserve">о адресу: </w:t>
      </w:r>
      <w:r w:rsidRPr="001A67BB">
        <w:rPr>
          <w:b/>
        </w:rPr>
        <w:t>Береговой проезд, вл.2Б</w:t>
      </w:r>
      <w:r>
        <w:t>.</w:t>
      </w:r>
    </w:p>
    <w:p w14:paraId="2B3B3712" w14:textId="77777777" w:rsidR="001A67BB" w:rsidRDefault="001A67BB" w:rsidP="001A67BB">
      <w:pPr>
        <w:spacing w:after="0" w:line="240" w:lineRule="auto"/>
        <w:ind w:firstLine="567"/>
        <w:jc w:val="both"/>
      </w:pPr>
    </w:p>
    <w:p w14:paraId="19BC84E8" w14:textId="77777777" w:rsidR="001A67BB" w:rsidRDefault="001A67BB" w:rsidP="001A67BB">
      <w:pPr>
        <w:spacing w:after="0" w:line="240" w:lineRule="auto"/>
        <w:ind w:firstLine="567"/>
        <w:jc w:val="both"/>
      </w:pPr>
      <w:r>
        <w:t xml:space="preserve">      </w:t>
      </w:r>
    </w:p>
    <w:p w14:paraId="70438A2D" w14:textId="77777777" w:rsidR="001A67BB" w:rsidRDefault="001A67BB" w:rsidP="001A67BB">
      <w:pPr>
        <w:spacing w:after="0" w:line="240" w:lineRule="auto"/>
        <w:ind w:firstLine="567"/>
        <w:jc w:val="center"/>
      </w:pPr>
      <w:r w:rsidRPr="00577C5B">
        <w:rPr>
          <w:noProof/>
          <w:lang w:eastAsia="ru-RU"/>
        </w:rPr>
        <w:lastRenderedPageBreak/>
        <w:drawing>
          <wp:inline distT="0" distB="0" distL="0" distR="0" wp14:anchorId="4FB1E9D2" wp14:editId="77640A3B">
            <wp:extent cx="2014442" cy="1710055"/>
            <wp:effectExtent l="0" t="0" r="5080" b="4445"/>
            <wp:docPr id="48516040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21258" cy="1715841"/>
                    </a:xfrm>
                    <a:prstGeom prst="rect">
                      <a:avLst/>
                    </a:prstGeom>
                    <a:noFill/>
                    <a:ln>
                      <a:noFill/>
                    </a:ln>
                  </pic:spPr>
                </pic:pic>
              </a:graphicData>
            </a:graphic>
          </wp:inline>
        </w:drawing>
      </w:r>
      <w:r>
        <w:t xml:space="preserve">       </w:t>
      </w:r>
      <w:r>
        <w:rPr>
          <w:noProof/>
          <w:lang w:eastAsia="ru-RU"/>
        </w:rPr>
        <w:drawing>
          <wp:inline distT="0" distB="0" distL="0" distR="0" wp14:anchorId="53E97DAE" wp14:editId="3F876CFA">
            <wp:extent cx="3466882" cy="1713865"/>
            <wp:effectExtent l="0" t="0" r="635" b="635"/>
            <wp:docPr id="11763628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95412" cy="1727969"/>
                    </a:xfrm>
                    <a:prstGeom prst="rect">
                      <a:avLst/>
                    </a:prstGeom>
                    <a:noFill/>
                  </pic:spPr>
                </pic:pic>
              </a:graphicData>
            </a:graphic>
          </wp:inline>
        </w:drawing>
      </w:r>
    </w:p>
    <w:p w14:paraId="6A18CEA4" w14:textId="77777777" w:rsidR="001A67BB" w:rsidRDefault="001A67BB" w:rsidP="001A67BB">
      <w:pPr>
        <w:spacing w:after="0" w:line="240" w:lineRule="auto"/>
        <w:ind w:firstLine="567"/>
        <w:jc w:val="both"/>
      </w:pPr>
    </w:p>
    <w:p w14:paraId="54BC51CD" w14:textId="77777777" w:rsidR="001A67BB" w:rsidRDefault="001A67BB" w:rsidP="001A67BB">
      <w:pPr>
        <w:spacing w:after="0" w:line="240" w:lineRule="auto"/>
        <w:ind w:firstLine="567"/>
        <w:jc w:val="both"/>
      </w:pPr>
      <w:r>
        <w:t xml:space="preserve">5. </w:t>
      </w:r>
      <w:r w:rsidRPr="001A67BB">
        <w:rPr>
          <w:b/>
        </w:rPr>
        <w:t>Национальный космический центр</w:t>
      </w:r>
      <w:r>
        <w:t xml:space="preserve"> на базе завода имени М.В. Хруничева</w:t>
      </w:r>
      <w:r w:rsidRPr="00AC6A2F">
        <w:t xml:space="preserve"> </w:t>
      </w:r>
      <w:r>
        <w:t xml:space="preserve">         </w:t>
      </w:r>
      <w:r w:rsidRPr="00AC6A2F">
        <w:t xml:space="preserve">по адресу: </w:t>
      </w:r>
      <w:r w:rsidRPr="001A67BB">
        <w:rPr>
          <w:b/>
        </w:rPr>
        <w:t>Новозаводская ул., д.18</w:t>
      </w:r>
      <w:r>
        <w:t xml:space="preserve">. </w:t>
      </w:r>
    </w:p>
    <w:p w14:paraId="579B18B6" w14:textId="77777777" w:rsidR="001A67BB" w:rsidRDefault="001A67BB" w:rsidP="001A67BB">
      <w:pPr>
        <w:spacing w:after="0" w:line="240" w:lineRule="auto"/>
        <w:ind w:firstLine="567"/>
        <w:jc w:val="both"/>
      </w:pPr>
    </w:p>
    <w:p w14:paraId="740FE5E4" w14:textId="77777777" w:rsidR="001A67BB" w:rsidRDefault="001A67BB" w:rsidP="001A67BB">
      <w:pPr>
        <w:spacing w:after="0" w:line="240" w:lineRule="auto"/>
        <w:ind w:hanging="709"/>
        <w:jc w:val="center"/>
      </w:pPr>
      <w:r>
        <w:rPr>
          <w:noProof/>
          <w:lang w:eastAsia="ru-RU"/>
        </w:rPr>
        <w:drawing>
          <wp:inline distT="0" distB="0" distL="0" distR="0" wp14:anchorId="496C9AD2" wp14:editId="667C489F">
            <wp:extent cx="2162175" cy="1806575"/>
            <wp:effectExtent l="0" t="0" r="9525" b="3175"/>
            <wp:docPr id="3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53"/>
                    <a:stretch/>
                  </pic:blipFill>
                  <pic:spPr bwMode="auto">
                    <a:xfrm>
                      <a:off x="0" y="0"/>
                      <a:ext cx="2168018" cy="1811457"/>
                    </a:xfrm>
                    <a:prstGeom prst="rect">
                      <a:avLst/>
                    </a:prstGeom>
                    <a:noFill/>
                  </pic:spPr>
                </pic:pic>
              </a:graphicData>
            </a:graphic>
          </wp:inline>
        </w:drawing>
      </w:r>
      <w:r>
        <w:t xml:space="preserve">             </w:t>
      </w:r>
      <w:r>
        <w:rPr>
          <w:noProof/>
          <w:lang w:eastAsia="ru-RU"/>
        </w:rPr>
        <w:drawing>
          <wp:inline distT="0" distB="0" distL="0" distR="0" wp14:anchorId="48FAEFE6" wp14:editId="5DD23939">
            <wp:extent cx="3241426" cy="1797050"/>
            <wp:effectExtent l="0" t="0" r="0" b="0"/>
            <wp:docPr id="53612225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1938" cy="1819510"/>
                    </a:xfrm>
                    <a:prstGeom prst="rect">
                      <a:avLst/>
                    </a:prstGeom>
                    <a:noFill/>
                  </pic:spPr>
                </pic:pic>
              </a:graphicData>
            </a:graphic>
          </wp:inline>
        </w:drawing>
      </w:r>
    </w:p>
    <w:p w14:paraId="20F34BA0" w14:textId="77777777" w:rsidR="001A67BB" w:rsidRDefault="001A67BB" w:rsidP="001A67BB">
      <w:pPr>
        <w:spacing w:after="0" w:line="240" w:lineRule="auto"/>
        <w:ind w:hanging="709"/>
        <w:jc w:val="both"/>
      </w:pPr>
    </w:p>
    <w:p w14:paraId="30A8ECE7" w14:textId="77777777" w:rsidR="001A67BB" w:rsidRPr="001A67BB" w:rsidRDefault="001A67BB" w:rsidP="001A67BB">
      <w:pPr>
        <w:spacing w:after="0" w:line="240" w:lineRule="auto"/>
        <w:ind w:firstLine="709"/>
        <w:jc w:val="both"/>
        <w:rPr>
          <w:b/>
        </w:rPr>
      </w:pPr>
      <w:r>
        <w:t>6.</w:t>
      </w:r>
      <w:r w:rsidRPr="00AC6A2F">
        <w:t xml:space="preserve"> </w:t>
      </w:r>
      <w:r w:rsidRPr="001A67BB">
        <w:rPr>
          <w:b/>
        </w:rPr>
        <w:t>Многофункциональное здание «Фили Гарден»</w:t>
      </w:r>
      <w:r>
        <w:t xml:space="preserve"> (административное) по адресу: </w:t>
      </w:r>
      <w:r w:rsidRPr="001A67BB">
        <w:rPr>
          <w:b/>
        </w:rPr>
        <w:t>Кастанаевская ул., вл.16, стр.1.</w:t>
      </w:r>
    </w:p>
    <w:p w14:paraId="5B952119" w14:textId="77777777" w:rsidR="001A67BB" w:rsidRDefault="001A67BB" w:rsidP="001A67BB">
      <w:pPr>
        <w:spacing w:after="0" w:line="240" w:lineRule="auto"/>
        <w:ind w:firstLine="709"/>
        <w:jc w:val="both"/>
      </w:pPr>
    </w:p>
    <w:p w14:paraId="0323AB5B" w14:textId="77777777" w:rsidR="001A67BB" w:rsidRDefault="001A67BB" w:rsidP="001A67BB">
      <w:pPr>
        <w:spacing w:after="0" w:line="240" w:lineRule="auto"/>
        <w:ind w:firstLine="709"/>
        <w:jc w:val="both"/>
      </w:pPr>
      <w:r>
        <w:rPr>
          <w:noProof/>
          <w:lang w:eastAsia="ru-RU"/>
        </w:rPr>
        <w:drawing>
          <wp:inline distT="0" distB="0" distL="0" distR="0" wp14:anchorId="64EA2469" wp14:editId="0583AEC8">
            <wp:extent cx="2072640" cy="1962785"/>
            <wp:effectExtent l="0" t="0" r="3810" b="0"/>
            <wp:docPr id="82051463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2640" cy="1962785"/>
                    </a:xfrm>
                    <a:prstGeom prst="rect">
                      <a:avLst/>
                    </a:prstGeom>
                    <a:noFill/>
                  </pic:spPr>
                </pic:pic>
              </a:graphicData>
            </a:graphic>
          </wp:inline>
        </w:drawing>
      </w:r>
      <w:r>
        <w:t xml:space="preserve">     </w:t>
      </w:r>
      <w:r>
        <w:rPr>
          <w:noProof/>
          <w:lang w:eastAsia="ru-RU"/>
        </w:rPr>
        <w:drawing>
          <wp:inline distT="0" distB="0" distL="0" distR="0" wp14:anchorId="27D4F1F2" wp14:editId="2F5288BD">
            <wp:extent cx="3520440" cy="1958975"/>
            <wp:effectExtent l="0" t="0" r="3810" b="3175"/>
            <wp:docPr id="162259636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533519" cy="1966253"/>
                    </a:xfrm>
                    <a:prstGeom prst="rect">
                      <a:avLst/>
                    </a:prstGeom>
                    <a:noFill/>
                  </pic:spPr>
                </pic:pic>
              </a:graphicData>
            </a:graphic>
          </wp:inline>
        </w:drawing>
      </w:r>
    </w:p>
    <w:p w14:paraId="0A716B6C" w14:textId="77777777" w:rsidR="00325AB0" w:rsidRDefault="00325AB0" w:rsidP="001A67BB">
      <w:pPr>
        <w:spacing w:after="0" w:line="240" w:lineRule="auto"/>
        <w:ind w:firstLine="709"/>
        <w:jc w:val="both"/>
      </w:pPr>
    </w:p>
    <w:p w14:paraId="3C32CBE7" w14:textId="77777777" w:rsidR="001A67BB" w:rsidRPr="00325AB0" w:rsidRDefault="001A67BB" w:rsidP="001A67BB">
      <w:pPr>
        <w:spacing w:after="0" w:line="240" w:lineRule="auto"/>
        <w:ind w:firstLine="709"/>
        <w:jc w:val="both"/>
        <w:rPr>
          <w:b/>
        </w:rPr>
      </w:pPr>
      <w:r>
        <w:t xml:space="preserve">7. </w:t>
      </w:r>
      <w:r w:rsidRPr="00325AB0">
        <w:rPr>
          <w:b/>
        </w:rPr>
        <w:t>4-х этажная школа на 375 мест</w:t>
      </w:r>
      <w:r w:rsidRPr="002363B4">
        <w:t xml:space="preserve">, общей площадью 6,7 тыс. </w:t>
      </w:r>
      <w:r w:rsidR="00325AB0">
        <w:t xml:space="preserve">кв.м (на месте нежилого здания) по адресу: </w:t>
      </w:r>
      <w:r w:rsidRPr="00325AB0">
        <w:rPr>
          <w:b/>
        </w:rPr>
        <w:t xml:space="preserve">Багратионовский проезд, вл.10.  </w:t>
      </w:r>
    </w:p>
    <w:p w14:paraId="03C53A33" w14:textId="2A77801E" w:rsidR="001A67BB" w:rsidRDefault="001A67BB" w:rsidP="001A67BB">
      <w:pPr>
        <w:spacing w:after="0" w:line="240" w:lineRule="auto"/>
        <w:ind w:firstLine="709"/>
        <w:jc w:val="both"/>
      </w:pPr>
    </w:p>
    <w:p w14:paraId="40566030" w14:textId="457AC182" w:rsidR="001A67BB" w:rsidRDefault="00256DF8" w:rsidP="001A67BB">
      <w:pPr>
        <w:spacing w:after="0" w:line="240" w:lineRule="auto"/>
        <w:ind w:firstLine="709"/>
        <w:jc w:val="both"/>
      </w:pPr>
      <w:r w:rsidRPr="00157FE4">
        <w:rPr>
          <w:noProof/>
          <w:lang w:eastAsia="ru-RU"/>
        </w:rPr>
        <w:lastRenderedPageBreak/>
        <w:drawing>
          <wp:anchor distT="0" distB="0" distL="114300" distR="114300" simplePos="0" relativeHeight="251658240" behindDoc="1" locked="0" layoutInCell="1" allowOverlap="1" wp14:anchorId="75A16630" wp14:editId="115E846D">
            <wp:simplePos x="0" y="0"/>
            <wp:positionH relativeFrom="column">
              <wp:posOffset>2672715</wp:posOffset>
            </wp:positionH>
            <wp:positionV relativeFrom="paragraph">
              <wp:posOffset>635</wp:posOffset>
            </wp:positionV>
            <wp:extent cx="3350260" cy="1847850"/>
            <wp:effectExtent l="0" t="0" r="2540" b="0"/>
            <wp:wrapTight wrapText="bothSides">
              <wp:wrapPolygon edited="0">
                <wp:start x="0" y="0"/>
                <wp:lineTo x="0" y="21377"/>
                <wp:lineTo x="21494" y="21377"/>
                <wp:lineTo x="21494" y="0"/>
                <wp:lineTo x="0" y="0"/>
              </wp:wrapPolygon>
            </wp:wrapTight>
            <wp:docPr id="11" name="Рисунок 4">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3FE1A44-E755-F7B8-FEAE-246F5A7C7A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93FE1A44-E755-F7B8-FEAE-246F5A7C7A93}"/>
                        </a:ext>
                      </a:extLst>
                    </pic:cNvPr>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0" y="0"/>
                      <a:ext cx="3350260" cy="1847850"/>
                    </a:xfrm>
                    <a:prstGeom prst="rect">
                      <a:avLst/>
                    </a:prstGeom>
                  </pic:spPr>
                </pic:pic>
              </a:graphicData>
            </a:graphic>
            <wp14:sizeRelH relativeFrom="margin">
              <wp14:pctWidth>0</wp14:pctWidth>
            </wp14:sizeRelH>
            <wp14:sizeRelV relativeFrom="margin">
              <wp14:pctHeight>0</wp14:pctHeight>
            </wp14:sizeRelV>
          </wp:anchor>
        </w:drawing>
      </w:r>
      <w:r w:rsidR="001A67BB">
        <w:rPr>
          <w:noProof/>
          <w:lang w:eastAsia="ru-RU"/>
        </w:rPr>
        <w:drawing>
          <wp:inline distT="0" distB="0" distL="0" distR="0" wp14:anchorId="0C547A81" wp14:editId="17E421AA">
            <wp:extent cx="1921614" cy="1885950"/>
            <wp:effectExtent l="0" t="0" r="2540" b="0"/>
            <wp:docPr id="16302328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37556" cy="1901596"/>
                    </a:xfrm>
                    <a:prstGeom prst="rect">
                      <a:avLst/>
                    </a:prstGeom>
                    <a:noFill/>
                  </pic:spPr>
                </pic:pic>
              </a:graphicData>
            </a:graphic>
          </wp:inline>
        </w:drawing>
      </w:r>
    </w:p>
    <w:p w14:paraId="4CB4EAFA" w14:textId="77777777" w:rsidR="001A67BB" w:rsidRDefault="001A67BB" w:rsidP="001A67BB">
      <w:pPr>
        <w:spacing w:after="0" w:line="240" w:lineRule="auto"/>
        <w:ind w:firstLine="709"/>
        <w:jc w:val="both"/>
      </w:pPr>
    </w:p>
    <w:p w14:paraId="53A754FB" w14:textId="47AE2C19" w:rsidR="0033031C" w:rsidRDefault="0033031C" w:rsidP="001A67BB">
      <w:pPr>
        <w:spacing w:after="0" w:line="240" w:lineRule="auto"/>
        <w:ind w:firstLine="709"/>
        <w:jc w:val="both"/>
      </w:pPr>
    </w:p>
    <w:p w14:paraId="55740B0E" w14:textId="444BCED3" w:rsidR="001A67BB" w:rsidRDefault="001A67BB" w:rsidP="001A67BB">
      <w:pPr>
        <w:spacing w:after="0" w:line="240" w:lineRule="auto"/>
        <w:ind w:firstLine="709"/>
        <w:jc w:val="both"/>
      </w:pPr>
      <w:r>
        <w:t xml:space="preserve">8.  </w:t>
      </w:r>
      <w:r w:rsidRPr="00325AB0">
        <w:rPr>
          <w:b/>
        </w:rPr>
        <w:t xml:space="preserve">Учебный комплекс </w:t>
      </w:r>
      <w:r w:rsidRPr="00325AB0">
        <w:t>с блоком начальных классов</w:t>
      </w:r>
      <w:r w:rsidRPr="00346EF6">
        <w:t xml:space="preserve"> на 225</w:t>
      </w:r>
      <w:r w:rsidR="00325AB0">
        <w:t xml:space="preserve"> </w:t>
      </w:r>
      <w:r w:rsidRPr="00346EF6">
        <w:t>мест и ДО</w:t>
      </w:r>
      <w:r w:rsidR="00325AB0">
        <w:t>У</w:t>
      </w:r>
      <w:r w:rsidRPr="00346EF6">
        <w:t xml:space="preserve"> на 125 мест (4 эт</w:t>
      </w:r>
      <w:r>
        <w:t>а</w:t>
      </w:r>
      <w:r w:rsidR="00325AB0">
        <w:t xml:space="preserve">п) </w:t>
      </w:r>
      <w:r w:rsidRPr="00346EF6">
        <w:t xml:space="preserve">по адресу: </w:t>
      </w:r>
      <w:r w:rsidRPr="00325AB0">
        <w:rPr>
          <w:b/>
        </w:rPr>
        <w:t>ул. Барклая вл. 6Т</w:t>
      </w:r>
      <w:r w:rsidR="00325AB0">
        <w:rPr>
          <w:b/>
        </w:rPr>
        <w:t>.</w:t>
      </w:r>
    </w:p>
    <w:p w14:paraId="5FD90B2D" w14:textId="34D95C2C" w:rsidR="001A67BB" w:rsidRDefault="001A67BB" w:rsidP="001A67BB">
      <w:pPr>
        <w:spacing w:after="0" w:line="240" w:lineRule="auto"/>
        <w:ind w:firstLine="709"/>
        <w:jc w:val="both"/>
      </w:pPr>
    </w:p>
    <w:p w14:paraId="248E9730" w14:textId="1D6819B2" w:rsidR="001A67BB" w:rsidRDefault="001A67BB" w:rsidP="001A67BB">
      <w:pPr>
        <w:spacing w:after="0" w:line="240" w:lineRule="auto"/>
        <w:ind w:firstLine="709"/>
        <w:jc w:val="both"/>
      </w:pPr>
      <w:r>
        <w:rPr>
          <w:noProof/>
          <w:lang w:eastAsia="ru-RU"/>
        </w:rPr>
        <w:drawing>
          <wp:inline distT="0" distB="0" distL="0" distR="0" wp14:anchorId="47EE1D50" wp14:editId="14E76BBE">
            <wp:extent cx="1838071" cy="1803400"/>
            <wp:effectExtent l="0" t="0" r="0" b="6350"/>
            <wp:docPr id="106382442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41822" cy="1807080"/>
                    </a:xfrm>
                    <a:prstGeom prst="rect">
                      <a:avLst/>
                    </a:prstGeom>
                    <a:noFill/>
                  </pic:spPr>
                </pic:pic>
              </a:graphicData>
            </a:graphic>
          </wp:inline>
        </w:drawing>
      </w:r>
      <w:r>
        <w:t xml:space="preserve">      </w:t>
      </w:r>
      <w:r>
        <w:rPr>
          <w:noProof/>
          <w:lang w:eastAsia="ru-RU"/>
        </w:rPr>
        <w:drawing>
          <wp:inline distT="0" distB="0" distL="0" distR="0" wp14:anchorId="0D1D1E29" wp14:editId="311ABEF9">
            <wp:extent cx="3800929" cy="1847674"/>
            <wp:effectExtent l="0" t="0" r="0" b="635"/>
            <wp:docPr id="206133415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13940" cy="1853999"/>
                    </a:xfrm>
                    <a:prstGeom prst="rect">
                      <a:avLst/>
                    </a:prstGeom>
                    <a:noFill/>
                  </pic:spPr>
                </pic:pic>
              </a:graphicData>
            </a:graphic>
          </wp:inline>
        </w:drawing>
      </w:r>
    </w:p>
    <w:p w14:paraId="0D4ADE1D" w14:textId="77777777" w:rsidR="001A67BB" w:rsidRDefault="001A67BB" w:rsidP="001A67BB">
      <w:pPr>
        <w:spacing w:after="0" w:line="240" w:lineRule="auto"/>
        <w:ind w:firstLine="709"/>
        <w:jc w:val="both"/>
      </w:pPr>
    </w:p>
    <w:p w14:paraId="0C37B191" w14:textId="77777777" w:rsidR="001A67BB" w:rsidRDefault="001A67BB" w:rsidP="001A67BB">
      <w:pPr>
        <w:spacing w:after="0" w:line="240" w:lineRule="auto"/>
        <w:ind w:firstLine="709"/>
        <w:jc w:val="both"/>
      </w:pPr>
    </w:p>
    <w:p w14:paraId="55920CE2" w14:textId="77777777" w:rsidR="001A67BB" w:rsidRPr="00AC6A2F" w:rsidRDefault="001A67BB" w:rsidP="001A67BB">
      <w:pPr>
        <w:spacing w:after="0" w:line="240" w:lineRule="auto"/>
        <w:ind w:firstLine="709"/>
        <w:jc w:val="center"/>
        <w:rPr>
          <w:b/>
          <w:bCs/>
          <w:i/>
          <w:iCs/>
        </w:rPr>
      </w:pPr>
      <w:r w:rsidRPr="00AC6A2F">
        <w:rPr>
          <w:b/>
          <w:bCs/>
          <w:i/>
          <w:iCs/>
        </w:rPr>
        <w:t>5.2. Объекты действующего строительства</w:t>
      </w:r>
    </w:p>
    <w:p w14:paraId="5F052C71" w14:textId="77777777" w:rsidR="001A67BB" w:rsidRPr="00AC6A2F" w:rsidRDefault="001A67BB" w:rsidP="001A67BB">
      <w:pPr>
        <w:spacing w:after="0" w:line="240" w:lineRule="auto"/>
        <w:ind w:firstLine="709"/>
        <w:jc w:val="center"/>
        <w:rPr>
          <w:b/>
          <w:bCs/>
          <w:i/>
          <w:iCs/>
        </w:rPr>
      </w:pPr>
    </w:p>
    <w:p w14:paraId="237677AC" w14:textId="4306D5A8" w:rsidR="0099753B" w:rsidRDefault="0099753B" w:rsidP="001A67BB">
      <w:pPr>
        <w:spacing w:after="0" w:line="240" w:lineRule="auto"/>
        <w:ind w:firstLine="709"/>
        <w:jc w:val="both"/>
        <w:rPr>
          <w:b/>
        </w:rPr>
      </w:pPr>
      <w:r w:rsidRPr="0099753B">
        <w:rPr>
          <w:bCs/>
        </w:rPr>
        <w:t>На территории района Филевский парк в настоящее время ведутся работы по строительству</w:t>
      </w:r>
      <w:r w:rsidRPr="0099753B">
        <w:rPr>
          <w:b/>
          <w:bCs/>
        </w:rPr>
        <w:t xml:space="preserve"> 10 объектов</w:t>
      </w:r>
      <w:r>
        <w:rPr>
          <w:b/>
          <w:bCs/>
        </w:rPr>
        <w:t xml:space="preserve">: 3 </w:t>
      </w:r>
      <w:r w:rsidRPr="0099753B">
        <w:t>жилых комплекса</w:t>
      </w:r>
      <w:r w:rsidR="002B2E67">
        <w:t xml:space="preserve">, </w:t>
      </w:r>
      <w:r>
        <w:rPr>
          <w:b/>
          <w:bCs/>
        </w:rPr>
        <w:t xml:space="preserve">4 </w:t>
      </w:r>
      <w:r w:rsidRPr="0099753B">
        <w:t>административных здания</w:t>
      </w:r>
      <w:r w:rsidR="002B2E67">
        <w:t xml:space="preserve">,                 </w:t>
      </w:r>
      <w:r>
        <w:rPr>
          <w:b/>
          <w:bCs/>
        </w:rPr>
        <w:t xml:space="preserve">3 </w:t>
      </w:r>
      <w:r w:rsidRPr="0099753B">
        <w:t>объекта дорожно-мостового строительства.</w:t>
      </w:r>
    </w:p>
    <w:p w14:paraId="22A49679" w14:textId="77777777" w:rsidR="0099753B" w:rsidRDefault="0099753B" w:rsidP="001A67BB">
      <w:pPr>
        <w:spacing w:after="0" w:line="240" w:lineRule="auto"/>
        <w:ind w:firstLine="709"/>
        <w:jc w:val="both"/>
        <w:rPr>
          <w:b/>
        </w:rPr>
      </w:pPr>
    </w:p>
    <w:p w14:paraId="6486CBEE" w14:textId="0D1CBDA8" w:rsidR="001A67BB" w:rsidRDefault="00A56237" w:rsidP="001A67BB">
      <w:pPr>
        <w:spacing w:after="0" w:line="240" w:lineRule="auto"/>
        <w:ind w:firstLine="709"/>
        <w:jc w:val="both"/>
      </w:pPr>
      <w:r w:rsidRPr="00A56237">
        <w:rPr>
          <w:b/>
        </w:rPr>
        <w:t>По адресу</w:t>
      </w:r>
      <w:r>
        <w:rPr>
          <w:b/>
        </w:rPr>
        <w:t>:</w:t>
      </w:r>
      <w:r w:rsidR="001A67BB" w:rsidRPr="00A56237">
        <w:rPr>
          <w:b/>
        </w:rPr>
        <w:t xml:space="preserve"> Береговой проезд, вл.2Б</w:t>
      </w:r>
      <w:r w:rsidR="001A67BB">
        <w:t xml:space="preserve"> ведется строительство объекта: Жилой комплекс многоэтажных домов с подземными паркингами и нежилыми встроенно-пристроенными помещениями на первых этажах, в том числе с помещениями свободного назначения, с сетями и сооружениями инженерно-технического обеспечения (2 этап).  </w:t>
      </w:r>
    </w:p>
    <w:p w14:paraId="224A6458" w14:textId="77777777" w:rsidR="001A67BB" w:rsidRDefault="001A67BB" w:rsidP="001A67BB">
      <w:pPr>
        <w:spacing w:after="0" w:line="240" w:lineRule="auto"/>
        <w:ind w:firstLine="709"/>
        <w:jc w:val="both"/>
      </w:pPr>
      <w:r>
        <w:t xml:space="preserve">Застройщик: АО «Береговой – Спецзастройщик» </w:t>
      </w:r>
    </w:p>
    <w:p w14:paraId="1AF8599D" w14:textId="77777777" w:rsidR="001A67BB" w:rsidRDefault="001A67BB" w:rsidP="001A67BB">
      <w:pPr>
        <w:spacing w:after="0" w:line="240" w:lineRule="auto"/>
        <w:ind w:firstLine="709"/>
        <w:jc w:val="both"/>
      </w:pPr>
      <w:r>
        <w:t xml:space="preserve">Технический заказчик: АО «Главстрой» </w:t>
      </w:r>
    </w:p>
    <w:p w14:paraId="4492A71D" w14:textId="77777777" w:rsidR="001A67BB" w:rsidRDefault="001A67BB" w:rsidP="001A67BB">
      <w:pPr>
        <w:spacing w:after="0" w:line="240" w:lineRule="auto"/>
        <w:ind w:firstLine="709"/>
        <w:jc w:val="both"/>
      </w:pPr>
      <w:r>
        <w:t>Генеральный подрядчик: ООО «ГС Констракшен»</w:t>
      </w:r>
    </w:p>
    <w:p w14:paraId="4921DD86" w14:textId="77777777" w:rsidR="001A67BB" w:rsidRDefault="001A67BB" w:rsidP="001A67BB">
      <w:pPr>
        <w:spacing w:after="0" w:line="240" w:lineRule="auto"/>
        <w:ind w:firstLine="709"/>
        <w:jc w:val="both"/>
      </w:pPr>
      <w:r>
        <w:t>Разрешение на строительство: 77-208000-018637-2019 от 24.12.2019</w:t>
      </w:r>
    </w:p>
    <w:p w14:paraId="333C3D4A" w14:textId="77777777" w:rsidR="001A67BB" w:rsidRPr="00A56237" w:rsidRDefault="001A67BB" w:rsidP="001A67BB">
      <w:pPr>
        <w:spacing w:after="0" w:line="240" w:lineRule="auto"/>
        <w:ind w:firstLine="708"/>
        <w:jc w:val="both"/>
        <w:rPr>
          <w:b/>
        </w:rPr>
      </w:pPr>
      <w:r w:rsidRPr="00A56237">
        <w:rPr>
          <w:b/>
        </w:rPr>
        <w:t>Срок ввода в эксплуатацию 2028-2029 г.г.</w:t>
      </w:r>
    </w:p>
    <w:p w14:paraId="29081108" w14:textId="77777777" w:rsidR="001A67BB" w:rsidRPr="00A56237" w:rsidRDefault="001A67BB" w:rsidP="001A67BB">
      <w:pPr>
        <w:spacing w:after="0" w:line="240" w:lineRule="auto"/>
        <w:jc w:val="both"/>
        <w:rPr>
          <w:b/>
        </w:rPr>
      </w:pPr>
    </w:p>
    <w:p w14:paraId="35822EE2" w14:textId="082A64D6" w:rsidR="001A67BB" w:rsidRDefault="001A67BB" w:rsidP="001A67BB">
      <w:pPr>
        <w:spacing w:after="0" w:line="240" w:lineRule="auto"/>
        <w:ind w:hanging="567"/>
        <w:jc w:val="center"/>
      </w:pPr>
      <w:r>
        <w:lastRenderedPageBreak/>
        <w:t xml:space="preserve">                </w:t>
      </w:r>
      <w:r w:rsidRPr="001E173C">
        <w:rPr>
          <w:noProof/>
          <w:lang w:eastAsia="ru-RU"/>
        </w:rPr>
        <w:drawing>
          <wp:inline distT="0" distB="0" distL="0" distR="0" wp14:anchorId="6A1D1326" wp14:editId="78747796">
            <wp:extent cx="1819275" cy="1672023"/>
            <wp:effectExtent l="0" t="0" r="0" b="4445"/>
            <wp:docPr id="20188214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25286" cy="1677547"/>
                    </a:xfrm>
                    <a:prstGeom prst="rect">
                      <a:avLst/>
                    </a:prstGeom>
                    <a:noFill/>
                    <a:ln>
                      <a:noFill/>
                    </a:ln>
                  </pic:spPr>
                </pic:pic>
              </a:graphicData>
            </a:graphic>
          </wp:inline>
        </w:drawing>
      </w:r>
      <w:r>
        <w:t xml:space="preserve">         </w:t>
      </w:r>
      <w:r>
        <w:rPr>
          <w:rStyle w:val="afff0"/>
          <w:rFonts w:eastAsia="Times New Roman"/>
          <w:noProof/>
          <w:lang w:eastAsia="ru-RU"/>
        </w:rPr>
        <w:drawing>
          <wp:inline distT="0" distB="0" distL="0" distR="0" wp14:anchorId="271CAD14" wp14:editId="1228AE36">
            <wp:extent cx="3755434" cy="1644015"/>
            <wp:effectExtent l="0" t="0" r="0" b="0"/>
            <wp:docPr id="64262823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65103" cy="1648248"/>
                    </a:xfrm>
                    <a:prstGeom prst="rect">
                      <a:avLst/>
                    </a:prstGeom>
                    <a:noFill/>
                  </pic:spPr>
                </pic:pic>
              </a:graphicData>
            </a:graphic>
          </wp:inline>
        </w:drawing>
      </w:r>
    </w:p>
    <w:p w14:paraId="5E4D58CF" w14:textId="77777777" w:rsidR="001A67BB" w:rsidRDefault="001A67BB" w:rsidP="001A67BB">
      <w:pPr>
        <w:spacing w:after="0" w:line="240" w:lineRule="auto"/>
        <w:jc w:val="both"/>
        <w:rPr>
          <w:szCs w:val="28"/>
        </w:rPr>
      </w:pPr>
      <w:r>
        <w:rPr>
          <w:szCs w:val="28"/>
        </w:rPr>
        <w:t xml:space="preserve">  </w:t>
      </w:r>
    </w:p>
    <w:p w14:paraId="5854ECB1" w14:textId="77777777" w:rsidR="001A67BB" w:rsidRDefault="00A56237" w:rsidP="001A67BB">
      <w:pPr>
        <w:spacing w:after="0" w:line="240" w:lineRule="auto"/>
        <w:ind w:firstLine="709"/>
        <w:jc w:val="both"/>
      </w:pPr>
      <w:r w:rsidRPr="00A56237">
        <w:rPr>
          <w:b/>
        </w:rPr>
        <w:t>По адресу</w:t>
      </w:r>
      <w:r>
        <w:rPr>
          <w:b/>
        </w:rPr>
        <w:t>:</w:t>
      </w:r>
      <w:r w:rsidR="001A67BB" w:rsidRPr="00A56237">
        <w:rPr>
          <w:b/>
        </w:rPr>
        <w:t xml:space="preserve"> ул.Барклая, вл.6, 6Т</w:t>
      </w:r>
      <w:r w:rsidR="001A67BB">
        <w:t xml:space="preserve"> ведется строительство объекта: Жилая застройка с объектами социальной инфраструктуры. Многоэтажный жилой комплекс, корпуса 6, 7, 8 (2 этап).</w:t>
      </w:r>
    </w:p>
    <w:p w14:paraId="4D0926EE" w14:textId="5E72A3C5" w:rsidR="001A67BB" w:rsidRDefault="001A67BB" w:rsidP="001A67BB">
      <w:pPr>
        <w:spacing w:after="0" w:line="240" w:lineRule="auto"/>
        <w:ind w:firstLine="709"/>
        <w:jc w:val="both"/>
      </w:pPr>
      <w:r>
        <w:t xml:space="preserve">Застройщик: АО «Специализированный застройщик «Филит» </w:t>
      </w:r>
    </w:p>
    <w:p w14:paraId="73275020" w14:textId="77777777" w:rsidR="001A67BB" w:rsidRDefault="001A67BB" w:rsidP="001A67BB">
      <w:pPr>
        <w:spacing w:after="0" w:line="240" w:lineRule="auto"/>
        <w:ind w:firstLine="709"/>
        <w:jc w:val="both"/>
      </w:pPr>
      <w:r>
        <w:t xml:space="preserve">Технический заказчик: ООО «ГП-МСК» </w:t>
      </w:r>
    </w:p>
    <w:p w14:paraId="4639C965" w14:textId="77777777" w:rsidR="001A67BB" w:rsidRDefault="001A67BB" w:rsidP="001A67BB">
      <w:pPr>
        <w:spacing w:after="0" w:line="240" w:lineRule="auto"/>
        <w:ind w:firstLine="709"/>
        <w:jc w:val="both"/>
      </w:pPr>
      <w:r>
        <w:t xml:space="preserve">Генеральный подрядчик: ООО «Глобалстройтех» </w:t>
      </w:r>
    </w:p>
    <w:p w14:paraId="31F00594" w14:textId="4BFAE873" w:rsidR="001A67BB" w:rsidRDefault="001A67BB" w:rsidP="001A67BB">
      <w:pPr>
        <w:spacing w:after="0" w:line="240" w:lineRule="auto"/>
        <w:ind w:firstLine="709"/>
        <w:jc w:val="both"/>
      </w:pPr>
      <w:r>
        <w:t>Проектом предусмотрено: жилая застройка с объектами социальной инфраструктуры. Многоэтажный жилой комплекс, корпуса 1, 2, 3, 4, 5, 6, 7, 8. Этажностью 1-12-24+2 подземных, общей площадью 94617 кв. м. Площадь квартир общая 47837 кв. м.</w:t>
      </w:r>
    </w:p>
    <w:p w14:paraId="5D132561" w14:textId="77777777" w:rsidR="0039198C" w:rsidRDefault="0039198C" w:rsidP="001A67BB">
      <w:pPr>
        <w:spacing w:after="0" w:line="240" w:lineRule="auto"/>
        <w:ind w:firstLine="709"/>
        <w:jc w:val="both"/>
        <w:rPr>
          <w:b/>
        </w:rPr>
      </w:pPr>
    </w:p>
    <w:p w14:paraId="5949AFB1" w14:textId="77777777" w:rsidR="0039198C" w:rsidRDefault="0039198C" w:rsidP="001A67BB">
      <w:pPr>
        <w:spacing w:after="0" w:line="240" w:lineRule="auto"/>
        <w:ind w:firstLine="709"/>
        <w:jc w:val="both"/>
        <w:rPr>
          <w:b/>
        </w:rPr>
      </w:pPr>
    </w:p>
    <w:p w14:paraId="62F83A63" w14:textId="77777777" w:rsidR="0039198C" w:rsidRDefault="0039198C" w:rsidP="001A67BB">
      <w:pPr>
        <w:spacing w:after="0" w:line="240" w:lineRule="auto"/>
        <w:ind w:firstLine="709"/>
        <w:jc w:val="both"/>
        <w:rPr>
          <w:b/>
        </w:rPr>
      </w:pPr>
    </w:p>
    <w:p w14:paraId="4F0B4093" w14:textId="77777777" w:rsidR="0039198C" w:rsidRDefault="0039198C" w:rsidP="001A67BB">
      <w:pPr>
        <w:spacing w:after="0" w:line="240" w:lineRule="auto"/>
        <w:ind w:firstLine="709"/>
        <w:jc w:val="both"/>
        <w:rPr>
          <w:b/>
        </w:rPr>
      </w:pPr>
    </w:p>
    <w:p w14:paraId="43A748E6" w14:textId="77777777" w:rsidR="0039198C" w:rsidRDefault="0039198C" w:rsidP="001A67BB">
      <w:pPr>
        <w:spacing w:after="0" w:line="240" w:lineRule="auto"/>
        <w:ind w:firstLine="709"/>
        <w:jc w:val="both"/>
        <w:rPr>
          <w:b/>
        </w:rPr>
      </w:pPr>
    </w:p>
    <w:p w14:paraId="5A6CCB5C" w14:textId="77777777" w:rsidR="0039198C" w:rsidRDefault="0039198C" w:rsidP="001A67BB">
      <w:pPr>
        <w:spacing w:after="0" w:line="240" w:lineRule="auto"/>
        <w:ind w:firstLine="709"/>
        <w:jc w:val="both"/>
        <w:rPr>
          <w:b/>
        </w:rPr>
      </w:pPr>
    </w:p>
    <w:p w14:paraId="6012C918" w14:textId="03A48AC8" w:rsidR="001A67BB" w:rsidRPr="00A56237" w:rsidRDefault="001A67BB" w:rsidP="001A67BB">
      <w:pPr>
        <w:spacing w:after="0" w:line="240" w:lineRule="auto"/>
        <w:ind w:firstLine="709"/>
        <w:jc w:val="both"/>
        <w:rPr>
          <w:b/>
        </w:rPr>
      </w:pPr>
      <w:r w:rsidRPr="00A56237">
        <w:rPr>
          <w:b/>
        </w:rPr>
        <w:t>Срок реализации в целом 2026 год.</w:t>
      </w:r>
    </w:p>
    <w:p w14:paraId="4BB97EC0" w14:textId="31641066" w:rsidR="001A67BB" w:rsidRDefault="002B2E67" w:rsidP="001A67BB">
      <w:pPr>
        <w:spacing w:after="0" w:line="240" w:lineRule="auto"/>
        <w:ind w:left="-567" w:right="-143"/>
        <w:jc w:val="center"/>
      </w:pPr>
      <w:r>
        <w:rPr>
          <w:noProof/>
          <w:lang w:eastAsia="ru-RU"/>
        </w:rPr>
        <w:drawing>
          <wp:anchor distT="0" distB="0" distL="114300" distR="114300" simplePos="0" relativeHeight="251664384" behindDoc="1" locked="0" layoutInCell="1" allowOverlap="1" wp14:anchorId="3DB00E35" wp14:editId="1ECDA89E">
            <wp:simplePos x="0" y="0"/>
            <wp:positionH relativeFrom="column">
              <wp:posOffset>617391</wp:posOffset>
            </wp:positionH>
            <wp:positionV relativeFrom="paragraph">
              <wp:posOffset>416134</wp:posOffset>
            </wp:positionV>
            <wp:extent cx="1570928" cy="1428115"/>
            <wp:effectExtent l="0" t="0" r="0" b="635"/>
            <wp:wrapTight wrapText="bothSides">
              <wp:wrapPolygon edited="0">
                <wp:start x="0" y="0"/>
                <wp:lineTo x="0" y="21321"/>
                <wp:lineTo x="21224" y="21321"/>
                <wp:lineTo x="21224" y="0"/>
                <wp:lineTo x="0" y="0"/>
              </wp:wrapPolygon>
            </wp:wrapTight>
            <wp:docPr id="3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63" cstate="print">
                      <a:extLst>
                        <a:ext uri="{28A0092B-C50C-407E-A947-70E740481C1C}">
                          <a14:useLocalDpi xmlns:a14="http://schemas.microsoft.com/office/drawing/2010/main" val="0"/>
                        </a:ext>
                      </a:extLst>
                    </a:blip>
                    <a:stretch/>
                  </pic:blipFill>
                  <pic:spPr bwMode="auto">
                    <a:xfrm>
                      <a:off x="0" y="0"/>
                      <a:ext cx="1570928" cy="1428115"/>
                    </a:xfrm>
                    <a:prstGeom prst="rect">
                      <a:avLst/>
                    </a:prstGeom>
                    <a:noFill/>
                  </pic:spPr>
                </pic:pic>
              </a:graphicData>
            </a:graphic>
          </wp:anchor>
        </w:drawing>
      </w:r>
      <w:r w:rsidR="001A67BB">
        <w:rPr>
          <w:lang w:eastAsia="ru-RU"/>
        </w:rPr>
        <w:t xml:space="preserve">    </w:t>
      </w:r>
      <w:r w:rsidR="001A67BB">
        <w:rPr>
          <w:noProof/>
          <w:lang w:eastAsia="ru-RU"/>
        </w:rPr>
        <w:drawing>
          <wp:inline distT="0" distB="0" distL="0" distR="0" wp14:anchorId="60DE8395" wp14:editId="536AD48D">
            <wp:extent cx="1548215" cy="1849233"/>
            <wp:effectExtent l="0" t="0" r="0" b="0"/>
            <wp:docPr id="3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64"/>
                    <a:stretch/>
                  </pic:blipFill>
                  <pic:spPr bwMode="auto">
                    <a:xfrm>
                      <a:off x="0" y="0"/>
                      <a:ext cx="1557895" cy="1860795"/>
                    </a:xfrm>
                    <a:prstGeom prst="rect">
                      <a:avLst/>
                    </a:prstGeom>
                    <a:noFill/>
                  </pic:spPr>
                </pic:pic>
              </a:graphicData>
            </a:graphic>
          </wp:inline>
        </w:drawing>
      </w:r>
      <w:r w:rsidR="001A67BB">
        <w:rPr>
          <w:lang w:eastAsia="ru-RU"/>
        </w:rPr>
        <w:t xml:space="preserve">    </w:t>
      </w:r>
      <w:r w:rsidR="001A67BB">
        <w:rPr>
          <w:noProof/>
          <w:lang w:eastAsia="ru-RU"/>
        </w:rPr>
        <w:drawing>
          <wp:inline distT="0" distB="0" distL="0" distR="0" wp14:anchorId="446914DE" wp14:editId="0E5254DB">
            <wp:extent cx="1504718" cy="1824574"/>
            <wp:effectExtent l="0" t="0" r="635" b="4445"/>
            <wp:docPr id="4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65"/>
                    <a:stretch/>
                  </pic:blipFill>
                  <pic:spPr bwMode="auto">
                    <a:xfrm>
                      <a:off x="0" y="0"/>
                      <a:ext cx="1515776" cy="1837983"/>
                    </a:xfrm>
                    <a:prstGeom prst="rect">
                      <a:avLst/>
                    </a:prstGeom>
                    <a:noFill/>
                  </pic:spPr>
                </pic:pic>
              </a:graphicData>
            </a:graphic>
          </wp:inline>
        </w:drawing>
      </w:r>
      <w:r w:rsidR="001A67BB">
        <w:rPr>
          <w:lang w:eastAsia="ru-RU"/>
        </w:rPr>
        <w:t xml:space="preserve">      </w:t>
      </w:r>
    </w:p>
    <w:p w14:paraId="26406E35" w14:textId="77777777" w:rsidR="0033031C" w:rsidRDefault="0033031C" w:rsidP="001A67BB">
      <w:pPr>
        <w:spacing w:after="0" w:line="240" w:lineRule="auto"/>
        <w:ind w:firstLine="708"/>
        <w:jc w:val="both"/>
        <w:rPr>
          <w:b/>
          <w:szCs w:val="28"/>
        </w:rPr>
      </w:pPr>
    </w:p>
    <w:p w14:paraId="10D0B4A8" w14:textId="5A180931" w:rsidR="001A67BB" w:rsidRDefault="001A67BB" w:rsidP="001A67BB">
      <w:pPr>
        <w:spacing w:after="0" w:line="240" w:lineRule="auto"/>
        <w:ind w:firstLine="708"/>
        <w:jc w:val="both"/>
        <w:rPr>
          <w:szCs w:val="28"/>
        </w:rPr>
      </w:pPr>
      <w:r w:rsidRPr="00A56237">
        <w:rPr>
          <w:b/>
          <w:szCs w:val="28"/>
        </w:rPr>
        <w:t>По адресу: Промышленный проезд, вл.5, стр.1, 2, 3, 4</w:t>
      </w:r>
      <w:r>
        <w:rPr>
          <w:szCs w:val="28"/>
        </w:rPr>
        <w:t xml:space="preserve"> ведется строительство объекта: «Административное здание с подземной автостоянкой». </w:t>
      </w:r>
    </w:p>
    <w:p w14:paraId="31AF5CDC" w14:textId="77777777" w:rsidR="001A67BB" w:rsidRDefault="001A67BB" w:rsidP="001A67BB">
      <w:pPr>
        <w:spacing w:after="0" w:line="240" w:lineRule="auto"/>
        <w:jc w:val="both"/>
        <w:rPr>
          <w:szCs w:val="28"/>
        </w:rPr>
      </w:pPr>
      <w:r>
        <w:rPr>
          <w:szCs w:val="28"/>
        </w:rPr>
        <w:t>Застройщик: АО «ФОРП»</w:t>
      </w:r>
    </w:p>
    <w:p w14:paraId="2F8A36DE" w14:textId="17AAF1FC" w:rsidR="001A67BB" w:rsidRDefault="001A67BB" w:rsidP="001A67BB">
      <w:pPr>
        <w:spacing w:after="0" w:line="240" w:lineRule="auto"/>
        <w:jc w:val="both"/>
        <w:rPr>
          <w:szCs w:val="28"/>
        </w:rPr>
      </w:pPr>
      <w:r>
        <w:rPr>
          <w:szCs w:val="28"/>
        </w:rPr>
        <w:t>Проектом предусмотрено: Строительство административного здания с подземной автостоянкой.</w:t>
      </w:r>
    </w:p>
    <w:p w14:paraId="6467BF68" w14:textId="477B624E" w:rsidR="001A67BB" w:rsidRDefault="001A67BB" w:rsidP="001A67BB">
      <w:pPr>
        <w:spacing w:after="0" w:line="240" w:lineRule="auto"/>
        <w:jc w:val="both"/>
        <w:rPr>
          <w:szCs w:val="28"/>
        </w:rPr>
      </w:pPr>
      <w:r>
        <w:rPr>
          <w:szCs w:val="28"/>
        </w:rPr>
        <w:t>Общая площадь 25 749кв.м.</w:t>
      </w:r>
    </w:p>
    <w:p w14:paraId="7B26F409" w14:textId="77777777" w:rsidR="001A67BB" w:rsidRDefault="001A67BB" w:rsidP="001A67BB">
      <w:pPr>
        <w:spacing w:after="0" w:line="240" w:lineRule="auto"/>
        <w:jc w:val="both"/>
        <w:rPr>
          <w:szCs w:val="28"/>
        </w:rPr>
      </w:pPr>
      <w:r>
        <w:rPr>
          <w:szCs w:val="28"/>
        </w:rPr>
        <w:lastRenderedPageBreak/>
        <w:t>Этажность (количество уровней): этажей</w:t>
      </w:r>
      <w:r>
        <w:rPr>
          <w:szCs w:val="28"/>
        </w:rPr>
        <w:tab/>
        <w:t>10 этажей.</w:t>
      </w:r>
    </w:p>
    <w:p w14:paraId="206CF5C2" w14:textId="77777777" w:rsidR="001A67BB" w:rsidRDefault="001A67BB" w:rsidP="001A67BB">
      <w:pPr>
        <w:spacing w:after="0" w:line="240" w:lineRule="auto"/>
        <w:jc w:val="both"/>
        <w:rPr>
          <w:szCs w:val="28"/>
        </w:rPr>
      </w:pPr>
      <w:r>
        <w:rPr>
          <w:szCs w:val="28"/>
        </w:rPr>
        <w:t>Количество мест хранения автомобилей:</w:t>
      </w:r>
      <w:r>
        <w:rPr>
          <w:szCs w:val="28"/>
        </w:rPr>
        <w:tab/>
        <w:t>113 м/мест</w:t>
      </w:r>
    </w:p>
    <w:p w14:paraId="0F1CC9F4" w14:textId="77777777" w:rsidR="001A67BB" w:rsidRPr="00A56237" w:rsidRDefault="001A67BB" w:rsidP="00A56237">
      <w:pPr>
        <w:spacing w:after="0" w:line="240" w:lineRule="auto"/>
        <w:jc w:val="both"/>
        <w:rPr>
          <w:b/>
          <w:szCs w:val="28"/>
        </w:rPr>
      </w:pPr>
      <w:r w:rsidRPr="00A56237">
        <w:rPr>
          <w:b/>
          <w:szCs w:val="28"/>
        </w:rPr>
        <w:t>Плановый срок ввода в эксплуатацию 2026 год.</w:t>
      </w:r>
    </w:p>
    <w:p w14:paraId="5E7C4B23" w14:textId="77777777" w:rsidR="001A67BB" w:rsidRDefault="001A67BB" w:rsidP="001A67BB">
      <w:pPr>
        <w:spacing w:after="0" w:line="240" w:lineRule="auto"/>
        <w:ind w:firstLine="708"/>
        <w:jc w:val="both"/>
        <w:rPr>
          <w:szCs w:val="28"/>
        </w:rPr>
      </w:pPr>
    </w:p>
    <w:p w14:paraId="615B7214" w14:textId="77777777" w:rsidR="001A67BB" w:rsidRDefault="001A67BB" w:rsidP="001A67BB">
      <w:pPr>
        <w:spacing w:after="0" w:line="240" w:lineRule="auto"/>
        <w:jc w:val="center"/>
        <w:rPr>
          <w:szCs w:val="28"/>
        </w:rPr>
      </w:pPr>
      <w:r>
        <w:rPr>
          <w:noProof/>
          <w:szCs w:val="28"/>
          <w:lang w:eastAsia="ru-RU"/>
        </w:rPr>
        <w:drawing>
          <wp:inline distT="0" distB="0" distL="0" distR="0" wp14:anchorId="078DFEA0" wp14:editId="6D6DE1EA">
            <wp:extent cx="2128085" cy="1923671"/>
            <wp:effectExtent l="0" t="0" r="5715" b="635"/>
            <wp:docPr id="32" name="Рисунок 205619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pic:cNvPicPr>
                  </pic:nvPicPr>
                  <pic:blipFill>
                    <a:blip r:embed="rId66"/>
                    <a:stretch/>
                  </pic:blipFill>
                  <pic:spPr bwMode="auto">
                    <a:xfrm>
                      <a:off x="0" y="0"/>
                      <a:ext cx="2155768" cy="1948695"/>
                    </a:xfrm>
                    <a:prstGeom prst="rect">
                      <a:avLst/>
                    </a:prstGeom>
                    <a:noFill/>
                  </pic:spPr>
                </pic:pic>
              </a:graphicData>
            </a:graphic>
          </wp:inline>
        </w:drawing>
      </w:r>
      <w:r>
        <w:rPr>
          <w:szCs w:val="28"/>
        </w:rPr>
        <w:t xml:space="preserve">         </w:t>
      </w:r>
      <w:r>
        <w:rPr>
          <w:noProof/>
          <w:szCs w:val="28"/>
          <w:lang w:eastAsia="ru-RU"/>
        </w:rPr>
        <w:drawing>
          <wp:inline distT="0" distB="0" distL="0" distR="0" wp14:anchorId="2B80CB24" wp14:editId="06FDE4BF">
            <wp:extent cx="3945255" cy="1917833"/>
            <wp:effectExtent l="0" t="0" r="0" b="6350"/>
            <wp:docPr id="25890649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961647" cy="1925802"/>
                    </a:xfrm>
                    <a:prstGeom prst="rect">
                      <a:avLst/>
                    </a:prstGeom>
                    <a:noFill/>
                  </pic:spPr>
                </pic:pic>
              </a:graphicData>
            </a:graphic>
          </wp:inline>
        </w:drawing>
      </w:r>
    </w:p>
    <w:p w14:paraId="0C34467B" w14:textId="77777777" w:rsidR="001A67BB" w:rsidRDefault="001A67BB" w:rsidP="001A67BB">
      <w:pPr>
        <w:spacing w:after="0" w:line="240" w:lineRule="auto"/>
        <w:ind w:left="-567" w:firstLine="567"/>
        <w:jc w:val="both"/>
        <w:rPr>
          <w:szCs w:val="28"/>
        </w:rPr>
      </w:pPr>
    </w:p>
    <w:p w14:paraId="4C808EA9" w14:textId="77777777" w:rsidR="001A67BB" w:rsidRDefault="001A67BB" w:rsidP="00A56237">
      <w:pPr>
        <w:spacing w:after="0" w:line="240" w:lineRule="auto"/>
        <w:ind w:firstLine="567"/>
        <w:jc w:val="both"/>
        <w:rPr>
          <w:szCs w:val="28"/>
        </w:rPr>
      </w:pPr>
      <w:r w:rsidRPr="00A56237">
        <w:rPr>
          <w:b/>
          <w:szCs w:val="28"/>
        </w:rPr>
        <w:t>По адресу: ул. Василисы Кожиной, вл. 25/1</w:t>
      </w:r>
      <w:r>
        <w:rPr>
          <w:szCs w:val="28"/>
        </w:rPr>
        <w:t xml:space="preserve"> ведется строительство Многофункционального делового комплекса с гостиничными номерами и подземной парковкой   </w:t>
      </w:r>
    </w:p>
    <w:p w14:paraId="7AEDC926" w14:textId="77777777" w:rsidR="001A67BB" w:rsidRDefault="001A67BB" w:rsidP="001A67BB">
      <w:pPr>
        <w:spacing w:after="0" w:line="240" w:lineRule="auto"/>
        <w:jc w:val="both"/>
        <w:rPr>
          <w:szCs w:val="28"/>
        </w:rPr>
      </w:pPr>
      <w:r>
        <w:rPr>
          <w:szCs w:val="28"/>
        </w:rPr>
        <w:t xml:space="preserve">Застройщик: ООО «ВКС Инвест» </w:t>
      </w:r>
    </w:p>
    <w:p w14:paraId="0F4ABC41" w14:textId="77777777" w:rsidR="001A67BB" w:rsidRDefault="001A67BB" w:rsidP="001A67BB">
      <w:pPr>
        <w:spacing w:after="0" w:line="240" w:lineRule="auto"/>
        <w:jc w:val="both"/>
        <w:rPr>
          <w:szCs w:val="28"/>
        </w:rPr>
      </w:pPr>
      <w:r>
        <w:rPr>
          <w:szCs w:val="28"/>
        </w:rPr>
        <w:t>Проектом предусмотрено: Строительство многофункционального делового комплекса с гостиничными номерами и подземной автостоянкой.</w:t>
      </w:r>
    </w:p>
    <w:p w14:paraId="4124D06C" w14:textId="77777777" w:rsidR="001A67BB" w:rsidRDefault="001A67BB" w:rsidP="001A67BB">
      <w:pPr>
        <w:spacing w:after="0" w:line="240" w:lineRule="auto"/>
        <w:jc w:val="both"/>
        <w:rPr>
          <w:szCs w:val="28"/>
        </w:rPr>
      </w:pPr>
      <w:r>
        <w:rPr>
          <w:szCs w:val="28"/>
        </w:rPr>
        <w:t>Общий строительный объем:</w:t>
      </w:r>
      <w:r>
        <w:rPr>
          <w:szCs w:val="28"/>
        </w:rPr>
        <w:tab/>
        <w:t>128.762,59</w:t>
      </w:r>
      <w:r>
        <w:rPr>
          <w:szCs w:val="28"/>
        </w:rPr>
        <w:tab/>
        <w:t>куб.м.,</w:t>
      </w:r>
    </w:p>
    <w:p w14:paraId="3C5C8BA9" w14:textId="77777777" w:rsidR="001A67BB" w:rsidRDefault="001A67BB" w:rsidP="001A67BB">
      <w:pPr>
        <w:spacing w:after="0" w:line="240" w:lineRule="auto"/>
        <w:jc w:val="both"/>
        <w:rPr>
          <w:szCs w:val="28"/>
        </w:rPr>
      </w:pPr>
      <w:r>
        <w:rPr>
          <w:szCs w:val="28"/>
        </w:rPr>
        <w:t xml:space="preserve"> этажность -17+2 подземных, количество мест хранения автомобилей:</w:t>
      </w:r>
      <w:r>
        <w:rPr>
          <w:szCs w:val="28"/>
        </w:rPr>
        <w:tab/>
        <w:t>153 м/мест</w:t>
      </w:r>
    </w:p>
    <w:p w14:paraId="4566B6B9" w14:textId="77777777" w:rsidR="001A67BB" w:rsidRDefault="001A67BB" w:rsidP="00A56237">
      <w:pPr>
        <w:spacing w:after="0" w:line="240" w:lineRule="auto"/>
        <w:ind w:firstLine="567"/>
        <w:jc w:val="both"/>
        <w:rPr>
          <w:szCs w:val="28"/>
        </w:rPr>
      </w:pPr>
      <w:r>
        <w:rPr>
          <w:szCs w:val="28"/>
        </w:rPr>
        <w:t xml:space="preserve">Состояние строительства: монолитные работы завершены, выполняются работы по каменной кладке, монтаж фасадов, кровли, инженерных коммуникаций, отделочные работы. </w:t>
      </w:r>
    </w:p>
    <w:p w14:paraId="107CB95E" w14:textId="77777777" w:rsidR="001A67BB" w:rsidRPr="00A56237" w:rsidRDefault="001A67BB" w:rsidP="001A67BB">
      <w:pPr>
        <w:spacing w:after="0" w:line="240" w:lineRule="auto"/>
        <w:ind w:left="-567" w:firstLine="567"/>
        <w:jc w:val="both"/>
        <w:rPr>
          <w:b/>
          <w:szCs w:val="28"/>
        </w:rPr>
      </w:pPr>
      <w:r w:rsidRPr="00A56237">
        <w:rPr>
          <w:b/>
          <w:szCs w:val="28"/>
        </w:rPr>
        <w:t>Плановый срок ввода в эксплуатацию 2026 год.</w:t>
      </w:r>
    </w:p>
    <w:p w14:paraId="1BDFFCAE" w14:textId="77777777" w:rsidR="001A67BB" w:rsidRDefault="001A67BB" w:rsidP="001A67BB">
      <w:pPr>
        <w:spacing w:after="0" w:line="240" w:lineRule="auto"/>
        <w:ind w:left="142" w:firstLine="425"/>
        <w:rPr>
          <w:szCs w:val="28"/>
        </w:rPr>
      </w:pPr>
      <w:r>
        <w:rPr>
          <w:noProof/>
          <w:szCs w:val="28"/>
          <w:lang w:eastAsia="ru-RU"/>
        </w:rPr>
        <w:drawing>
          <wp:inline distT="0" distB="0" distL="0" distR="0" wp14:anchorId="553D1D7F" wp14:editId="24A16E20">
            <wp:extent cx="2193208" cy="1903049"/>
            <wp:effectExtent l="0" t="0" r="0" b="2540"/>
            <wp:docPr id="53" name="Рисунок 205619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68"/>
                    <a:stretch/>
                  </pic:blipFill>
                  <pic:spPr bwMode="auto">
                    <a:xfrm>
                      <a:off x="0" y="0"/>
                      <a:ext cx="2222229" cy="1928231"/>
                    </a:xfrm>
                    <a:prstGeom prst="rect">
                      <a:avLst/>
                    </a:prstGeom>
                    <a:noFill/>
                  </pic:spPr>
                </pic:pic>
              </a:graphicData>
            </a:graphic>
          </wp:inline>
        </w:drawing>
      </w:r>
      <w:r>
        <w:rPr>
          <w:szCs w:val="28"/>
        </w:rPr>
        <w:t xml:space="preserve">  </w:t>
      </w:r>
      <w:r w:rsidR="00A56237">
        <w:rPr>
          <w:szCs w:val="28"/>
        </w:rPr>
        <w:t xml:space="preserve">     </w:t>
      </w:r>
      <w:r>
        <w:rPr>
          <w:szCs w:val="28"/>
        </w:rPr>
        <w:t xml:space="preserve">   </w:t>
      </w:r>
      <w:r w:rsidRPr="001E173C">
        <w:rPr>
          <w:b/>
          <w:noProof/>
          <w:szCs w:val="28"/>
          <w:lang w:eastAsia="ru-RU"/>
        </w:rPr>
        <w:drawing>
          <wp:inline distT="0" distB="0" distL="0" distR="0" wp14:anchorId="600A850F" wp14:editId="0E9F7C93">
            <wp:extent cx="2838450" cy="1972310"/>
            <wp:effectExtent l="0" t="0" r="0" b="8890"/>
            <wp:docPr id="6972587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846825" cy="1978129"/>
                    </a:xfrm>
                    <a:prstGeom prst="rect">
                      <a:avLst/>
                    </a:prstGeom>
                    <a:noFill/>
                  </pic:spPr>
                </pic:pic>
              </a:graphicData>
            </a:graphic>
          </wp:inline>
        </w:drawing>
      </w:r>
    </w:p>
    <w:p w14:paraId="7AED5528" w14:textId="77777777" w:rsidR="0033031C" w:rsidRDefault="0033031C" w:rsidP="001A67BB">
      <w:pPr>
        <w:spacing w:after="0" w:line="240" w:lineRule="auto"/>
        <w:ind w:firstLine="708"/>
        <w:jc w:val="both"/>
        <w:rPr>
          <w:b/>
          <w:szCs w:val="28"/>
        </w:rPr>
      </w:pPr>
    </w:p>
    <w:p w14:paraId="7DE8D757" w14:textId="77777777" w:rsidR="001A67BB" w:rsidRDefault="001A67BB" w:rsidP="001A67BB">
      <w:pPr>
        <w:spacing w:after="0" w:line="240" w:lineRule="auto"/>
        <w:ind w:firstLine="708"/>
        <w:jc w:val="both"/>
        <w:rPr>
          <w:szCs w:val="28"/>
        </w:rPr>
      </w:pPr>
      <w:r w:rsidRPr="00A56237">
        <w:rPr>
          <w:b/>
          <w:szCs w:val="28"/>
        </w:rPr>
        <w:t>По адресу: ул. Заречная, вл.6, з/у 1</w:t>
      </w:r>
      <w:r>
        <w:rPr>
          <w:szCs w:val="28"/>
        </w:rPr>
        <w:t xml:space="preserve"> ведется строительство многофункционального здания.</w:t>
      </w:r>
    </w:p>
    <w:p w14:paraId="689A0F87" w14:textId="77777777" w:rsidR="001A67BB" w:rsidRDefault="001A67BB" w:rsidP="001A67BB">
      <w:pPr>
        <w:spacing w:after="0" w:line="240" w:lineRule="auto"/>
        <w:jc w:val="both"/>
        <w:rPr>
          <w:szCs w:val="28"/>
        </w:rPr>
      </w:pPr>
      <w:r>
        <w:rPr>
          <w:szCs w:val="28"/>
        </w:rPr>
        <w:t>Застройщик: ООО «Заречная»</w:t>
      </w:r>
    </w:p>
    <w:p w14:paraId="79528FAC" w14:textId="77777777" w:rsidR="001A67BB" w:rsidRDefault="001A67BB" w:rsidP="001A67BB">
      <w:pPr>
        <w:spacing w:after="0" w:line="240" w:lineRule="auto"/>
        <w:jc w:val="both"/>
        <w:rPr>
          <w:szCs w:val="28"/>
        </w:rPr>
      </w:pPr>
      <w:r>
        <w:rPr>
          <w:szCs w:val="28"/>
        </w:rPr>
        <w:t>Генеральный подрядчик: ООО СК «Альфа-Групп»</w:t>
      </w:r>
    </w:p>
    <w:p w14:paraId="6F5EAD52" w14:textId="77777777" w:rsidR="001A67BB" w:rsidRDefault="001A67BB" w:rsidP="001A67BB">
      <w:pPr>
        <w:spacing w:after="0" w:line="240" w:lineRule="auto"/>
        <w:jc w:val="both"/>
        <w:rPr>
          <w:szCs w:val="28"/>
        </w:rPr>
      </w:pPr>
      <w:r>
        <w:rPr>
          <w:szCs w:val="28"/>
        </w:rPr>
        <w:t>Проектом предусмотрено: строительство многофункционального здания</w:t>
      </w:r>
    </w:p>
    <w:p w14:paraId="1E2C1C1A" w14:textId="77777777" w:rsidR="001A67BB" w:rsidRDefault="001A67BB" w:rsidP="001A67BB">
      <w:pPr>
        <w:spacing w:after="0" w:line="240" w:lineRule="auto"/>
        <w:jc w:val="both"/>
        <w:rPr>
          <w:szCs w:val="28"/>
        </w:rPr>
      </w:pPr>
      <w:r>
        <w:rPr>
          <w:szCs w:val="28"/>
        </w:rPr>
        <w:lastRenderedPageBreak/>
        <w:t>Общий строительный объем:</w:t>
      </w:r>
      <w:r>
        <w:rPr>
          <w:szCs w:val="28"/>
        </w:rPr>
        <w:tab/>
        <w:t>96.968,71 куб.м.</w:t>
      </w:r>
    </w:p>
    <w:p w14:paraId="1D3EC7EC" w14:textId="77777777" w:rsidR="001A67BB" w:rsidRDefault="001A67BB" w:rsidP="001A67BB">
      <w:pPr>
        <w:spacing w:after="0" w:line="240" w:lineRule="auto"/>
        <w:jc w:val="both"/>
        <w:rPr>
          <w:szCs w:val="28"/>
        </w:rPr>
      </w:pPr>
      <w:r>
        <w:rPr>
          <w:szCs w:val="28"/>
        </w:rPr>
        <w:t>Этажность (количество уровней):  этажей 13+1 подземный</w:t>
      </w:r>
      <w:r>
        <w:rPr>
          <w:szCs w:val="28"/>
        </w:rPr>
        <w:tab/>
      </w:r>
    </w:p>
    <w:p w14:paraId="0C885E3D" w14:textId="77777777" w:rsidR="001A67BB" w:rsidRPr="00A56237" w:rsidRDefault="001A67BB" w:rsidP="001A67BB">
      <w:pPr>
        <w:spacing w:after="0" w:line="240" w:lineRule="auto"/>
        <w:jc w:val="both"/>
        <w:rPr>
          <w:b/>
          <w:szCs w:val="28"/>
        </w:rPr>
      </w:pPr>
      <w:r w:rsidRPr="00A56237">
        <w:rPr>
          <w:b/>
          <w:szCs w:val="28"/>
        </w:rPr>
        <w:t>Срок реализации 2026 год.</w:t>
      </w:r>
    </w:p>
    <w:p w14:paraId="6693F1CC" w14:textId="77777777" w:rsidR="001A67BB" w:rsidRDefault="001A67BB" w:rsidP="001A67BB">
      <w:pPr>
        <w:spacing w:after="0" w:line="240" w:lineRule="auto"/>
        <w:jc w:val="center"/>
        <w:rPr>
          <w:szCs w:val="28"/>
        </w:rPr>
      </w:pPr>
      <w:r>
        <w:rPr>
          <w:szCs w:val="28"/>
          <w:lang w:eastAsia="ru-RU"/>
        </w:rPr>
        <w:t xml:space="preserve"> </w:t>
      </w:r>
      <w:r>
        <w:rPr>
          <w:noProof/>
          <w:szCs w:val="28"/>
          <w:lang w:eastAsia="ru-RU"/>
        </w:rPr>
        <w:drawing>
          <wp:inline distT="0" distB="0" distL="0" distR="0" wp14:anchorId="177ACB00" wp14:editId="5CCA904C">
            <wp:extent cx="2114550" cy="1979445"/>
            <wp:effectExtent l="0" t="0" r="0" b="1905"/>
            <wp:docPr id="55" name="Рисунок 205619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icPr>
                  <pic:blipFill>
                    <a:blip r:embed="rId70"/>
                    <a:stretch/>
                  </pic:blipFill>
                  <pic:spPr bwMode="auto">
                    <a:xfrm>
                      <a:off x="0" y="0"/>
                      <a:ext cx="2141116" cy="2004314"/>
                    </a:xfrm>
                    <a:prstGeom prst="rect">
                      <a:avLst/>
                    </a:prstGeom>
                    <a:noFill/>
                  </pic:spPr>
                </pic:pic>
              </a:graphicData>
            </a:graphic>
          </wp:inline>
        </w:drawing>
      </w:r>
      <w:r>
        <w:rPr>
          <w:szCs w:val="28"/>
          <w:lang w:eastAsia="ru-RU"/>
        </w:rPr>
        <w:t xml:space="preserve">     </w:t>
      </w:r>
      <w:r w:rsidRPr="001946B0">
        <w:rPr>
          <w:szCs w:val="28"/>
          <w:lang w:eastAsia="ru-RU"/>
        </w:rPr>
        <w:t xml:space="preserve"> </w:t>
      </w:r>
      <w:r w:rsidRPr="001946B0">
        <w:rPr>
          <w:b/>
          <w:noProof/>
          <w:szCs w:val="28"/>
          <w:lang w:eastAsia="ru-RU"/>
        </w:rPr>
        <w:drawing>
          <wp:inline distT="0" distB="0" distL="0" distR="0" wp14:anchorId="620E9085" wp14:editId="63CB2125">
            <wp:extent cx="2132459" cy="2843530"/>
            <wp:effectExtent l="0" t="0" r="1270" b="0"/>
            <wp:docPr id="43425994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38739" cy="2851905"/>
                    </a:xfrm>
                    <a:prstGeom prst="rect">
                      <a:avLst/>
                    </a:prstGeom>
                    <a:noFill/>
                  </pic:spPr>
                </pic:pic>
              </a:graphicData>
            </a:graphic>
          </wp:inline>
        </w:drawing>
      </w:r>
      <w:r>
        <w:rPr>
          <w:szCs w:val="28"/>
          <w:lang w:eastAsia="ru-RU"/>
        </w:rPr>
        <w:t xml:space="preserve">  </w:t>
      </w:r>
    </w:p>
    <w:p w14:paraId="54AFFC52" w14:textId="77777777" w:rsidR="001A67BB" w:rsidRDefault="001A67BB" w:rsidP="001A67BB">
      <w:pPr>
        <w:spacing w:after="0" w:line="240" w:lineRule="auto"/>
        <w:ind w:left="-567"/>
        <w:jc w:val="both"/>
        <w:rPr>
          <w:szCs w:val="28"/>
        </w:rPr>
      </w:pPr>
    </w:p>
    <w:p w14:paraId="7E6FAE20" w14:textId="77777777" w:rsidR="0033031C" w:rsidRDefault="0033031C" w:rsidP="00A56237">
      <w:pPr>
        <w:spacing w:after="0" w:line="240" w:lineRule="auto"/>
        <w:ind w:firstLine="708"/>
        <w:jc w:val="both"/>
        <w:rPr>
          <w:b/>
          <w:szCs w:val="28"/>
        </w:rPr>
      </w:pPr>
    </w:p>
    <w:p w14:paraId="1D7807C0" w14:textId="77777777" w:rsidR="0033031C" w:rsidRDefault="0033031C" w:rsidP="00A56237">
      <w:pPr>
        <w:spacing w:after="0" w:line="240" w:lineRule="auto"/>
        <w:ind w:firstLine="708"/>
        <w:jc w:val="both"/>
        <w:rPr>
          <w:b/>
          <w:szCs w:val="28"/>
        </w:rPr>
      </w:pPr>
    </w:p>
    <w:p w14:paraId="2EA2319E" w14:textId="77777777" w:rsidR="0039198C" w:rsidRDefault="0039198C" w:rsidP="00A56237">
      <w:pPr>
        <w:spacing w:after="0" w:line="240" w:lineRule="auto"/>
        <w:ind w:firstLine="708"/>
        <w:jc w:val="both"/>
        <w:rPr>
          <w:b/>
          <w:szCs w:val="28"/>
        </w:rPr>
      </w:pPr>
    </w:p>
    <w:p w14:paraId="4A1925CD" w14:textId="77777777" w:rsidR="0039198C" w:rsidRDefault="0039198C" w:rsidP="00A56237">
      <w:pPr>
        <w:spacing w:after="0" w:line="240" w:lineRule="auto"/>
        <w:ind w:firstLine="708"/>
        <w:jc w:val="both"/>
        <w:rPr>
          <w:b/>
          <w:szCs w:val="28"/>
        </w:rPr>
      </w:pPr>
    </w:p>
    <w:p w14:paraId="20CE099F" w14:textId="77777777" w:rsidR="001A67BB" w:rsidRPr="00A56237" w:rsidRDefault="001A67BB" w:rsidP="00A56237">
      <w:pPr>
        <w:spacing w:after="0" w:line="240" w:lineRule="auto"/>
        <w:ind w:firstLine="708"/>
        <w:jc w:val="both"/>
        <w:rPr>
          <w:b/>
          <w:szCs w:val="28"/>
        </w:rPr>
      </w:pPr>
      <w:r w:rsidRPr="00A56237">
        <w:rPr>
          <w:b/>
          <w:szCs w:val="28"/>
        </w:rPr>
        <w:t>Строительство офисного здания по адресу: ул. Заречная, вл. 2/1.</w:t>
      </w:r>
    </w:p>
    <w:p w14:paraId="1B53ED6F" w14:textId="77777777" w:rsidR="001A67BB" w:rsidRDefault="001A67BB" w:rsidP="001A67BB">
      <w:pPr>
        <w:spacing w:after="0" w:line="240" w:lineRule="auto"/>
        <w:ind w:left="-567" w:firstLine="567"/>
        <w:rPr>
          <w:szCs w:val="28"/>
        </w:rPr>
      </w:pPr>
      <w:r>
        <w:rPr>
          <w:szCs w:val="28"/>
        </w:rPr>
        <w:t>Застройщик: АО «Порт-Сити».</w:t>
      </w:r>
    </w:p>
    <w:p w14:paraId="7DC8788A" w14:textId="77777777" w:rsidR="001A67BB" w:rsidRDefault="00A56237" w:rsidP="00A56237">
      <w:pPr>
        <w:spacing w:after="0" w:line="240" w:lineRule="auto"/>
        <w:jc w:val="both"/>
        <w:rPr>
          <w:szCs w:val="28"/>
        </w:rPr>
      </w:pPr>
      <w:r>
        <w:rPr>
          <w:szCs w:val="28"/>
        </w:rPr>
        <w:t>Р</w:t>
      </w:r>
      <w:r w:rsidR="001A67BB">
        <w:rPr>
          <w:szCs w:val="28"/>
        </w:rPr>
        <w:t>аботы нулевого цикла завершены, выполняются работы по заливке перекрытий и несущих стен первого этажа.</w:t>
      </w:r>
    </w:p>
    <w:p w14:paraId="0EC52F56" w14:textId="77777777" w:rsidR="001A67BB" w:rsidRPr="00A56237" w:rsidRDefault="001A67BB" w:rsidP="001A67BB">
      <w:pPr>
        <w:spacing w:after="0" w:line="240" w:lineRule="auto"/>
        <w:ind w:left="-567" w:firstLine="567"/>
        <w:jc w:val="both"/>
        <w:rPr>
          <w:b/>
          <w:szCs w:val="28"/>
        </w:rPr>
      </w:pPr>
      <w:r w:rsidRPr="00A56237">
        <w:rPr>
          <w:b/>
          <w:szCs w:val="28"/>
        </w:rPr>
        <w:t>Срок реализации проекта 2026 год.</w:t>
      </w:r>
    </w:p>
    <w:p w14:paraId="3DB5AA9E" w14:textId="77777777" w:rsidR="001A67BB" w:rsidRPr="00A56237" w:rsidRDefault="001A67BB" w:rsidP="001A67BB">
      <w:pPr>
        <w:spacing w:after="0" w:line="240" w:lineRule="auto"/>
        <w:ind w:left="-567"/>
        <w:jc w:val="both"/>
        <w:rPr>
          <w:b/>
          <w:szCs w:val="28"/>
        </w:rPr>
      </w:pPr>
    </w:p>
    <w:p w14:paraId="7D5F47F6" w14:textId="77777777" w:rsidR="001A67BB" w:rsidRDefault="001A67BB" w:rsidP="001A67BB">
      <w:pPr>
        <w:spacing w:after="0" w:line="240" w:lineRule="auto"/>
        <w:ind w:left="-567"/>
        <w:jc w:val="center"/>
        <w:rPr>
          <w:szCs w:val="28"/>
        </w:rPr>
      </w:pPr>
      <w:r>
        <w:rPr>
          <w:szCs w:val="28"/>
          <w:lang w:eastAsia="ru-RU"/>
        </w:rPr>
        <w:t xml:space="preserve"> </w:t>
      </w:r>
      <w:r>
        <w:rPr>
          <w:noProof/>
          <w:szCs w:val="28"/>
          <w:lang w:eastAsia="ru-RU"/>
        </w:rPr>
        <w:drawing>
          <wp:inline distT="0" distB="0" distL="0" distR="0" wp14:anchorId="02C378B0" wp14:editId="1FF9AF29">
            <wp:extent cx="2124075" cy="2008601"/>
            <wp:effectExtent l="0" t="0" r="0" b="0"/>
            <wp:docPr id="5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72"/>
                    <a:stretch/>
                  </pic:blipFill>
                  <pic:spPr bwMode="auto">
                    <a:xfrm>
                      <a:off x="0" y="0"/>
                      <a:ext cx="2140128" cy="2023782"/>
                    </a:xfrm>
                    <a:prstGeom prst="rect">
                      <a:avLst/>
                    </a:prstGeom>
                    <a:noFill/>
                  </pic:spPr>
                </pic:pic>
              </a:graphicData>
            </a:graphic>
          </wp:inline>
        </w:drawing>
      </w:r>
      <w:r>
        <w:rPr>
          <w:szCs w:val="28"/>
          <w:lang w:eastAsia="ru-RU"/>
        </w:rPr>
        <w:t xml:space="preserve">     </w:t>
      </w:r>
      <w:r w:rsidRPr="001946B0">
        <w:rPr>
          <w:b/>
          <w:noProof/>
          <w:szCs w:val="28"/>
          <w:lang w:eastAsia="ru-RU"/>
        </w:rPr>
        <w:drawing>
          <wp:inline distT="0" distB="0" distL="0" distR="0" wp14:anchorId="48C18CB7" wp14:editId="44402AA3">
            <wp:extent cx="1960722" cy="2614295"/>
            <wp:effectExtent l="0" t="0" r="1905" b="0"/>
            <wp:docPr id="75074742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976462" cy="2635281"/>
                    </a:xfrm>
                    <a:prstGeom prst="rect">
                      <a:avLst/>
                    </a:prstGeom>
                    <a:noFill/>
                  </pic:spPr>
                </pic:pic>
              </a:graphicData>
            </a:graphic>
          </wp:inline>
        </w:drawing>
      </w:r>
    </w:p>
    <w:p w14:paraId="4B589D08" w14:textId="77777777" w:rsidR="0033031C" w:rsidRDefault="0033031C" w:rsidP="00A56237">
      <w:pPr>
        <w:spacing w:after="0" w:line="240" w:lineRule="auto"/>
        <w:ind w:firstLine="851"/>
        <w:jc w:val="both"/>
        <w:rPr>
          <w:b/>
          <w:szCs w:val="28"/>
        </w:rPr>
      </w:pPr>
    </w:p>
    <w:p w14:paraId="218D0EB4" w14:textId="77777777" w:rsidR="001A67BB" w:rsidRDefault="001A67BB" w:rsidP="00A56237">
      <w:pPr>
        <w:spacing w:after="0" w:line="240" w:lineRule="auto"/>
        <w:ind w:firstLine="851"/>
        <w:jc w:val="both"/>
        <w:rPr>
          <w:szCs w:val="28"/>
        </w:rPr>
      </w:pPr>
      <w:r w:rsidRPr="00A56237">
        <w:rPr>
          <w:b/>
          <w:szCs w:val="28"/>
        </w:rPr>
        <w:lastRenderedPageBreak/>
        <w:t>Реконструкция набережной р. Москвы от Филевского парка до территории театра «Мастерская П.Н. Фоменко» (включительно)</w:t>
      </w:r>
      <w:r>
        <w:rPr>
          <w:szCs w:val="28"/>
        </w:rPr>
        <w:t>. Этап 1. Участок 1 «Западный порт»</w:t>
      </w:r>
    </w:p>
    <w:p w14:paraId="3B79DE37" w14:textId="77777777" w:rsidR="001A67BB" w:rsidRDefault="001A67BB" w:rsidP="00A56237">
      <w:pPr>
        <w:spacing w:after="0" w:line="240" w:lineRule="auto"/>
        <w:ind w:left="-284" w:firstLine="992"/>
        <w:jc w:val="both"/>
        <w:rPr>
          <w:szCs w:val="28"/>
        </w:rPr>
      </w:pPr>
      <w:r>
        <w:rPr>
          <w:szCs w:val="28"/>
        </w:rPr>
        <w:t>Застройщик: ГКУ УДМС</w:t>
      </w:r>
    </w:p>
    <w:p w14:paraId="4D4EC11E" w14:textId="77777777" w:rsidR="001A67BB" w:rsidRDefault="001A67BB" w:rsidP="00A56237">
      <w:pPr>
        <w:spacing w:after="0" w:line="240" w:lineRule="auto"/>
        <w:ind w:left="-284" w:firstLine="992"/>
        <w:jc w:val="both"/>
        <w:rPr>
          <w:szCs w:val="28"/>
        </w:rPr>
      </w:pPr>
      <w:r>
        <w:rPr>
          <w:szCs w:val="28"/>
        </w:rPr>
        <w:t>Генеральный подрядчик: ООО «Руслан-1»</w:t>
      </w:r>
    </w:p>
    <w:p w14:paraId="61536D45" w14:textId="77777777" w:rsidR="001A67BB" w:rsidRDefault="001A67BB" w:rsidP="00A56237">
      <w:pPr>
        <w:spacing w:after="0" w:line="240" w:lineRule="auto"/>
        <w:ind w:firstLine="851"/>
        <w:jc w:val="both"/>
        <w:rPr>
          <w:szCs w:val="28"/>
        </w:rPr>
      </w:pPr>
      <w:r>
        <w:rPr>
          <w:szCs w:val="28"/>
        </w:rPr>
        <w:t>Проектом предусматривается расширение и благоустройство набережной реки Москвы вдоль ЖК «Западный порт».</w:t>
      </w:r>
    </w:p>
    <w:p w14:paraId="5893D3F2" w14:textId="77777777" w:rsidR="001A67BB" w:rsidRDefault="001A67BB" w:rsidP="00A56237">
      <w:pPr>
        <w:spacing w:after="0" w:line="240" w:lineRule="auto"/>
        <w:ind w:left="-284" w:firstLine="851"/>
        <w:jc w:val="both"/>
        <w:rPr>
          <w:szCs w:val="28"/>
        </w:rPr>
      </w:pPr>
      <w:r>
        <w:rPr>
          <w:szCs w:val="28"/>
        </w:rPr>
        <w:t>Срок реализации проекта согласно разрешению на строительство – 2025 год.</w:t>
      </w:r>
    </w:p>
    <w:p w14:paraId="3A36C9A0" w14:textId="77777777" w:rsidR="001A67BB" w:rsidRDefault="001A67BB" w:rsidP="001A67BB">
      <w:pPr>
        <w:spacing w:after="0" w:line="240" w:lineRule="auto"/>
        <w:ind w:left="-567"/>
        <w:jc w:val="both"/>
        <w:rPr>
          <w:szCs w:val="28"/>
        </w:rPr>
      </w:pPr>
    </w:p>
    <w:p w14:paraId="62E1C961" w14:textId="77777777" w:rsidR="001A67BB" w:rsidRDefault="001A67BB" w:rsidP="001A67BB">
      <w:pPr>
        <w:spacing w:after="0" w:line="240" w:lineRule="auto"/>
        <w:ind w:left="-284" w:firstLine="284"/>
        <w:jc w:val="center"/>
        <w:rPr>
          <w:szCs w:val="28"/>
        </w:rPr>
      </w:pPr>
      <w:r>
        <w:rPr>
          <w:noProof/>
          <w:lang w:eastAsia="ru-RU"/>
        </w:rPr>
        <w:drawing>
          <wp:inline distT="0" distB="0" distL="0" distR="0" wp14:anchorId="6CB0871A" wp14:editId="4B3BF31F">
            <wp:extent cx="2887345" cy="2047875"/>
            <wp:effectExtent l="0" t="0" r="8255" b="9525"/>
            <wp:docPr id="6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74"/>
                    <a:stretch/>
                  </pic:blipFill>
                  <pic:spPr bwMode="auto">
                    <a:xfrm flipH="1">
                      <a:off x="0" y="0"/>
                      <a:ext cx="2902712" cy="2058774"/>
                    </a:xfrm>
                    <a:prstGeom prst="rect">
                      <a:avLst/>
                    </a:prstGeom>
                    <a:noFill/>
                    <a:ln>
                      <a:noFill/>
                    </a:ln>
                  </pic:spPr>
                </pic:pic>
              </a:graphicData>
            </a:graphic>
          </wp:inline>
        </w:drawing>
      </w:r>
      <w:r>
        <w:rPr>
          <w:szCs w:val="28"/>
        </w:rPr>
        <w:t xml:space="preserve">    </w:t>
      </w:r>
      <w:r>
        <w:rPr>
          <w:noProof/>
          <w:szCs w:val="28"/>
          <w:lang w:eastAsia="ru-RU"/>
        </w:rPr>
        <w:drawing>
          <wp:inline distT="0" distB="0" distL="0" distR="0" wp14:anchorId="55EABDB5" wp14:editId="297CB39A">
            <wp:extent cx="2139131" cy="2066925"/>
            <wp:effectExtent l="0" t="0" r="0" b="0"/>
            <wp:docPr id="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75"/>
                    <a:stretch/>
                  </pic:blipFill>
                  <pic:spPr bwMode="auto">
                    <a:xfrm>
                      <a:off x="0" y="0"/>
                      <a:ext cx="2151951" cy="2079312"/>
                    </a:xfrm>
                    <a:prstGeom prst="rect">
                      <a:avLst/>
                    </a:prstGeom>
                    <a:noFill/>
                  </pic:spPr>
                </pic:pic>
              </a:graphicData>
            </a:graphic>
          </wp:inline>
        </w:drawing>
      </w:r>
      <w:r>
        <w:rPr>
          <w:szCs w:val="28"/>
        </w:rPr>
        <w:t xml:space="preserve">    </w:t>
      </w:r>
    </w:p>
    <w:p w14:paraId="0AF7684E" w14:textId="77777777" w:rsidR="001A67BB" w:rsidRDefault="001A67BB" w:rsidP="001A67BB">
      <w:pPr>
        <w:spacing w:after="0" w:line="240" w:lineRule="auto"/>
        <w:jc w:val="both"/>
        <w:rPr>
          <w:szCs w:val="28"/>
        </w:rPr>
      </w:pPr>
    </w:p>
    <w:p w14:paraId="5069388C" w14:textId="77777777" w:rsidR="0033031C" w:rsidRDefault="0033031C" w:rsidP="001A67BB">
      <w:pPr>
        <w:spacing w:after="0" w:line="240" w:lineRule="auto"/>
        <w:ind w:firstLine="360"/>
        <w:jc w:val="center"/>
        <w:rPr>
          <w:b/>
          <w:i/>
          <w:szCs w:val="28"/>
        </w:rPr>
      </w:pPr>
    </w:p>
    <w:p w14:paraId="6FAB463F" w14:textId="77777777" w:rsidR="0033031C" w:rsidRDefault="0033031C" w:rsidP="001A67BB">
      <w:pPr>
        <w:spacing w:after="0" w:line="240" w:lineRule="auto"/>
        <w:ind w:firstLine="360"/>
        <w:jc w:val="center"/>
        <w:rPr>
          <w:b/>
          <w:i/>
          <w:szCs w:val="28"/>
        </w:rPr>
      </w:pPr>
    </w:p>
    <w:p w14:paraId="1F92D936" w14:textId="77777777" w:rsidR="001A67BB" w:rsidRDefault="001A67BB" w:rsidP="001A67BB">
      <w:pPr>
        <w:spacing w:after="0" w:line="240" w:lineRule="auto"/>
        <w:ind w:firstLine="360"/>
        <w:jc w:val="center"/>
        <w:rPr>
          <w:b/>
          <w:i/>
          <w:szCs w:val="28"/>
        </w:rPr>
      </w:pPr>
      <w:r>
        <w:rPr>
          <w:b/>
          <w:i/>
          <w:szCs w:val="28"/>
        </w:rPr>
        <w:t>5.3. Программа реновации ветхого жилого фонда города Москвы</w:t>
      </w:r>
    </w:p>
    <w:p w14:paraId="5FA3A81C" w14:textId="77777777" w:rsidR="001A67BB" w:rsidRDefault="001A67BB" w:rsidP="001A67BB">
      <w:pPr>
        <w:spacing w:after="0" w:line="240" w:lineRule="auto"/>
        <w:ind w:firstLine="360"/>
        <w:jc w:val="both"/>
        <w:rPr>
          <w:szCs w:val="28"/>
        </w:rPr>
      </w:pPr>
    </w:p>
    <w:p w14:paraId="24751C8E" w14:textId="77777777" w:rsidR="00934273" w:rsidRDefault="001A67BB" w:rsidP="00934273">
      <w:pPr>
        <w:spacing w:after="0" w:line="240" w:lineRule="auto"/>
        <w:ind w:firstLine="360"/>
        <w:jc w:val="both"/>
        <w:rPr>
          <w:szCs w:val="28"/>
        </w:rPr>
      </w:pPr>
      <w:r w:rsidRPr="00A56237">
        <w:rPr>
          <w:b/>
          <w:szCs w:val="28"/>
        </w:rPr>
        <w:t>35</w:t>
      </w:r>
      <w:r>
        <w:rPr>
          <w:szCs w:val="28"/>
        </w:rPr>
        <w:t xml:space="preserve"> домов ветхого жилого фонда </w:t>
      </w:r>
      <w:r w:rsidR="00934273">
        <w:rPr>
          <w:szCs w:val="28"/>
        </w:rPr>
        <w:t>района Филевский парк города Москвы включены в П</w:t>
      </w:r>
      <w:r>
        <w:rPr>
          <w:szCs w:val="28"/>
        </w:rPr>
        <w:t>рограмму реновации</w:t>
      </w:r>
      <w:r w:rsidR="00934273">
        <w:rPr>
          <w:szCs w:val="28"/>
        </w:rPr>
        <w:t xml:space="preserve"> </w:t>
      </w:r>
      <w:r w:rsidR="00934273">
        <w:rPr>
          <w:iCs/>
          <w:szCs w:val="36"/>
        </w:rPr>
        <w:t xml:space="preserve">жилищного фонда в городе Москве </w:t>
      </w:r>
      <w:r w:rsidRPr="00A56237">
        <w:rPr>
          <w:i/>
          <w:szCs w:val="28"/>
        </w:rPr>
        <w:t>(Перечень утвержден постановлением Правительства Москвы от 01.08.2017 № 497-ПП «О Программе реновации жилищного фонда в городе Москве»)</w:t>
      </w:r>
      <w:r w:rsidR="00934273">
        <w:rPr>
          <w:szCs w:val="28"/>
        </w:rPr>
        <w:t xml:space="preserve"> по итогам проведенных голосований граждан в системе «Активный гражданин», МФЦ района, а также по итогам проведенных общих собраний собственников в МКД </w:t>
      </w:r>
      <w:r w:rsidR="00934273" w:rsidRPr="00934273">
        <w:rPr>
          <w:i/>
          <w:szCs w:val="28"/>
        </w:rPr>
        <w:t>(с 15 мая 2017 по 15 июля 2017 прошли голосования)</w:t>
      </w:r>
      <w:r w:rsidR="00934273">
        <w:rPr>
          <w:szCs w:val="28"/>
        </w:rPr>
        <w:t>.</w:t>
      </w:r>
    </w:p>
    <w:p w14:paraId="3BD53A05" w14:textId="77777777" w:rsidR="00A56237" w:rsidRDefault="001A67BB" w:rsidP="001A67BB">
      <w:pPr>
        <w:spacing w:after="0" w:line="240" w:lineRule="auto"/>
        <w:ind w:firstLine="567"/>
        <w:jc w:val="both"/>
        <w:rPr>
          <w:b/>
          <w:bCs/>
          <w:iCs/>
          <w:szCs w:val="36"/>
        </w:rPr>
      </w:pPr>
      <w:r>
        <w:rPr>
          <w:b/>
          <w:bCs/>
          <w:iCs/>
          <w:szCs w:val="36"/>
        </w:rPr>
        <w:t>Реализация программы рассчитана до 2032 года.</w:t>
      </w:r>
    </w:p>
    <w:p w14:paraId="7E1FA1C3" w14:textId="77777777" w:rsidR="001A67BB" w:rsidRDefault="001A67BB" w:rsidP="001A67BB">
      <w:pPr>
        <w:spacing w:after="0" w:line="240" w:lineRule="auto"/>
        <w:ind w:firstLine="567"/>
        <w:jc w:val="both"/>
        <w:rPr>
          <w:iCs/>
          <w:szCs w:val="36"/>
        </w:rPr>
      </w:pPr>
      <w:r>
        <w:rPr>
          <w:b/>
          <w:bCs/>
          <w:iCs/>
          <w:szCs w:val="36"/>
        </w:rPr>
        <w:t>Всего в рамках программы реновации планируется переселить в новые квартиры порядка 6</w:t>
      </w:r>
      <w:r w:rsidR="00A56237">
        <w:rPr>
          <w:b/>
          <w:bCs/>
          <w:iCs/>
          <w:szCs w:val="36"/>
        </w:rPr>
        <w:t xml:space="preserve"> </w:t>
      </w:r>
      <w:r>
        <w:rPr>
          <w:b/>
          <w:bCs/>
          <w:iCs/>
          <w:szCs w:val="36"/>
        </w:rPr>
        <w:t>500 тыс. человек</w:t>
      </w:r>
      <w:r>
        <w:rPr>
          <w:iCs/>
          <w:szCs w:val="36"/>
        </w:rPr>
        <w:t>.</w:t>
      </w:r>
    </w:p>
    <w:p w14:paraId="1E8DAEC7" w14:textId="77777777" w:rsidR="001A67BB" w:rsidRPr="00A56237" w:rsidRDefault="001A67BB" w:rsidP="001A67BB">
      <w:pPr>
        <w:spacing w:after="0" w:line="240" w:lineRule="auto"/>
        <w:ind w:firstLine="567"/>
        <w:jc w:val="both"/>
        <w:rPr>
          <w:iCs/>
          <w:szCs w:val="36"/>
          <w:u w:val="single"/>
        </w:rPr>
      </w:pPr>
      <w:r w:rsidRPr="00A56237">
        <w:rPr>
          <w:iCs/>
          <w:szCs w:val="36"/>
          <w:u w:val="single"/>
        </w:rPr>
        <w:t>Согласно Приказу Департамента городского имущества города Москвы</w:t>
      </w:r>
      <w:r>
        <w:rPr>
          <w:iCs/>
          <w:szCs w:val="36"/>
        </w:rPr>
        <w:t xml:space="preserve"> </w:t>
      </w:r>
      <w:r w:rsidR="00A56237">
        <w:rPr>
          <w:iCs/>
          <w:szCs w:val="36"/>
        </w:rPr>
        <w:t xml:space="preserve">                             </w:t>
      </w:r>
      <w:r>
        <w:rPr>
          <w:iCs/>
          <w:szCs w:val="36"/>
        </w:rPr>
        <w:t xml:space="preserve">от 12.08.2020 №45/182/ПР-335/20 «Об этапах реализации Программы реновации жилищного фонда в городе Москве» в редакции Приказа от 10.02.2021 №14/29/ПР-46/21«О внесении изменений в приказ от 12 августа 2020 № 45/182/ПР-335/20» </w:t>
      </w:r>
      <w:r w:rsidRPr="00A56237">
        <w:rPr>
          <w:iCs/>
          <w:szCs w:val="36"/>
          <w:u w:val="single"/>
        </w:rPr>
        <w:t>запланированы сроки переселения многоквартирных домов</w:t>
      </w:r>
      <w:r w:rsidR="00934273">
        <w:rPr>
          <w:iCs/>
          <w:szCs w:val="36"/>
          <w:u w:val="single"/>
        </w:rPr>
        <w:t xml:space="preserve"> района Филевский парк</w:t>
      </w:r>
      <w:r w:rsidRPr="00A56237">
        <w:rPr>
          <w:iCs/>
          <w:szCs w:val="36"/>
          <w:u w:val="single"/>
        </w:rPr>
        <w:t>:</w:t>
      </w:r>
    </w:p>
    <w:p w14:paraId="3C76C25D" w14:textId="77777777" w:rsidR="001A67BB" w:rsidRDefault="001A67BB" w:rsidP="001A67BB">
      <w:pPr>
        <w:spacing w:after="0" w:line="240" w:lineRule="auto"/>
        <w:ind w:firstLine="567"/>
        <w:jc w:val="both"/>
        <w:rPr>
          <w:iCs/>
          <w:szCs w:val="36"/>
        </w:rPr>
      </w:pPr>
      <w:r>
        <w:rPr>
          <w:iCs/>
          <w:szCs w:val="36"/>
        </w:rPr>
        <w:tab/>
      </w:r>
      <w:r w:rsidRPr="00A56237">
        <w:rPr>
          <w:b/>
          <w:iCs/>
          <w:szCs w:val="36"/>
        </w:rPr>
        <w:t>- в 2020-2024 годах</w:t>
      </w:r>
      <w:r>
        <w:rPr>
          <w:iCs/>
          <w:szCs w:val="36"/>
        </w:rPr>
        <w:t xml:space="preserve">: Береговой пр., д.9 к.1, Василисы Кожиной ул., д.8 к.1, Заречная ул., д.5 к.1, Заречная ул., д.5 к.2, Кастанаевская ул., д.3, Новозаводская ул., </w:t>
      </w:r>
      <w:r>
        <w:rPr>
          <w:iCs/>
          <w:szCs w:val="36"/>
        </w:rPr>
        <w:lastRenderedPageBreak/>
        <w:t>д.15 к.1, Новозаводская ул., д.8/8 к.5, Новозаводская ул., д.8/8 к.6, Филевская 3-я ул., д.10, Филевская 3-я ул., д.8, к. 1, Большая Филевская ул., д.8, к. 2 (реализовано).</w:t>
      </w:r>
    </w:p>
    <w:p w14:paraId="330B3ADC" w14:textId="77777777" w:rsidR="001A67BB" w:rsidRDefault="001A67BB" w:rsidP="001A67BB">
      <w:pPr>
        <w:spacing w:after="0" w:line="240" w:lineRule="auto"/>
        <w:ind w:firstLine="567"/>
        <w:jc w:val="both"/>
        <w:rPr>
          <w:iCs/>
          <w:szCs w:val="36"/>
        </w:rPr>
      </w:pPr>
      <w:r>
        <w:rPr>
          <w:iCs/>
          <w:szCs w:val="36"/>
        </w:rPr>
        <w:tab/>
      </w:r>
      <w:r w:rsidRPr="00A56237">
        <w:rPr>
          <w:b/>
          <w:iCs/>
          <w:szCs w:val="36"/>
        </w:rPr>
        <w:t>- в 2025-2028 годах</w:t>
      </w:r>
      <w:r>
        <w:rPr>
          <w:iCs/>
          <w:szCs w:val="36"/>
        </w:rPr>
        <w:t>: Алябьева ул., д.1, Барклая ул. д.11, Барклая ул. д.7/1 к.2, Василисы Кожиной ул. д.16 к.1, Василисы Кожиной ул. д.16 к. 2, Василисы Кожиной ул. д. 24 к.2, Кастанаевская ул. д.21 к.3, Минская ул. д.10 к.2, Минская ул. д.6 к.2, Минская ул., д.8 к.2, Минская ул., д. 6 к.1, Новозаводская ул. д.13, Новозаводская ул. д. 15 к.2, Олеко Дундича ул. д.21 к.1, Сеславинская ул. д.18, Сеславинская ул. д.20, Сеславинская ул. д.38, Филевская 3-я ул. д.4, Филевская 3-я ул. д.6 к.1, Филевская                3-я ул. д.7 к.1 , Филевская 3-я ул. д.7 к. 2,Филевская Б. ул. д.10.</w:t>
      </w:r>
    </w:p>
    <w:p w14:paraId="50DDD1ED" w14:textId="77777777" w:rsidR="001A67BB" w:rsidRDefault="001A67BB" w:rsidP="001A67BB">
      <w:pPr>
        <w:spacing w:after="0" w:line="240" w:lineRule="auto"/>
        <w:ind w:firstLine="567"/>
        <w:jc w:val="both"/>
        <w:rPr>
          <w:iCs/>
          <w:szCs w:val="36"/>
        </w:rPr>
      </w:pPr>
      <w:r>
        <w:rPr>
          <w:iCs/>
          <w:szCs w:val="36"/>
        </w:rPr>
        <w:tab/>
      </w:r>
      <w:r w:rsidRPr="00A56237">
        <w:rPr>
          <w:b/>
          <w:iCs/>
          <w:szCs w:val="36"/>
        </w:rPr>
        <w:t>- в 2029-2032 годах</w:t>
      </w:r>
      <w:r>
        <w:rPr>
          <w:iCs/>
          <w:szCs w:val="36"/>
        </w:rPr>
        <w:t xml:space="preserve">: Новозаводская ул. д.17 к.1, Филевская Б. ул. д.8 к.1. </w:t>
      </w:r>
    </w:p>
    <w:p w14:paraId="68CB604A" w14:textId="77777777" w:rsidR="001A67BB" w:rsidRDefault="00934273" w:rsidP="001A67BB">
      <w:pPr>
        <w:spacing w:after="0" w:line="240" w:lineRule="auto"/>
        <w:ind w:firstLine="567"/>
        <w:jc w:val="both"/>
        <w:rPr>
          <w:iCs/>
          <w:szCs w:val="36"/>
        </w:rPr>
      </w:pPr>
      <w:r>
        <w:rPr>
          <w:iCs/>
          <w:szCs w:val="36"/>
        </w:rPr>
        <w:t>П</w:t>
      </w:r>
      <w:r w:rsidR="001A67BB">
        <w:rPr>
          <w:iCs/>
          <w:szCs w:val="36"/>
        </w:rPr>
        <w:t xml:space="preserve">олностью отселены и переехали в новые квартиры жители </w:t>
      </w:r>
      <w:r w:rsidR="001A67BB" w:rsidRPr="00A56237">
        <w:rPr>
          <w:b/>
          <w:iCs/>
          <w:szCs w:val="36"/>
        </w:rPr>
        <w:t>12</w:t>
      </w:r>
      <w:r w:rsidR="001A67BB">
        <w:rPr>
          <w:iCs/>
          <w:szCs w:val="36"/>
        </w:rPr>
        <w:t xml:space="preserve"> домов: Береговой пр., д.9 к.1, Заречная ул., д.5 к.1, Заречная ул., д.5 к.2, Новозаводская ул., д.8/8 к.5, Новозаводская ул., д.8/8 к.6, Большая Филевская ул., д.8, к. 2, Новозаводская ул., д.15 к.1, </w:t>
      </w:r>
      <w:r w:rsidR="001A67BB" w:rsidRPr="00557672">
        <w:rPr>
          <w:iCs/>
          <w:szCs w:val="36"/>
        </w:rPr>
        <w:t>Василисы Кожиной ул., д.8 к.1, Кастанаевская ул., д.3, Филевская 3-я ул., д.10, Филевская 3-я ул., д.8, к. 1</w:t>
      </w:r>
      <w:r w:rsidR="001A67BB">
        <w:rPr>
          <w:iCs/>
          <w:szCs w:val="36"/>
        </w:rPr>
        <w:t xml:space="preserve">, </w:t>
      </w:r>
      <w:r w:rsidR="001A67BB" w:rsidRPr="00557672">
        <w:rPr>
          <w:iCs/>
          <w:szCs w:val="36"/>
        </w:rPr>
        <w:t>ул. 3-я Филевская д.7 корп.</w:t>
      </w:r>
      <w:r w:rsidR="001A67BB">
        <w:rPr>
          <w:iCs/>
          <w:szCs w:val="36"/>
        </w:rPr>
        <w:t>2.</w:t>
      </w:r>
    </w:p>
    <w:p w14:paraId="5D39E600" w14:textId="77777777" w:rsidR="001A67BB" w:rsidRPr="00A56237" w:rsidRDefault="001A67BB" w:rsidP="001A67BB">
      <w:pPr>
        <w:spacing w:after="0" w:line="240" w:lineRule="auto"/>
        <w:ind w:firstLine="567"/>
        <w:jc w:val="both"/>
        <w:rPr>
          <w:b/>
          <w:iCs/>
          <w:szCs w:val="36"/>
        </w:rPr>
      </w:pPr>
      <w:r w:rsidRPr="00A56237">
        <w:rPr>
          <w:b/>
          <w:iCs/>
          <w:szCs w:val="36"/>
        </w:rPr>
        <w:t xml:space="preserve">Завершается переселение </w:t>
      </w:r>
      <w:r w:rsidR="00A56237" w:rsidRPr="00A56237">
        <w:rPr>
          <w:b/>
          <w:iCs/>
          <w:szCs w:val="36"/>
        </w:rPr>
        <w:t xml:space="preserve">дома по адресу: ул. 3-я Филевская д.7 корп.1                                     </w:t>
      </w:r>
      <w:r w:rsidRPr="00A56237">
        <w:rPr>
          <w:b/>
          <w:iCs/>
          <w:szCs w:val="36"/>
        </w:rPr>
        <w:t>в ведённый в эксплуатацию в 2025 г</w:t>
      </w:r>
      <w:r w:rsidR="00A56237" w:rsidRPr="00A56237">
        <w:rPr>
          <w:b/>
          <w:iCs/>
          <w:szCs w:val="36"/>
        </w:rPr>
        <w:t>оду</w:t>
      </w:r>
      <w:r w:rsidRPr="00A56237">
        <w:rPr>
          <w:b/>
          <w:iCs/>
          <w:szCs w:val="36"/>
        </w:rPr>
        <w:t xml:space="preserve"> дом по</w:t>
      </w:r>
      <w:r w:rsidR="00A56237" w:rsidRPr="00A56237">
        <w:rPr>
          <w:b/>
          <w:iCs/>
          <w:szCs w:val="36"/>
        </w:rPr>
        <w:t xml:space="preserve"> адресу: </w:t>
      </w:r>
      <w:r w:rsidRPr="00A56237">
        <w:rPr>
          <w:b/>
          <w:iCs/>
          <w:szCs w:val="36"/>
        </w:rPr>
        <w:t>ул. Заречная 5.</w:t>
      </w:r>
    </w:p>
    <w:p w14:paraId="11397627" w14:textId="77777777" w:rsidR="00934273" w:rsidRDefault="00934273" w:rsidP="001A67BB">
      <w:pPr>
        <w:spacing w:after="0" w:line="240" w:lineRule="auto"/>
        <w:ind w:firstLine="567"/>
        <w:jc w:val="both"/>
        <w:rPr>
          <w:b/>
          <w:szCs w:val="28"/>
        </w:rPr>
      </w:pPr>
    </w:p>
    <w:p w14:paraId="4D9903DA" w14:textId="77777777" w:rsidR="0039198C" w:rsidRDefault="0039198C" w:rsidP="001A67BB">
      <w:pPr>
        <w:spacing w:after="0" w:line="240" w:lineRule="auto"/>
        <w:ind w:firstLine="567"/>
        <w:jc w:val="both"/>
        <w:rPr>
          <w:b/>
          <w:szCs w:val="28"/>
        </w:rPr>
      </w:pPr>
    </w:p>
    <w:p w14:paraId="5CC9E149" w14:textId="77777777" w:rsidR="0039198C" w:rsidRDefault="0039198C" w:rsidP="001A67BB">
      <w:pPr>
        <w:spacing w:after="0" w:line="240" w:lineRule="auto"/>
        <w:ind w:firstLine="567"/>
        <w:jc w:val="both"/>
        <w:rPr>
          <w:b/>
          <w:szCs w:val="28"/>
        </w:rPr>
      </w:pPr>
    </w:p>
    <w:p w14:paraId="42B2568F" w14:textId="77777777" w:rsidR="0039198C" w:rsidRDefault="0039198C" w:rsidP="001A67BB">
      <w:pPr>
        <w:spacing w:after="0" w:line="240" w:lineRule="auto"/>
        <w:ind w:firstLine="567"/>
        <w:jc w:val="both"/>
        <w:rPr>
          <w:b/>
          <w:szCs w:val="28"/>
        </w:rPr>
      </w:pPr>
    </w:p>
    <w:p w14:paraId="3D2E1941" w14:textId="77777777" w:rsidR="0039198C" w:rsidRDefault="0039198C" w:rsidP="001A67BB">
      <w:pPr>
        <w:spacing w:after="0" w:line="240" w:lineRule="auto"/>
        <w:ind w:firstLine="567"/>
        <w:jc w:val="both"/>
        <w:rPr>
          <w:b/>
          <w:szCs w:val="28"/>
        </w:rPr>
      </w:pPr>
    </w:p>
    <w:p w14:paraId="06F8FD95" w14:textId="77777777" w:rsidR="0039198C" w:rsidRDefault="0039198C" w:rsidP="001A67BB">
      <w:pPr>
        <w:spacing w:after="0" w:line="240" w:lineRule="auto"/>
        <w:ind w:firstLine="567"/>
        <w:jc w:val="both"/>
        <w:rPr>
          <w:b/>
          <w:szCs w:val="28"/>
        </w:rPr>
      </w:pPr>
    </w:p>
    <w:p w14:paraId="64767C13" w14:textId="77777777" w:rsidR="001A67BB" w:rsidRDefault="001A67BB" w:rsidP="001A67BB">
      <w:pPr>
        <w:spacing w:after="0" w:line="240" w:lineRule="auto"/>
        <w:ind w:firstLine="567"/>
        <w:jc w:val="both"/>
        <w:rPr>
          <w:b/>
          <w:szCs w:val="28"/>
        </w:rPr>
      </w:pPr>
      <w:r>
        <w:rPr>
          <w:b/>
          <w:szCs w:val="28"/>
        </w:rPr>
        <w:t>Строящиеся объекты в рамках программы реновации:</w:t>
      </w:r>
    </w:p>
    <w:p w14:paraId="3082D0CD" w14:textId="38466675" w:rsidR="001A67BB" w:rsidRDefault="001A67BB" w:rsidP="001A67BB">
      <w:pPr>
        <w:spacing w:after="0" w:line="240" w:lineRule="auto"/>
        <w:ind w:firstLine="567"/>
        <w:jc w:val="both"/>
        <w:rPr>
          <w:szCs w:val="28"/>
        </w:rPr>
      </w:pPr>
      <w:r>
        <w:rPr>
          <w:szCs w:val="28"/>
        </w:rPr>
        <w:t xml:space="preserve">жилой дом </w:t>
      </w:r>
      <w:r w:rsidR="00934273">
        <w:rPr>
          <w:b/>
          <w:szCs w:val="28"/>
        </w:rPr>
        <w:t xml:space="preserve">Береговой пр. д. 9, </w:t>
      </w:r>
      <w:r w:rsidRPr="00934273">
        <w:rPr>
          <w:b/>
          <w:szCs w:val="28"/>
        </w:rPr>
        <w:t>корп</w:t>
      </w:r>
      <w:r w:rsidR="00934273">
        <w:rPr>
          <w:b/>
          <w:szCs w:val="28"/>
        </w:rPr>
        <w:t>.</w:t>
      </w:r>
      <w:r w:rsidRPr="00934273">
        <w:rPr>
          <w:b/>
          <w:szCs w:val="28"/>
        </w:rPr>
        <w:t>1</w:t>
      </w:r>
      <w:r>
        <w:rPr>
          <w:szCs w:val="28"/>
        </w:rPr>
        <w:t xml:space="preserve"> – в стадии строительства, </w:t>
      </w:r>
      <w:r>
        <w:rPr>
          <w:b/>
          <w:szCs w:val="28"/>
        </w:rPr>
        <w:t>срок ввода</w:t>
      </w:r>
      <w:r w:rsidR="00934273">
        <w:rPr>
          <w:b/>
          <w:szCs w:val="28"/>
        </w:rPr>
        <w:t xml:space="preserve">                    </w:t>
      </w:r>
      <w:r>
        <w:t xml:space="preserve"> </w:t>
      </w:r>
      <w:r>
        <w:rPr>
          <w:b/>
          <w:szCs w:val="28"/>
        </w:rPr>
        <w:t>в эксплуатацию по разрешению 2026 год</w:t>
      </w:r>
      <w:r>
        <w:rPr>
          <w:szCs w:val="28"/>
        </w:rPr>
        <w:t>.</w:t>
      </w:r>
    </w:p>
    <w:p w14:paraId="19FB39BF" w14:textId="77777777" w:rsidR="00AB47A0" w:rsidRDefault="001A67BB" w:rsidP="00AB47A0">
      <w:pPr>
        <w:spacing w:after="0" w:line="240" w:lineRule="auto"/>
        <w:ind w:firstLine="708"/>
        <w:jc w:val="both"/>
        <w:rPr>
          <w:iCs/>
          <w:szCs w:val="28"/>
        </w:rPr>
      </w:pPr>
      <w:r>
        <w:rPr>
          <w:iCs/>
          <w:szCs w:val="28"/>
        </w:rPr>
        <w:t>Управой района</w:t>
      </w:r>
      <w:r w:rsidR="00AB47A0">
        <w:rPr>
          <w:iCs/>
          <w:szCs w:val="28"/>
        </w:rPr>
        <w:t xml:space="preserve"> были </w:t>
      </w:r>
      <w:r>
        <w:rPr>
          <w:iCs/>
          <w:szCs w:val="28"/>
        </w:rPr>
        <w:t xml:space="preserve">согласованы </w:t>
      </w:r>
      <w:r w:rsidRPr="00934273">
        <w:rPr>
          <w:b/>
          <w:iCs/>
          <w:szCs w:val="28"/>
        </w:rPr>
        <w:t>2</w:t>
      </w:r>
      <w:r>
        <w:rPr>
          <w:iCs/>
          <w:szCs w:val="28"/>
        </w:rPr>
        <w:t xml:space="preserve"> территории </w:t>
      </w:r>
      <w:r w:rsidR="00AB47A0">
        <w:rPr>
          <w:iCs/>
          <w:szCs w:val="28"/>
        </w:rPr>
        <w:t xml:space="preserve">для включения в «Адресный перечень «стартовых» площадок», утвержденный постановлением Правительства Москвы от 26.09.2017 № 708-ПП для строительства жилых домов в рамках программы реновации, </w:t>
      </w:r>
      <w:r>
        <w:rPr>
          <w:iCs/>
          <w:szCs w:val="28"/>
        </w:rPr>
        <w:t>по адресным ориентирам:</w:t>
      </w:r>
      <w:r w:rsidR="00AB47A0">
        <w:rPr>
          <w:iCs/>
          <w:szCs w:val="28"/>
        </w:rPr>
        <w:t xml:space="preserve"> </w:t>
      </w:r>
      <w:r w:rsidRPr="00AB47A0">
        <w:rPr>
          <w:b/>
          <w:iCs/>
          <w:szCs w:val="28"/>
        </w:rPr>
        <w:t>ул. 3-я Филевская вл. 3</w:t>
      </w:r>
      <w:r w:rsidR="00AB47A0">
        <w:rPr>
          <w:b/>
          <w:iCs/>
          <w:szCs w:val="28"/>
        </w:rPr>
        <w:t xml:space="preserve">                                      </w:t>
      </w:r>
      <w:r w:rsidRPr="00AB47A0">
        <w:rPr>
          <w:b/>
          <w:iCs/>
          <w:szCs w:val="28"/>
        </w:rPr>
        <w:t>и ул. Василисы Кожиной вл. 8,</w:t>
      </w:r>
      <w:r w:rsidR="00AB47A0" w:rsidRPr="00AB47A0">
        <w:rPr>
          <w:b/>
          <w:iCs/>
          <w:szCs w:val="28"/>
        </w:rPr>
        <w:t xml:space="preserve"> </w:t>
      </w:r>
      <w:r w:rsidRPr="00AB47A0">
        <w:rPr>
          <w:b/>
          <w:iCs/>
          <w:szCs w:val="28"/>
        </w:rPr>
        <w:t>корп.1</w:t>
      </w:r>
      <w:r w:rsidR="00AB47A0">
        <w:rPr>
          <w:iCs/>
          <w:szCs w:val="28"/>
        </w:rPr>
        <w:t xml:space="preserve">. </w:t>
      </w:r>
    </w:p>
    <w:p w14:paraId="55E30F5B" w14:textId="77777777" w:rsidR="001A67BB" w:rsidRDefault="00AB47A0" w:rsidP="00AB47A0">
      <w:pPr>
        <w:spacing w:after="0" w:line="240" w:lineRule="auto"/>
        <w:ind w:firstLine="708"/>
        <w:jc w:val="both"/>
        <w:rPr>
          <w:szCs w:val="28"/>
        </w:rPr>
      </w:pPr>
      <w:r>
        <w:rPr>
          <w:iCs/>
          <w:szCs w:val="28"/>
        </w:rPr>
        <w:t>В</w:t>
      </w:r>
      <w:r w:rsidRPr="001E173C">
        <w:rPr>
          <w:iCs/>
          <w:szCs w:val="28"/>
        </w:rPr>
        <w:t xml:space="preserve"> настоящее время ведется снос отселенных домов и подготовка строительных </w:t>
      </w:r>
      <w:r>
        <w:rPr>
          <w:iCs/>
          <w:szCs w:val="28"/>
        </w:rPr>
        <w:t xml:space="preserve">площадок к началу строительства </w:t>
      </w:r>
    </w:p>
    <w:p w14:paraId="02D0EE07" w14:textId="224D7CC6" w:rsidR="001A67BB" w:rsidRDefault="001A67BB" w:rsidP="001A67BB">
      <w:pPr>
        <w:spacing w:after="0" w:line="240" w:lineRule="auto"/>
        <w:jc w:val="center"/>
        <w:rPr>
          <w:szCs w:val="28"/>
        </w:rPr>
      </w:pPr>
      <w:r>
        <w:rPr>
          <w:szCs w:val="28"/>
        </w:rPr>
        <w:t xml:space="preserve">     </w:t>
      </w:r>
    </w:p>
    <w:p w14:paraId="24483F76" w14:textId="77777777" w:rsidR="001B7839" w:rsidRDefault="001B7839" w:rsidP="001A67BB">
      <w:pPr>
        <w:spacing w:after="0" w:line="240" w:lineRule="auto"/>
        <w:jc w:val="center"/>
        <w:rPr>
          <w:b/>
          <w:bCs/>
          <w:i/>
          <w:iCs/>
          <w:szCs w:val="28"/>
        </w:rPr>
      </w:pPr>
    </w:p>
    <w:p w14:paraId="02B75F33" w14:textId="77777777" w:rsidR="001A67BB" w:rsidRDefault="001A67BB" w:rsidP="001A67BB">
      <w:pPr>
        <w:spacing w:after="0" w:line="240" w:lineRule="auto"/>
        <w:jc w:val="center"/>
        <w:rPr>
          <w:b/>
          <w:bCs/>
          <w:i/>
          <w:iCs/>
          <w:szCs w:val="28"/>
        </w:rPr>
      </w:pPr>
      <w:r>
        <w:rPr>
          <w:b/>
          <w:bCs/>
          <w:i/>
          <w:iCs/>
          <w:szCs w:val="28"/>
        </w:rPr>
        <w:t>5.</w:t>
      </w:r>
      <w:r w:rsidR="00AB47A0">
        <w:rPr>
          <w:b/>
          <w:bCs/>
          <w:i/>
          <w:iCs/>
          <w:szCs w:val="28"/>
        </w:rPr>
        <w:t>4</w:t>
      </w:r>
      <w:r>
        <w:rPr>
          <w:b/>
          <w:bCs/>
          <w:i/>
          <w:iCs/>
          <w:szCs w:val="28"/>
        </w:rPr>
        <w:t>. Демонтаж объектов самовольного строительства</w:t>
      </w:r>
    </w:p>
    <w:p w14:paraId="4FCBDD07" w14:textId="77777777" w:rsidR="001A67BB" w:rsidRDefault="001A67BB" w:rsidP="001A67BB">
      <w:pPr>
        <w:spacing w:after="0" w:line="240" w:lineRule="auto"/>
        <w:jc w:val="center"/>
        <w:rPr>
          <w:b/>
          <w:bCs/>
          <w:i/>
          <w:iCs/>
          <w:szCs w:val="28"/>
        </w:rPr>
      </w:pPr>
    </w:p>
    <w:p w14:paraId="5AEB238B" w14:textId="77777777" w:rsidR="001A67BB" w:rsidRPr="00AB47A0" w:rsidRDefault="001A67BB" w:rsidP="001A67BB">
      <w:pPr>
        <w:spacing w:after="0" w:line="240" w:lineRule="auto"/>
        <w:ind w:firstLine="708"/>
        <w:jc w:val="both"/>
        <w:rPr>
          <w:b/>
          <w:bCs/>
          <w:i/>
          <w:iCs/>
          <w:szCs w:val="28"/>
        </w:rPr>
      </w:pPr>
      <w:r w:rsidRPr="001B7839">
        <w:rPr>
          <w:b/>
          <w:szCs w:val="28"/>
        </w:rPr>
        <w:t>В 2025 году на территории района</w:t>
      </w:r>
      <w:r>
        <w:rPr>
          <w:szCs w:val="28"/>
        </w:rPr>
        <w:t xml:space="preserve">, в рамках выполнения постановления Правительства Москвы от 02.11.2012 № 614-ПП </w:t>
      </w:r>
      <w:r w:rsidRPr="001B7839">
        <w:rPr>
          <w:i/>
          <w:szCs w:val="28"/>
        </w:rPr>
        <w:t xml:space="preserve">«Об утверждении Положения </w:t>
      </w:r>
      <w:r w:rsidR="00AB47A0" w:rsidRPr="001B7839">
        <w:rPr>
          <w:i/>
          <w:szCs w:val="28"/>
        </w:rPr>
        <w:t xml:space="preserve">                              </w:t>
      </w:r>
      <w:r w:rsidRPr="001B7839">
        <w:rPr>
          <w:i/>
          <w:szCs w:val="28"/>
        </w:rPr>
        <w:t>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r w:rsidR="00AB47A0">
        <w:rPr>
          <w:szCs w:val="28"/>
        </w:rPr>
        <w:t xml:space="preserve"> было </w:t>
      </w:r>
      <w:r>
        <w:rPr>
          <w:szCs w:val="28"/>
        </w:rPr>
        <w:t xml:space="preserve"> </w:t>
      </w:r>
      <w:r w:rsidRPr="00AB47A0">
        <w:rPr>
          <w:b/>
          <w:szCs w:val="28"/>
        </w:rPr>
        <w:t>рассмотрено 10 объектов</w:t>
      </w:r>
      <w:r>
        <w:rPr>
          <w:szCs w:val="28"/>
        </w:rPr>
        <w:t xml:space="preserve">, осуществлен демонтаж </w:t>
      </w:r>
      <w:r w:rsidRPr="00AB47A0">
        <w:rPr>
          <w:b/>
          <w:szCs w:val="28"/>
        </w:rPr>
        <w:t>8</w:t>
      </w:r>
      <w:r>
        <w:rPr>
          <w:szCs w:val="28"/>
        </w:rPr>
        <w:t xml:space="preserve"> объектов</w:t>
      </w:r>
      <w:r w:rsidR="00AB47A0">
        <w:rPr>
          <w:szCs w:val="28"/>
        </w:rPr>
        <w:t xml:space="preserve"> </w:t>
      </w:r>
      <w:r w:rsidR="00AB47A0" w:rsidRPr="00AB47A0">
        <w:rPr>
          <w:i/>
          <w:szCs w:val="28"/>
        </w:rPr>
        <w:t>(</w:t>
      </w:r>
      <w:r w:rsidRPr="00AB47A0">
        <w:rPr>
          <w:i/>
          <w:szCs w:val="28"/>
        </w:rPr>
        <w:t xml:space="preserve">по </w:t>
      </w:r>
      <w:r w:rsidR="00AB47A0" w:rsidRPr="00AB47A0">
        <w:rPr>
          <w:i/>
          <w:szCs w:val="28"/>
        </w:rPr>
        <w:t>одному</w:t>
      </w:r>
      <w:r w:rsidRPr="00AB47A0">
        <w:rPr>
          <w:i/>
          <w:szCs w:val="28"/>
        </w:rPr>
        <w:t xml:space="preserve"> объекту снос перенесен на 202</w:t>
      </w:r>
      <w:r w:rsidR="00AB47A0" w:rsidRPr="00AB47A0">
        <w:rPr>
          <w:i/>
          <w:szCs w:val="28"/>
        </w:rPr>
        <w:t>6</w:t>
      </w:r>
      <w:r w:rsidRPr="00AB47A0">
        <w:rPr>
          <w:i/>
          <w:szCs w:val="28"/>
        </w:rPr>
        <w:t xml:space="preserve"> год, </w:t>
      </w:r>
      <w:r w:rsidR="00AB47A0" w:rsidRPr="00AB47A0">
        <w:rPr>
          <w:i/>
          <w:szCs w:val="28"/>
        </w:rPr>
        <w:t xml:space="preserve">по второму - </w:t>
      </w:r>
      <w:r w:rsidRPr="00AB47A0">
        <w:rPr>
          <w:i/>
          <w:szCs w:val="28"/>
        </w:rPr>
        <w:t>решение по сносу</w:t>
      </w:r>
      <w:r w:rsidR="00AB47A0" w:rsidRPr="00AB47A0">
        <w:rPr>
          <w:i/>
          <w:szCs w:val="28"/>
        </w:rPr>
        <w:t xml:space="preserve"> </w:t>
      </w:r>
      <w:r w:rsidRPr="00AB47A0">
        <w:rPr>
          <w:i/>
          <w:szCs w:val="28"/>
        </w:rPr>
        <w:t>отменено в связи с предоставлением владельцем правоустанавливающих документов (гараж Б. Филевская ул. 19/18  инвалид).</w:t>
      </w:r>
    </w:p>
    <w:p w14:paraId="09BF7FB7" w14:textId="77777777" w:rsidR="001A67BB" w:rsidRDefault="001A67BB" w:rsidP="001A67BB">
      <w:pPr>
        <w:spacing w:after="0" w:line="240" w:lineRule="auto"/>
        <w:jc w:val="both"/>
        <w:rPr>
          <w:sz w:val="24"/>
          <w:szCs w:val="24"/>
        </w:rPr>
      </w:pPr>
      <w:r>
        <w:rPr>
          <w:sz w:val="24"/>
          <w:szCs w:val="24"/>
        </w:rPr>
        <w:t xml:space="preserve">         </w:t>
      </w:r>
      <w:r w:rsidRPr="00AA3B10">
        <w:rPr>
          <w:szCs w:val="28"/>
        </w:rPr>
        <w:t xml:space="preserve">В рамках освобождения городских территорий </w:t>
      </w:r>
      <w:r>
        <w:rPr>
          <w:szCs w:val="28"/>
        </w:rPr>
        <w:t xml:space="preserve">для проведения комплексного благоустройства </w:t>
      </w:r>
      <w:r w:rsidRPr="00AB47A0">
        <w:rPr>
          <w:b/>
          <w:szCs w:val="28"/>
        </w:rPr>
        <w:t>демонтировано 5 гаражно-потребительских кооперативов</w:t>
      </w:r>
      <w:r>
        <w:rPr>
          <w:szCs w:val="28"/>
        </w:rPr>
        <w:t xml:space="preserve"> </w:t>
      </w:r>
      <w:r w:rsidRPr="001B7839">
        <w:rPr>
          <w:i/>
          <w:szCs w:val="28"/>
        </w:rPr>
        <w:t>(«Искра», Багратион», «Багратион 2», «Агат», автостоянка № 4 РОО МГСА)</w:t>
      </w:r>
      <w:r>
        <w:rPr>
          <w:szCs w:val="28"/>
        </w:rPr>
        <w:t xml:space="preserve"> </w:t>
      </w:r>
      <w:r w:rsidR="00AB47A0">
        <w:rPr>
          <w:szCs w:val="28"/>
        </w:rPr>
        <w:t xml:space="preserve">                                 </w:t>
      </w:r>
      <w:r>
        <w:rPr>
          <w:szCs w:val="28"/>
        </w:rPr>
        <w:t>с выплатой владельцам гаражных боксов соответствующей компенсации согласно</w:t>
      </w:r>
      <w:r w:rsidRPr="00AA3B10">
        <w:t xml:space="preserve"> </w:t>
      </w:r>
      <w:r w:rsidRPr="00AA3B10">
        <w:rPr>
          <w:szCs w:val="28"/>
        </w:rPr>
        <w:t>постановлени</w:t>
      </w:r>
      <w:r>
        <w:rPr>
          <w:szCs w:val="28"/>
        </w:rPr>
        <w:t>ю</w:t>
      </w:r>
      <w:r w:rsidRPr="00AA3B10">
        <w:rPr>
          <w:szCs w:val="28"/>
        </w:rPr>
        <w:t xml:space="preserve"> Правительства Москвы от 09.03.2011 № 63-ПП </w:t>
      </w:r>
      <w:r w:rsidRPr="001B7839">
        <w:rPr>
          <w:i/>
          <w:szCs w:val="28"/>
        </w:rPr>
        <w:t>«Об утверждении Положения о порядке осуществления денежной компенсации владельцам сносимых индивидуальных гаражей при освобождении территорий города Москвы»</w:t>
      </w:r>
      <w:r>
        <w:rPr>
          <w:szCs w:val="28"/>
        </w:rPr>
        <w:t>.</w:t>
      </w:r>
    </w:p>
    <w:p w14:paraId="12933865" w14:textId="77777777" w:rsidR="001A67BB" w:rsidRDefault="001A67BB" w:rsidP="001A67BB">
      <w:pPr>
        <w:spacing w:after="0" w:line="240" w:lineRule="auto"/>
        <w:jc w:val="both"/>
        <w:rPr>
          <w:sz w:val="24"/>
          <w:szCs w:val="24"/>
        </w:rPr>
      </w:pPr>
    </w:p>
    <w:p w14:paraId="1A43C5CC" w14:textId="4F458B38" w:rsidR="001A67BB" w:rsidRDefault="001A67BB" w:rsidP="001A67BB">
      <w:pPr>
        <w:spacing w:after="0" w:line="240" w:lineRule="auto"/>
        <w:jc w:val="both"/>
        <w:rPr>
          <w:b/>
          <w:bCs/>
          <w:i/>
          <w:iCs/>
          <w:szCs w:val="28"/>
        </w:rPr>
      </w:pPr>
      <w:r>
        <w:rPr>
          <w:b/>
          <w:bCs/>
          <w:i/>
          <w:iCs/>
          <w:szCs w:val="28"/>
        </w:rPr>
        <w:t xml:space="preserve">      </w:t>
      </w:r>
    </w:p>
    <w:p w14:paraId="3507ECB1" w14:textId="77777777" w:rsidR="001A67BB" w:rsidRDefault="001A67BB" w:rsidP="001A67BB">
      <w:pPr>
        <w:spacing w:after="0" w:line="240" w:lineRule="auto"/>
        <w:jc w:val="center"/>
        <w:rPr>
          <w:b/>
          <w:bCs/>
          <w:i/>
          <w:iCs/>
          <w:szCs w:val="28"/>
        </w:rPr>
      </w:pPr>
    </w:p>
    <w:p w14:paraId="318C0859" w14:textId="77777777" w:rsidR="001B7839" w:rsidRDefault="001A67BB" w:rsidP="001A67BB">
      <w:pPr>
        <w:spacing w:after="0" w:line="240" w:lineRule="auto"/>
        <w:jc w:val="center"/>
        <w:rPr>
          <w:b/>
          <w:bCs/>
          <w:i/>
          <w:iCs/>
          <w:szCs w:val="28"/>
        </w:rPr>
      </w:pPr>
      <w:r>
        <w:rPr>
          <w:b/>
          <w:bCs/>
          <w:i/>
          <w:iCs/>
          <w:szCs w:val="28"/>
        </w:rPr>
        <w:t>5.</w:t>
      </w:r>
      <w:r w:rsidR="001B7839">
        <w:rPr>
          <w:b/>
          <w:bCs/>
          <w:i/>
          <w:iCs/>
          <w:szCs w:val="28"/>
        </w:rPr>
        <w:t>5</w:t>
      </w:r>
      <w:r>
        <w:rPr>
          <w:b/>
          <w:bCs/>
          <w:i/>
          <w:iCs/>
          <w:szCs w:val="28"/>
        </w:rPr>
        <w:t xml:space="preserve">. Работа по пресечению и выявлению навалов грунта, </w:t>
      </w:r>
    </w:p>
    <w:p w14:paraId="64290703" w14:textId="77777777" w:rsidR="001A67BB" w:rsidRDefault="001A67BB" w:rsidP="001A67BB">
      <w:pPr>
        <w:spacing w:after="0" w:line="240" w:lineRule="auto"/>
        <w:jc w:val="center"/>
        <w:rPr>
          <w:b/>
          <w:bCs/>
          <w:i/>
          <w:iCs/>
          <w:szCs w:val="28"/>
        </w:rPr>
      </w:pPr>
      <w:r>
        <w:rPr>
          <w:b/>
          <w:bCs/>
          <w:i/>
          <w:iCs/>
          <w:szCs w:val="28"/>
        </w:rPr>
        <w:t>ТБО и строительного мусора</w:t>
      </w:r>
    </w:p>
    <w:p w14:paraId="14FEDF46" w14:textId="77777777" w:rsidR="001A67BB" w:rsidRDefault="001A67BB" w:rsidP="001A67BB">
      <w:pPr>
        <w:spacing w:after="0" w:line="240" w:lineRule="auto"/>
        <w:jc w:val="center"/>
        <w:rPr>
          <w:sz w:val="24"/>
          <w:szCs w:val="24"/>
        </w:rPr>
      </w:pPr>
    </w:p>
    <w:p w14:paraId="10C84A76" w14:textId="77777777" w:rsidR="001A67BB" w:rsidRPr="001B7839" w:rsidRDefault="001A67BB" w:rsidP="001A67BB">
      <w:pPr>
        <w:spacing w:after="0" w:line="240" w:lineRule="auto"/>
        <w:ind w:firstLine="708"/>
        <w:jc w:val="both"/>
        <w:rPr>
          <w:b/>
          <w:szCs w:val="28"/>
        </w:rPr>
      </w:pPr>
      <w:r w:rsidRPr="001B7839">
        <w:rPr>
          <w:b/>
          <w:szCs w:val="28"/>
        </w:rPr>
        <w:t>Несанкционированные свалки отходов строительства</w:t>
      </w:r>
      <w:r>
        <w:rPr>
          <w:szCs w:val="28"/>
        </w:rPr>
        <w:t xml:space="preserve">, сноса зданий </w:t>
      </w:r>
      <w:r w:rsidR="001B7839">
        <w:rPr>
          <w:szCs w:val="28"/>
        </w:rPr>
        <w:t xml:space="preserve">                                     </w:t>
      </w:r>
      <w:r>
        <w:rPr>
          <w:szCs w:val="28"/>
        </w:rPr>
        <w:t>и сооружений</w:t>
      </w:r>
      <w:r w:rsidR="00AB47A0">
        <w:rPr>
          <w:szCs w:val="28"/>
        </w:rPr>
        <w:t xml:space="preserve"> </w:t>
      </w:r>
      <w:r>
        <w:rPr>
          <w:szCs w:val="28"/>
        </w:rPr>
        <w:t xml:space="preserve">на территории района Филевский парк города Москвы </w:t>
      </w:r>
      <w:r w:rsidRPr="001B7839">
        <w:rPr>
          <w:b/>
          <w:szCs w:val="28"/>
        </w:rPr>
        <w:t xml:space="preserve">за 2025 год </w:t>
      </w:r>
      <w:r w:rsidR="00AB47A0" w:rsidRPr="001B7839">
        <w:rPr>
          <w:b/>
          <w:szCs w:val="28"/>
        </w:rPr>
        <w:t xml:space="preserve">                        </w:t>
      </w:r>
      <w:r w:rsidRPr="001B7839">
        <w:rPr>
          <w:b/>
          <w:szCs w:val="28"/>
        </w:rPr>
        <w:t>не выявлены.</w:t>
      </w:r>
    </w:p>
    <w:p w14:paraId="6EDD5606" w14:textId="77777777" w:rsidR="001A67BB" w:rsidRDefault="001A67BB" w:rsidP="001A67BB">
      <w:pPr>
        <w:spacing w:after="0" w:line="240" w:lineRule="auto"/>
        <w:jc w:val="both"/>
        <w:rPr>
          <w:sz w:val="24"/>
          <w:szCs w:val="24"/>
        </w:rPr>
      </w:pPr>
    </w:p>
    <w:p w14:paraId="1B95CC51" w14:textId="77777777" w:rsidR="001B7839" w:rsidRDefault="001B7839" w:rsidP="001A67BB">
      <w:pPr>
        <w:spacing w:after="0" w:line="240" w:lineRule="auto"/>
        <w:jc w:val="center"/>
        <w:rPr>
          <w:b/>
          <w:bCs/>
          <w:iCs/>
          <w:color w:val="002060"/>
          <w:sz w:val="36"/>
          <w:szCs w:val="28"/>
          <w:u w:val="single"/>
        </w:rPr>
      </w:pPr>
    </w:p>
    <w:p w14:paraId="5CCC00E9" w14:textId="77777777" w:rsidR="001A67BB" w:rsidRDefault="001A67BB" w:rsidP="001A67BB">
      <w:pPr>
        <w:spacing w:after="0" w:line="240" w:lineRule="auto"/>
        <w:jc w:val="center"/>
        <w:rPr>
          <w:b/>
          <w:bCs/>
          <w:iCs/>
          <w:color w:val="002060"/>
          <w:sz w:val="36"/>
          <w:szCs w:val="28"/>
          <w:u w:val="single"/>
        </w:rPr>
      </w:pPr>
      <w:r>
        <w:rPr>
          <w:b/>
          <w:bCs/>
          <w:iCs/>
          <w:color w:val="002060"/>
          <w:sz w:val="36"/>
          <w:szCs w:val="28"/>
          <w:u w:val="single"/>
        </w:rPr>
        <w:t>6. Сфера транспорта и дорожно-транспортной инфраструктуры</w:t>
      </w:r>
    </w:p>
    <w:p w14:paraId="194BE169" w14:textId="77777777" w:rsidR="001A67BB" w:rsidRDefault="001A67BB" w:rsidP="001A67BB">
      <w:pPr>
        <w:spacing w:after="0" w:line="240" w:lineRule="auto"/>
        <w:jc w:val="both"/>
        <w:rPr>
          <w:sz w:val="24"/>
          <w:szCs w:val="24"/>
        </w:rPr>
      </w:pPr>
    </w:p>
    <w:p w14:paraId="0F1328CD" w14:textId="77777777" w:rsidR="001A67BB" w:rsidRDefault="001A67BB" w:rsidP="001A67BB">
      <w:pPr>
        <w:spacing w:after="0" w:line="240" w:lineRule="auto"/>
        <w:jc w:val="center"/>
        <w:rPr>
          <w:b/>
          <w:bCs/>
          <w:i/>
          <w:iCs/>
          <w:szCs w:val="28"/>
        </w:rPr>
      </w:pPr>
      <w:r>
        <w:rPr>
          <w:b/>
          <w:bCs/>
          <w:i/>
          <w:iCs/>
          <w:szCs w:val="28"/>
        </w:rPr>
        <w:t>6.1. Объекты дорожной инфраструктуры</w:t>
      </w:r>
    </w:p>
    <w:p w14:paraId="6D110807" w14:textId="77777777" w:rsidR="001A67BB" w:rsidRDefault="001A67BB" w:rsidP="001A67BB">
      <w:pPr>
        <w:spacing w:after="0" w:line="240" w:lineRule="auto"/>
        <w:jc w:val="center"/>
        <w:rPr>
          <w:b/>
          <w:bCs/>
          <w:i/>
          <w:iCs/>
          <w:szCs w:val="28"/>
        </w:rPr>
      </w:pPr>
    </w:p>
    <w:p w14:paraId="416DE04A" w14:textId="77777777" w:rsidR="001A67BB" w:rsidRPr="00674EEA" w:rsidRDefault="001A67BB" w:rsidP="001A67BB">
      <w:pPr>
        <w:spacing w:after="0" w:line="240" w:lineRule="auto"/>
        <w:ind w:firstLine="425"/>
        <w:jc w:val="both"/>
        <w:rPr>
          <w:b/>
          <w:szCs w:val="28"/>
        </w:rPr>
      </w:pPr>
      <w:r>
        <w:rPr>
          <w:szCs w:val="28"/>
        </w:rPr>
        <w:t>Строительство многоуровневой транспортной развязки и мостовых сооружений на территории Мневниковской поймы с примыканием к Северо-Западной хорде</w:t>
      </w:r>
      <w:r w:rsidR="00674EEA">
        <w:rPr>
          <w:szCs w:val="28"/>
        </w:rPr>
        <w:t xml:space="preserve">                           </w:t>
      </w:r>
      <w:r>
        <w:rPr>
          <w:szCs w:val="28"/>
        </w:rPr>
        <w:t xml:space="preserve"> с необходимыми для их функционирования с подъездными дорогами, </w:t>
      </w:r>
      <w:r w:rsidR="00674EEA">
        <w:rPr>
          <w:szCs w:val="28"/>
        </w:rPr>
        <w:t xml:space="preserve">                                                   </w:t>
      </w:r>
      <w:r>
        <w:rPr>
          <w:szCs w:val="28"/>
        </w:rPr>
        <w:t xml:space="preserve">с переустройством инженерных сетей и коммуникаций (1 этап). </w:t>
      </w:r>
      <w:r w:rsidRPr="00674EEA">
        <w:rPr>
          <w:b/>
          <w:szCs w:val="28"/>
        </w:rPr>
        <w:t>Строительство мостового сооружения через р. Москва вблизи улицы Новозаводская</w:t>
      </w:r>
      <w:r w:rsidR="00674EEA">
        <w:rPr>
          <w:b/>
          <w:szCs w:val="28"/>
        </w:rPr>
        <w:t>.</w:t>
      </w:r>
    </w:p>
    <w:p w14:paraId="2F425884" w14:textId="77777777" w:rsidR="001A67BB" w:rsidRDefault="001A67BB" w:rsidP="00674EEA">
      <w:pPr>
        <w:spacing w:after="0" w:line="240" w:lineRule="auto"/>
        <w:ind w:firstLine="425"/>
        <w:rPr>
          <w:szCs w:val="28"/>
        </w:rPr>
      </w:pPr>
      <w:r>
        <w:rPr>
          <w:szCs w:val="28"/>
        </w:rPr>
        <w:t>Заказчик: ГКУ УДМС</w:t>
      </w:r>
      <w:r w:rsidR="00674EEA">
        <w:rPr>
          <w:szCs w:val="28"/>
        </w:rPr>
        <w:t>, п</w:t>
      </w:r>
      <w:r>
        <w:rPr>
          <w:szCs w:val="28"/>
        </w:rPr>
        <w:t>одрядчик: АО «Дороги и мосты»</w:t>
      </w:r>
      <w:r w:rsidR="00674EEA">
        <w:rPr>
          <w:szCs w:val="28"/>
        </w:rPr>
        <w:t>.</w:t>
      </w:r>
    </w:p>
    <w:p w14:paraId="1F4A8D6E" w14:textId="2567FFA7" w:rsidR="001A67BB" w:rsidRPr="00674EEA" w:rsidRDefault="001A67BB" w:rsidP="001A67BB">
      <w:pPr>
        <w:spacing w:after="0" w:line="240" w:lineRule="auto"/>
        <w:ind w:firstLine="425"/>
        <w:jc w:val="both"/>
        <w:rPr>
          <w:b/>
          <w:szCs w:val="28"/>
        </w:rPr>
      </w:pPr>
      <w:r>
        <w:rPr>
          <w:szCs w:val="28"/>
        </w:rPr>
        <w:t>Завершены работы по заливке мостовых опор и берегоукреплению, ведется монтаж металлоконстукций.</w:t>
      </w:r>
      <w:r w:rsidR="00674EEA">
        <w:rPr>
          <w:szCs w:val="28"/>
        </w:rPr>
        <w:t xml:space="preserve"> </w:t>
      </w:r>
      <w:r w:rsidRPr="00674EEA">
        <w:rPr>
          <w:b/>
          <w:szCs w:val="28"/>
        </w:rPr>
        <w:t>Срок ввода 2027год.</w:t>
      </w:r>
    </w:p>
    <w:p w14:paraId="0A2087C3" w14:textId="77777777" w:rsidR="001A67BB" w:rsidRDefault="001A67BB" w:rsidP="001A67BB">
      <w:pPr>
        <w:spacing w:after="0" w:line="240" w:lineRule="auto"/>
        <w:ind w:firstLine="425"/>
        <w:jc w:val="both"/>
        <w:rPr>
          <w:szCs w:val="28"/>
        </w:rPr>
      </w:pPr>
    </w:p>
    <w:p w14:paraId="1D04EC4E" w14:textId="77777777" w:rsidR="001A67BB" w:rsidRDefault="001A67BB" w:rsidP="00674EEA">
      <w:pPr>
        <w:spacing w:after="0" w:line="240" w:lineRule="auto"/>
        <w:ind w:firstLine="708"/>
        <w:jc w:val="center"/>
        <w:rPr>
          <w:szCs w:val="28"/>
        </w:rPr>
      </w:pPr>
      <w:r>
        <w:rPr>
          <w:noProof/>
          <w:szCs w:val="28"/>
          <w:lang w:eastAsia="ru-RU"/>
        </w:rPr>
        <w:drawing>
          <wp:inline distT="0" distB="0" distL="0" distR="0" wp14:anchorId="1901E615" wp14:editId="78E46D65">
            <wp:extent cx="2085248" cy="1276350"/>
            <wp:effectExtent l="0" t="0" r="0" b="0"/>
            <wp:docPr id="7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pic:cNvPicPr>
                  </pic:nvPicPr>
                  <pic:blipFill>
                    <a:blip r:embed="rId76"/>
                    <a:stretch/>
                  </pic:blipFill>
                  <pic:spPr bwMode="auto">
                    <a:xfrm>
                      <a:off x="0" y="0"/>
                      <a:ext cx="2104976" cy="1288425"/>
                    </a:xfrm>
                    <a:prstGeom prst="rect">
                      <a:avLst/>
                    </a:prstGeom>
                    <a:noFill/>
                  </pic:spPr>
                </pic:pic>
              </a:graphicData>
            </a:graphic>
          </wp:inline>
        </w:drawing>
      </w:r>
      <w:r w:rsidR="00674EEA">
        <w:rPr>
          <w:szCs w:val="28"/>
        </w:rPr>
        <w:t xml:space="preserve">                     </w:t>
      </w:r>
      <w:r w:rsidRPr="00346EF6">
        <w:rPr>
          <w:b/>
          <w:noProof/>
          <w:szCs w:val="28"/>
          <w:lang w:eastAsia="ru-RU"/>
        </w:rPr>
        <w:drawing>
          <wp:inline distT="0" distB="0" distL="0" distR="0" wp14:anchorId="6E45BD9D" wp14:editId="04882F0B">
            <wp:extent cx="2379676" cy="1295400"/>
            <wp:effectExtent l="0" t="0" r="1905" b="0"/>
            <wp:docPr id="120069943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17868" cy="1316190"/>
                    </a:xfrm>
                    <a:prstGeom prst="rect">
                      <a:avLst/>
                    </a:prstGeom>
                    <a:noFill/>
                  </pic:spPr>
                </pic:pic>
              </a:graphicData>
            </a:graphic>
          </wp:inline>
        </w:drawing>
      </w:r>
    </w:p>
    <w:p w14:paraId="60EA231B" w14:textId="77777777" w:rsidR="0033031C" w:rsidRDefault="0033031C" w:rsidP="001A67BB">
      <w:pPr>
        <w:spacing w:after="0" w:line="240" w:lineRule="auto"/>
        <w:ind w:firstLine="708"/>
        <w:jc w:val="both"/>
        <w:rPr>
          <w:b/>
          <w:szCs w:val="28"/>
        </w:rPr>
      </w:pPr>
    </w:p>
    <w:p w14:paraId="1151BA8C" w14:textId="77777777" w:rsidR="001A67BB" w:rsidRDefault="001A67BB" w:rsidP="001A67BB">
      <w:pPr>
        <w:spacing w:after="0" w:line="240" w:lineRule="auto"/>
        <w:ind w:firstLine="708"/>
        <w:jc w:val="both"/>
        <w:rPr>
          <w:szCs w:val="28"/>
        </w:rPr>
      </w:pPr>
      <w:r w:rsidRPr="00674EEA">
        <w:rPr>
          <w:b/>
          <w:szCs w:val="28"/>
        </w:rPr>
        <w:t>Строительство мостового сооружения через р.Москва в створе Берегового проезда</w:t>
      </w:r>
      <w:r>
        <w:rPr>
          <w:szCs w:val="28"/>
        </w:rPr>
        <w:t xml:space="preserve"> с реконструкцией прилегающей улично-дорожной сети от Новофилевского проезда до 1-го Силикатного проезда (2 этап). </w:t>
      </w:r>
    </w:p>
    <w:p w14:paraId="076E4A61" w14:textId="77777777" w:rsidR="001A67BB" w:rsidRDefault="001A67BB" w:rsidP="001A67BB">
      <w:pPr>
        <w:spacing w:after="0" w:line="240" w:lineRule="auto"/>
        <w:ind w:firstLine="708"/>
        <w:rPr>
          <w:szCs w:val="28"/>
        </w:rPr>
      </w:pPr>
      <w:r>
        <w:rPr>
          <w:szCs w:val="28"/>
        </w:rPr>
        <w:t xml:space="preserve">Заказчик: ГКУ УДМС </w:t>
      </w:r>
    </w:p>
    <w:p w14:paraId="2D282396" w14:textId="77777777" w:rsidR="001A67BB" w:rsidRDefault="001A67BB" w:rsidP="001A67BB">
      <w:pPr>
        <w:spacing w:after="0" w:line="240" w:lineRule="auto"/>
        <w:ind w:firstLine="708"/>
        <w:rPr>
          <w:szCs w:val="28"/>
        </w:rPr>
      </w:pPr>
      <w:r>
        <w:rPr>
          <w:szCs w:val="28"/>
        </w:rPr>
        <w:t>Генеральный подрядчик: АО «Дороги и мосты»</w:t>
      </w:r>
    </w:p>
    <w:p w14:paraId="77E9FBBE" w14:textId="77777777" w:rsidR="001A67BB" w:rsidRDefault="001A67BB" w:rsidP="001A67BB">
      <w:pPr>
        <w:spacing w:after="0" w:line="240" w:lineRule="auto"/>
        <w:ind w:firstLine="708"/>
        <w:rPr>
          <w:szCs w:val="28"/>
        </w:rPr>
      </w:pPr>
      <w:r>
        <w:rPr>
          <w:szCs w:val="28"/>
        </w:rPr>
        <w:t>Проектная организация: ОАО «Институт ГИПРОСТРОЙМОСТ»</w:t>
      </w:r>
    </w:p>
    <w:p w14:paraId="4B2A2A81" w14:textId="481C0896" w:rsidR="001A67BB" w:rsidRPr="00674EEA" w:rsidRDefault="0039198C" w:rsidP="001A67BB">
      <w:pPr>
        <w:spacing w:after="0" w:line="240" w:lineRule="auto"/>
        <w:ind w:firstLine="708"/>
        <w:jc w:val="both"/>
        <w:rPr>
          <w:b/>
          <w:szCs w:val="28"/>
        </w:rPr>
      </w:pPr>
      <w:r>
        <w:rPr>
          <w:noProof/>
          <w:szCs w:val="28"/>
          <w:lang w:eastAsia="ru-RU"/>
        </w:rPr>
        <w:drawing>
          <wp:anchor distT="0" distB="0" distL="114300" distR="114300" simplePos="0" relativeHeight="251684864" behindDoc="1" locked="0" layoutInCell="1" allowOverlap="1" wp14:anchorId="778167F9" wp14:editId="2A223D76">
            <wp:simplePos x="0" y="0"/>
            <wp:positionH relativeFrom="column">
              <wp:posOffset>1823085</wp:posOffset>
            </wp:positionH>
            <wp:positionV relativeFrom="paragraph">
              <wp:posOffset>372110</wp:posOffset>
            </wp:positionV>
            <wp:extent cx="2840355" cy="1057275"/>
            <wp:effectExtent l="0" t="0" r="0" b="9525"/>
            <wp:wrapTight wrapText="bothSides">
              <wp:wrapPolygon edited="0">
                <wp:start x="0" y="0"/>
                <wp:lineTo x="0" y="21405"/>
                <wp:lineTo x="21441" y="21405"/>
                <wp:lineTo x="21441" y="0"/>
                <wp:lineTo x="0" y="0"/>
              </wp:wrapPolygon>
            </wp:wrapTight>
            <wp:docPr id="81" name="Рисунок 421954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pic:cNvPicPr>
                  </pic:nvPicPr>
                  <pic:blipFill>
                    <a:blip r:embed="rId78">
                      <a:extLst>
                        <a:ext uri="{28A0092B-C50C-407E-A947-70E740481C1C}">
                          <a14:useLocalDpi xmlns:a14="http://schemas.microsoft.com/office/drawing/2010/main" val="0"/>
                        </a:ext>
                      </a:extLst>
                    </a:blip>
                    <a:stretch/>
                  </pic:blipFill>
                  <pic:spPr bwMode="auto">
                    <a:xfrm>
                      <a:off x="0" y="0"/>
                      <a:ext cx="2840355" cy="1057275"/>
                    </a:xfrm>
                    <a:prstGeom prst="rect">
                      <a:avLst/>
                    </a:prstGeom>
                    <a:noFill/>
                  </pic:spPr>
                </pic:pic>
              </a:graphicData>
            </a:graphic>
          </wp:anchor>
        </w:drawing>
      </w:r>
      <w:r w:rsidR="001A67BB">
        <w:rPr>
          <w:szCs w:val="28"/>
        </w:rPr>
        <w:t>Срок реализации 2027 год.</w:t>
      </w:r>
      <w:r>
        <w:rPr>
          <w:szCs w:val="28"/>
        </w:rPr>
        <w:t xml:space="preserve"> </w:t>
      </w:r>
      <w:r w:rsidR="001A67BB" w:rsidRPr="00674EEA">
        <w:rPr>
          <w:b/>
          <w:szCs w:val="28"/>
        </w:rPr>
        <w:t>К строительству не приступали (утверждение ППТ).</w:t>
      </w:r>
    </w:p>
    <w:p w14:paraId="2BAD71D4" w14:textId="0B0C5ECE" w:rsidR="001A67BB" w:rsidRDefault="001A67BB" w:rsidP="001A67BB">
      <w:pPr>
        <w:spacing w:after="0" w:line="240" w:lineRule="auto"/>
        <w:jc w:val="both"/>
        <w:rPr>
          <w:szCs w:val="28"/>
        </w:rPr>
      </w:pPr>
    </w:p>
    <w:p w14:paraId="37F49920" w14:textId="71A45349" w:rsidR="001B7839" w:rsidRDefault="001A67BB" w:rsidP="001A67BB">
      <w:pPr>
        <w:spacing w:after="0" w:line="240" w:lineRule="auto"/>
        <w:jc w:val="center"/>
        <w:rPr>
          <w:szCs w:val="28"/>
        </w:rPr>
      </w:pPr>
      <w:r>
        <w:rPr>
          <w:szCs w:val="28"/>
        </w:rPr>
        <w:t xml:space="preserve">    </w:t>
      </w:r>
    </w:p>
    <w:p w14:paraId="3DA32290" w14:textId="77777777" w:rsidR="001B7839" w:rsidRDefault="001B7839" w:rsidP="001A67BB">
      <w:pPr>
        <w:spacing w:after="0" w:line="240" w:lineRule="auto"/>
        <w:jc w:val="center"/>
        <w:rPr>
          <w:szCs w:val="28"/>
        </w:rPr>
      </w:pPr>
    </w:p>
    <w:p w14:paraId="3671C228" w14:textId="77777777" w:rsidR="001A67BB" w:rsidRPr="008F31A7" w:rsidRDefault="001A67BB" w:rsidP="001A67BB">
      <w:pPr>
        <w:spacing w:after="0" w:line="240" w:lineRule="auto"/>
        <w:jc w:val="center"/>
        <w:rPr>
          <w:szCs w:val="28"/>
        </w:rPr>
      </w:pPr>
      <w:r>
        <w:rPr>
          <w:szCs w:val="28"/>
        </w:rPr>
        <w:t xml:space="preserve">  </w:t>
      </w:r>
    </w:p>
    <w:p w14:paraId="2702FBCA" w14:textId="77777777" w:rsidR="0039198C" w:rsidRDefault="0039198C" w:rsidP="001A67BB">
      <w:pPr>
        <w:spacing w:after="0" w:line="240" w:lineRule="auto"/>
        <w:jc w:val="center"/>
        <w:rPr>
          <w:b/>
          <w:bCs/>
          <w:i/>
          <w:iCs/>
          <w:szCs w:val="28"/>
        </w:rPr>
      </w:pPr>
    </w:p>
    <w:p w14:paraId="7598E512" w14:textId="77777777" w:rsidR="0039198C" w:rsidRDefault="0039198C" w:rsidP="001A67BB">
      <w:pPr>
        <w:spacing w:after="0" w:line="240" w:lineRule="auto"/>
        <w:jc w:val="center"/>
        <w:rPr>
          <w:b/>
          <w:bCs/>
          <w:i/>
          <w:iCs/>
          <w:szCs w:val="28"/>
        </w:rPr>
      </w:pPr>
    </w:p>
    <w:p w14:paraId="45325C30" w14:textId="388230DA" w:rsidR="001A67BB" w:rsidRDefault="001A67BB" w:rsidP="001A67BB">
      <w:pPr>
        <w:spacing w:after="0" w:line="240" w:lineRule="auto"/>
        <w:jc w:val="center"/>
        <w:rPr>
          <w:b/>
          <w:bCs/>
          <w:i/>
          <w:iCs/>
          <w:szCs w:val="28"/>
        </w:rPr>
      </w:pPr>
      <w:r>
        <w:rPr>
          <w:b/>
          <w:bCs/>
          <w:i/>
          <w:iCs/>
          <w:szCs w:val="28"/>
        </w:rPr>
        <w:t>6.2. Объекты БРТС</w:t>
      </w:r>
    </w:p>
    <w:p w14:paraId="3807673E" w14:textId="77777777" w:rsidR="001A67BB" w:rsidRDefault="001A67BB" w:rsidP="001A67BB">
      <w:pPr>
        <w:spacing w:after="0" w:line="240" w:lineRule="auto"/>
        <w:jc w:val="both"/>
        <w:rPr>
          <w:sz w:val="24"/>
          <w:szCs w:val="24"/>
        </w:rPr>
      </w:pPr>
    </w:p>
    <w:p w14:paraId="0F108C25" w14:textId="77777777" w:rsidR="001B7839" w:rsidRDefault="001A67BB" w:rsidP="001A67BB">
      <w:pPr>
        <w:spacing w:after="0" w:line="240" w:lineRule="auto"/>
        <w:ind w:firstLine="708"/>
        <w:jc w:val="both"/>
        <w:rPr>
          <w:rFonts w:eastAsiaTheme="minorEastAsia"/>
          <w:color w:val="000000"/>
          <w:szCs w:val="28"/>
        </w:rPr>
      </w:pPr>
      <w:r>
        <w:rPr>
          <w:rFonts w:eastAsiaTheme="minorEastAsia"/>
          <w:color w:val="000000"/>
          <w:szCs w:val="28"/>
        </w:rPr>
        <w:t xml:space="preserve">Согласно постановлению Правительства Москвы от 23.09.2014 № 569-ПП                  </w:t>
      </w:r>
      <w:r w:rsidRPr="001B7839">
        <w:rPr>
          <w:rFonts w:eastAsiaTheme="minorEastAsia"/>
          <w:i/>
          <w:color w:val="000000"/>
          <w:szCs w:val="28"/>
        </w:rPr>
        <w:t>«О</w:t>
      </w:r>
      <w:r w:rsidR="00027FCD" w:rsidRPr="001B7839">
        <w:rPr>
          <w:rFonts w:eastAsiaTheme="minorEastAsia"/>
          <w:i/>
          <w:color w:val="000000"/>
          <w:szCs w:val="28"/>
        </w:rPr>
        <w:t xml:space="preserve"> </w:t>
      </w:r>
      <w:r w:rsidRPr="001B7839">
        <w:rPr>
          <w:rFonts w:eastAsiaTheme="minorEastAsia"/>
          <w:i/>
          <w:color w:val="000000"/>
          <w:szCs w:val="28"/>
        </w:rPr>
        <w:t>Порядке выявления, перемещения, временного хранения и утилизации брошенных, в том числе разукомплектованных, транспортных средств в городе Москве»</w:t>
      </w:r>
      <w:r>
        <w:rPr>
          <w:rFonts w:eastAsiaTheme="minorEastAsia"/>
          <w:color w:val="000000"/>
          <w:szCs w:val="28"/>
        </w:rPr>
        <w:t xml:space="preserve"> </w:t>
      </w:r>
      <w:r w:rsidRPr="001B7839">
        <w:rPr>
          <w:rFonts w:eastAsiaTheme="minorEastAsia"/>
          <w:b/>
          <w:color w:val="000000"/>
          <w:szCs w:val="28"/>
        </w:rPr>
        <w:t>в 2025</w:t>
      </w:r>
      <w:r>
        <w:rPr>
          <w:rFonts w:eastAsiaTheme="minorEastAsia"/>
          <w:color w:val="000000"/>
          <w:szCs w:val="28"/>
        </w:rPr>
        <w:t xml:space="preserve"> году в районе </w:t>
      </w:r>
      <w:r w:rsidRPr="00027FCD">
        <w:rPr>
          <w:rFonts w:eastAsiaTheme="minorEastAsia"/>
          <w:b/>
          <w:color w:val="000000"/>
          <w:szCs w:val="28"/>
        </w:rPr>
        <w:t>проведена проверка 224 автотранспортных средств</w:t>
      </w:r>
      <w:r w:rsidR="001B7839">
        <w:rPr>
          <w:rFonts w:eastAsiaTheme="minorEastAsia"/>
          <w:b/>
          <w:color w:val="000000"/>
          <w:szCs w:val="28"/>
        </w:rPr>
        <w:t>,</w:t>
      </w:r>
      <w:r>
        <w:rPr>
          <w:rFonts w:eastAsiaTheme="minorEastAsia"/>
          <w:color w:val="000000"/>
          <w:szCs w:val="28"/>
        </w:rPr>
        <w:t xml:space="preserve"> из них</w:t>
      </w:r>
      <w:r w:rsidR="001B7839">
        <w:rPr>
          <w:rFonts w:eastAsiaTheme="minorEastAsia"/>
          <w:color w:val="000000"/>
          <w:szCs w:val="28"/>
        </w:rPr>
        <w:t>:</w:t>
      </w:r>
    </w:p>
    <w:p w14:paraId="08DD1A06" w14:textId="77777777" w:rsidR="001B7839" w:rsidRDefault="001B7839" w:rsidP="001A67BB">
      <w:pPr>
        <w:spacing w:after="0" w:line="240" w:lineRule="auto"/>
        <w:ind w:firstLine="708"/>
        <w:jc w:val="both"/>
        <w:rPr>
          <w:rFonts w:eastAsiaTheme="minorEastAsia"/>
          <w:b/>
          <w:color w:val="000000"/>
          <w:szCs w:val="28"/>
          <w:u w:val="single"/>
        </w:rPr>
      </w:pPr>
      <w:r>
        <w:rPr>
          <w:rFonts w:eastAsiaTheme="minorEastAsia"/>
          <w:color w:val="000000"/>
          <w:szCs w:val="28"/>
        </w:rPr>
        <w:t>-</w:t>
      </w:r>
      <w:r w:rsidR="001A67BB">
        <w:rPr>
          <w:rFonts w:eastAsiaTheme="minorEastAsia"/>
          <w:color w:val="000000"/>
          <w:szCs w:val="28"/>
        </w:rPr>
        <w:t xml:space="preserve"> </w:t>
      </w:r>
      <w:r w:rsidR="001A67BB" w:rsidRPr="004B5685">
        <w:rPr>
          <w:rFonts w:eastAsiaTheme="minorEastAsia"/>
          <w:b/>
          <w:color w:val="000000"/>
          <w:szCs w:val="28"/>
        </w:rPr>
        <w:t>198</w:t>
      </w:r>
      <w:r w:rsidR="001A67BB">
        <w:rPr>
          <w:rFonts w:eastAsiaTheme="minorEastAsia"/>
          <w:color w:val="000000"/>
          <w:szCs w:val="28"/>
        </w:rPr>
        <w:t xml:space="preserve"> автотранспортных средств </w:t>
      </w:r>
      <w:r w:rsidR="001A67BB" w:rsidRPr="001B7839">
        <w:rPr>
          <w:rFonts w:eastAsiaTheme="minorEastAsia"/>
          <w:b/>
          <w:color w:val="000000"/>
          <w:szCs w:val="28"/>
          <w:u w:val="single"/>
        </w:rPr>
        <w:t>приведены автовладельцами в надлежащее техническое состояние</w:t>
      </w:r>
      <w:r>
        <w:rPr>
          <w:rFonts w:eastAsiaTheme="minorEastAsia"/>
          <w:b/>
          <w:color w:val="000000"/>
          <w:szCs w:val="28"/>
          <w:u w:val="single"/>
        </w:rPr>
        <w:t>;</w:t>
      </w:r>
    </w:p>
    <w:p w14:paraId="253BFC99" w14:textId="77777777" w:rsidR="001A67BB" w:rsidRPr="001B7839" w:rsidRDefault="001B7839" w:rsidP="001A67BB">
      <w:pPr>
        <w:spacing w:after="0" w:line="240" w:lineRule="auto"/>
        <w:ind w:firstLine="708"/>
        <w:jc w:val="both"/>
        <w:rPr>
          <w:rFonts w:eastAsiaTheme="minorEastAsia"/>
          <w:b/>
          <w:color w:val="000000"/>
          <w:szCs w:val="28"/>
          <w:u w:val="single"/>
        </w:rPr>
      </w:pPr>
      <w:r w:rsidRPr="001B7839">
        <w:rPr>
          <w:rFonts w:eastAsiaTheme="minorEastAsia"/>
          <w:b/>
          <w:color w:val="000000"/>
          <w:szCs w:val="28"/>
        </w:rPr>
        <w:t>-</w:t>
      </w:r>
      <w:r w:rsidR="001A67BB">
        <w:rPr>
          <w:rFonts w:eastAsiaTheme="minorEastAsia"/>
          <w:color w:val="000000"/>
          <w:szCs w:val="28"/>
        </w:rPr>
        <w:t xml:space="preserve"> </w:t>
      </w:r>
      <w:r w:rsidR="001A67BB" w:rsidRPr="004B5685">
        <w:rPr>
          <w:rFonts w:eastAsiaTheme="minorEastAsia"/>
          <w:b/>
          <w:color w:val="000000"/>
          <w:szCs w:val="28"/>
        </w:rPr>
        <w:t>21</w:t>
      </w:r>
      <w:r w:rsidR="001A67BB">
        <w:rPr>
          <w:rFonts w:eastAsiaTheme="minorEastAsia"/>
          <w:color w:val="000000"/>
          <w:szCs w:val="28"/>
        </w:rPr>
        <w:t xml:space="preserve"> автотранспортное средство </w:t>
      </w:r>
      <w:r w:rsidR="001A67BB" w:rsidRPr="001B7839">
        <w:rPr>
          <w:rFonts w:eastAsiaTheme="minorEastAsia"/>
          <w:b/>
          <w:color w:val="000000"/>
          <w:szCs w:val="28"/>
          <w:u w:val="single"/>
        </w:rPr>
        <w:t>перемещено на стоянку временного хранения.</w:t>
      </w:r>
    </w:p>
    <w:p w14:paraId="095637B4" w14:textId="77777777" w:rsidR="004B5685" w:rsidRDefault="004B5685" w:rsidP="001A67BB">
      <w:pPr>
        <w:spacing w:after="0" w:line="240" w:lineRule="auto"/>
        <w:ind w:firstLine="708"/>
        <w:jc w:val="both"/>
        <w:rPr>
          <w:sz w:val="22"/>
        </w:rPr>
      </w:pPr>
    </w:p>
    <w:p w14:paraId="4BA397C2" w14:textId="475A5E4C" w:rsidR="001A67BB" w:rsidRDefault="001B7839" w:rsidP="001B7839">
      <w:pPr>
        <w:spacing w:after="0" w:line="240" w:lineRule="auto"/>
        <w:jc w:val="center"/>
        <w:rPr>
          <w:b/>
          <w:bCs/>
          <w:i/>
          <w:iCs/>
          <w:szCs w:val="28"/>
        </w:rPr>
      </w:pPr>
      <w:r>
        <w:rPr>
          <w:b/>
          <w:bCs/>
          <w:i/>
          <w:iCs/>
          <w:szCs w:val="28"/>
        </w:rPr>
        <w:t xml:space="preserve">  </w:t>
      </w:r>
    </w:p>
    <w:p w14:paraId="03C151B1" w14:textId="77777777" w:rsidR="001A67BB" w:rsidRDefault="001A67BB" w:rsidP="001A67BB">
      <w:pPr>
        <w:spacing w:after="0" w:line="240" w:lineRule="auto"/>
        <w:jc w:val="center"/>
        <w:rPr>
          <w:b/>
          <w:bCs/>
          <w:i/>
          <w:iCs/>
          <w:szCs w:val="28"/>
        </w:rPr>
      </w:pPr>
      <w:r>
        <w:rPr>
          <w:b/>
          <w:bCs/>
          <w:i/>
          <w:iCs/>
          <w:szCs w:val="28"/>
        </w:rPr>
        <w:t>6.3. Вопросы безопасности дорожного движение (БДД)</w:t>
      </w:r>
    </w:p>
    <w:p w14:paraId="2A679758" w14:textId="77777777" w:rsidR="001A67BB" w:rsidRDefault="001A67BB" w:rsidP="001A67BB">
      <w:pPr>
        <w:spacing w:after="0" w:line="240" w:lineRule="auto"/>
        <w:jc w:val="center"/>
        <w:rPr>
          <w:b/>
          <w:bCs/>
          <w:i/>
          <w:iCs/>
          <w:szCs w:val="28"/>
        </w:rPr>
      </w:pPr>
    </w:p>
    <w:p w14:paraId="6325CC9B" w14:textId="77777777" w:rsidR="001A67BB" w:rsidRPr="00D260DC" w:rsidRDefault="001A67BB" w:rsidP="001A67BB">
      <w:pPr>
        <w:spacing w:after="0" w:line="240" w:lineRule="auto"/>
        <w:ind w:firstLine="708"/>
        <w:jc w:val="both"/>
        <w:rPr>
          <w:i/>
          <w:szCs w:val="28"/>
        </w:rPr>
      </w:pPr>
      <w:r>
        <w:rPr>
          <w:szCs w:val="28"/>
        </w:rPr>
        <w:t xml:space="preserve">В ходе совместной работы управы района Филевский парк и структурных подразделений ГИБДД УВД по ЗАО ГУ МВД России по городу Москве </w:t>
      </w:r>
      <w:r w:rsidRPr="00D260DC">
        <w:rPr>
          <w:b/>
          <w:szCs w:val="28"/>
        </w:rPr>
        <w:t>в 2025 году был проведен ряд мероприятий, направленных на обеспечение безопасности пешеходов, в том числе детей, вблизи образовательных учреждений</w:t>
      </w:r>
      <w:r>
        <w:rPr>
          <w:szCs w:val="28"/>
        </w:rPr>
        <w:t xml:space="preserve"> </w:t>
      </w:r>
      <w:r w:rsidRPr="00D260DC">
        <w:rPr>
          <w:i/>
          <w:szCs w:val="28"/>
        </w:rPr>
        <w:t>(переработаны паспорта безопасности дорожного движения образовательных учреждений, установлены дополнительные знаки, искусственные неровности, нанесена разметка).</w:t>
      </w:r>
    </w:p>
    <w:p w14:paraId="3C2734A5" w14:textId="77777777" w:rsidR="001A67BB" w:rsidRDefault="001A67BB" w:rsidP="00D260DC">
      <w:pPr>
        <w:spacing w:after="0" w:line="240" w:lineRule="auto"/>
        <w:ind w:firstLine="708"/>
        <w:jc w:val="both"/>
        <w:rPr>
          <w:szCs w:val="28"/>
        </w:rPr>
      </w:pPr>
      <w:r>
        <w:rPr>
          <w:szCs w:val="28"/>
        </w:rPr>
        <w:t xml:space="preserve">Комиссией по безопасности дорожного движения при префектуре Западного административного округа города Москвы </w:t>
      </w:r>
      <w:r w:rsidRPr="00D260DC">
        <w:rPr>
          <w:b/>
          <w:szCs w:val="28"/>
        </w:rPr>
        <w:t>проведено 4 заседания рабочей группы</w:t>
      </w:r>
      <w:r>
        <w:rPr>
          <w:szCs w:val="28"/>
        </w:rPr>
        <w:t xml:space="preserve">, </w:t>
      </w:r>
      <w:r w:rsidR="004B5685">
        <w:rPr>
          <w:szCs w:val="28"/>
        </w:rPr>
        <w:t xml:space="preserve">                 </w:t>
      </w:r>
      <w:r>
        <w:rPr>
          <w:szCs w:val="28"/>
        </w:rPr>
        <w:t>в части</w:t>
      </w:r>
      <w:r w:rsidR="00D260DC">
        <w:rPr>
          <w:szCs w:val="28"/>
        </w:rPr>
        <w:t>,</w:t>
      </w:r>
      <w:r>
        <w:rPr>
          <w:szCs w:val="28"/>
        </w:rPr>
        <w:t xml:space="preserve"> касающейся территории района Филевский парк рассмотрено </w:t>
      </w:r>
      <w:r w:rsidRPr="00D260DC">
        <w:rPr>
          <w:b/>
          <w:szCs w:val="28"/>
        </w:rPr>
        <w:t>8</w:t>
      </w:r>
      <w:r>
        <w:rPr>
          <w:szCs w:val="28"/>
        </w:rPr>
        <w:t xml:space="preserve"> вопросов:</w:t>
      </w:r>
    </w:p>
    <w:p w14:paraId="471B6BB8" w14:textId="77777777" w:rsidR="001A67BB" w:rsidRPr="00DD4240" w:rsidRDefault="001A67BB" w:rsidP="00D260DC">
      <w:pPr>
        <w:spacing w:after="0" w:line="240" w:lineRule="auto"/>
        <w:ind w:firstLine="708"/>
        <w:jc w:val="both"/>
        <w:rPr>
          <w:szCs w:val="28"/>
        </w:rPr>
      </w:pPr>
      <w:r w:rsidRPr="00DD4240">
        <w:rPr>
          <w:szCs w:val="28"/>
        </w:rPr>
        <w:t xml:space="preserve">- </w:t>
      </w:r>
      <w:r w:rsidR="00D260DC" w:rsidRPr="00D260DC">
        <w:rPr>
          <w:b/>
          <w:szCs w:val="28"/>
        </w:rPr>
        <w:t>у</w:t>
      </w:r>
      <w:r w:rsidRPr="00D260DC">
        <w:rPr>
          <w:b/>
          <w:szCs w:val="28"/>
        </w:rPr>
        <w:t>становка искусственных неровностей</w:t>
      </w:r>
      <w:r w:rsidRPr="00DD4240">
        <w:rPr>
          <w:szCs w:val="28"/>
        </w:rPr>
        <w:t xml:space="preserve"> и соответствующих дорожных знаков по адресу: </w:t>
      </w:r>
      <w:r w:rsidRPr="00D260DC">
        <w:rPr>
          <w:b/>
          <w:szCs w:val="28"/>
        </w:rPr>
        <w:t>дублер ул. Минская д. 18 корп. 1</w:t>
      </w:r>
      <w:r w:rsidRPr="00DD4240">
        <w:rPr>
          <w:szCs w:val="28"/>
        </w:rPr>
        <w:t xml:space="preserve"> </w:t>
      </w:r>
      <w:r w:rsidRPr="00D260DC">
        <w:rPr>
          <w:i/>
          <w:szCs w:val="28"/>
        </w:rPr>
        <w:t>(рабочая группа по разбору ДТП)</w:t>
      </w:r>
      <w:r w:rsidRPr="00DD4240">
        <w:rPr>
          <w:szCs w:val="28"/>
        </w:rPr>
        <w:t>;</w:t>
      </w:r>
    </w:p>
    <w:p w14:paraId="02003A27" w14:textId="77777777" w:rsidR="001A67BB" w:rsidRPr="00DD4240" w:rsidRDefault="00D260DC" w:rsidP="00D260DC">
      <w:pPr>
        <w:spacing w:after="0" w:line="240" w:lineRule="auto"/>
        <w:ind w:firstLine="708"/>
        <w:jc w:val="both"/>
        <w:rPr>
          <w:szCs w:val="28"/>
        </w:rPr>
      </w:pPr>
      <w:r>
        <w:rPr>
          <w:szCs w:val="28"/>
        </w:rPr>
        <w:t xml:space="preserve">- </w:t>
      </w:r>
      <w:r w:rsidRPr="00D260DC">
        <w:rPr>
          <w:b/>
          <w:szCs w:val="28"/>
        </w:rPr>
        <w:t>о</w:t>
      </w:r>
      <w:r w:rsidR="001A67BB" w:rsidRPr="00D260DC">
        <w:rPr>
          <w:b/>
          <w:szCs w:val="28"/>
        </w:rPr>
        <w:t>рганизация дорожного движения</w:t>
      </w:r>
      <w:r w:rsidR="001A67BB" w:rsidRPr="00DD4240">
        <w:rPr>
          <w:szCs w:val="28"/>
        </w:rPr>
        <w:t xml:space="preserve"> в районе образовательного центра «Протон», расположенного по адресу: </w:t>
      </w:r>
      <w:r w:rsidR="001A67BB" w:rsidRPr="00D260DC">
        <w:rPr>
          <w:b/>
          <w:szCs w:val="28"/>
        </w:rPr>
        <w:t>ул. Большая Филевская, д.15</w:t>
      </w:r>
      <w:r w:rsidR="001A67BB" w:rsidRPr="00DD4240">
        <w:rPr>
          <w:szCs w:val="28"/>
        </w:rPr>
        <w:t>.</w:t>
      </w:r>
    </w:p>
    <w:p w14:paraId="5DC3A882" w14:textId="77777777" w:rsidR="001A67BB" w:rsidRPr="00DD4240" w:rsidRDefault="001A67BB" w:rsidP="00D260DC">
      <w:pPr>
        <w:spacing w:after="0" w:line="240" w:lineRule="auto"/>
        <w:ind w:firstLine="708"/>
        <w:jc w:val="both"/>
        <w:rPr>
          <w:szCs w:val="28"/>
        </w:rPr>
      </w:pPr>
      <w:r w:rsidRPr="00DD4240">
        <w:rPr>
          <w:szCs w:val="28"/>
        </w:rPr>
        <w:t xml:space="preserve">- </w:t>
      </w:r>
      <w:r w:rsidR="00D260DC" w:rsidRPr="00D260DC">
        <w:rPr>
          <w:b/>
          <w:szCs w:val="28"/>
        </w:rPr>
        <w:t>и</w:t>
      </w:r>
      <w:r w:rsidRPr="00D260DC">
        <w:rPr>
          <w:b/>
          <w:szCs w:val="28"/>
        </w:rPr>
        <w:t>зменение организации дорожного движения</w:t>
      </w:r>
      <w:r w:rsidRPr="00DD4240">
        <w:rPr>
          <w:szCs w:val="28"/>
        </w:rPr>
        <w:t xml:space="preserve"> на внутридворовом проезде, соединяющем проектируемый проезд № 1672 с проектируемым проездом № 2017;</w:t>
      </w:r>
    </w:p>
    <w:p w14:paraId="362461DD" w14:textId="77777777" w:rsidR="001A67BB" w:rsidRPr="00DD4240" w:rsidRDefault="001A67BB" w:rsidP="00D260DC">
      <w:pPr>
        <w:spacing w:after="0" w:line="240" w:lineRule="auto"/>
        <w:ind w:firstLine="708"/>
        <w:jc w:val="both"/>
        <w:rPr>
          <w:szCs w:val="28"/>
        </w:rPr>
      </w:pPr>
      <w:r w:rsidRPr="00DD4240">
        <w:rPr>
          <w:szCs w:val="28"/>
        </w:rPr>
        <w:t xml:space="preserve">- </w:t>
      </w:r>
      <w:r w:rsidR="00D260DC" w:rsidRPr="00D260DC">
        <w:rPr>
          <w:b/>
          <w:szCs w:val="28"/>
        </w:rPr>
        <w:t>у</w:t>
      </w:r>
      <w:r w:rsidRPr="00D260DC">
        <w:rPr>
          <w:b/>
          <w:szCs w:val="28"/>
        </w:rPr>
        <w:t>становка дорожных знаков</w:t>
      </w:r>
      <w:r w:rsidRPr="00DD4240">
        <w:rPr>
          <w:szCs w:val="28"/>
        </w:rPr>
        <w:t xml:space="preserve"> 5.21 «Жилая зона» и 5.22 «Конец жилой зоны» по адресу: </w:t>
      </w:r>
      <w:r w:rsidRPr="00D260DC">
        <w:rPr>
          <w:b/>
          <w:szCs w:val="28"/>
        </w:rPr>
        <w:t>ул. 2-я Филевская, д. 7, корп. 1</w:t>
      </w:r>
      <w:r w:rsidRPr="00DD4240">
        <w:rPr>
          <w:szCs w:val="28"/>
        </w:rPr>
        <w:t xml:space="preserve"> </w:t>
      </w:r>
      <w:r w:rsidRPr="00D260DC">
        <w:rPr>
          <w:i/>
          <w:szCs w:val="28"/>
        </w:rPr>
        <w:t>(рабочая группа по разбору ДТП)</w:t>
      </w:r>
      <w:r w:rsidRPr="00DD4240">
        <w:rPr>
          <w:szCs w:val="28"/>
        </w:rPr>
        <w:t xml:space="preserve"> -</w:t>
      </w:r>
      <w:r w:rsidR="00D260DC">
        <w:rPr>
          <w:szCs w:val="28"/>
        </w:rPr>
        <w:t xml:space="preserve"> </w:t>
      </w:r>
      <w:r w:rsidRPr="00DD4240">
        <w:rPr>
          <w:szCs w:val="28"/>
        </w:rPr>
        <w:t>реализовано силами ГКУ ЦОДД города Москвы.</w:t>
      </w:r>
    </w:p>
    <w:p w14:paraId="2CCB3593" w14:textId="77777777" w:rsidR="001A67BB" w:rsidRPr="00DD4240" w:rsidRDefault="001A67BB" w:rsidP="00D260DC">
      <w:pPr>
        <w:spacing w:after="0" w:line="240" w:lineRule="auto"/>
        <w:ind w:firstLine="708"/>
        <w:jc w:val="both"/>
        <w:rPr>
          <w:szCs w:val="28"/>
        </w:rPr>
      </w:pPr>
      <w:r w:rsidRPr="00DD4240">
        <w:rPr>
          <w:szCs w:val="28"/>
        </w:rPr>
        <w:t xml:space="preserve">- </w:t>
      </w:r>
      <w:r w:rsidR="00D260DC" w:rsidRPr="00D260DC">
        <w:rPr>
          <w:b/>
          <w:szCs w:val="28"/>
        </w:rPr>
        <w:t>у</w:t>
      </w:r>
      <w:r w:rsidRPr="00D260DC">
        <w:rPr>
          <w:b/>
          <w:szCs w:val="28"/>
        </w:rPr>
        <w:t>становка дорожных знаков</w:t>
      </w:r>
      <w:r w:rsidRPr="00DD4240">
        <w:rPr>
          <w:szCs w:val="28"/>
        </w:rPr>
        <w:t xml:space="preserve"> 3.27 «Остановка запрещена» и </w:t>
      </w:r>
      <w:r w:rsidRPr="00D260DC">
        <w:rPr>
          <w:b/>
          <w:szCs w:val="28"/>
        </w:rPr>
        <w:t>обустройство искусственных неровностей по адресу: Филевский бульвар, д.18</w:t>
      </w:r>
      <w:r w:rsidRPr="00DD4240">
        <w:rPr>
          <w:szCs w:val="28"/>
        </w:rPr>
        <w:t xml:space="preserve"> </w:t>
      </w:r>
      <w:r w:rsidRPr="00D260DC">
        <w:rPr>
          <w:i/>
          <w:szCs w:val="28"/>
        </w:rPr>
        <w:t>(рабочая группа по разбору</w:t>
      </w:r>
      <w:r w:rsidR="00D260DC">
        <w:rPr>
          <w:i/>
          <w:szCs w:val="28"/>
        </w:rPr>
        <w:t xml:space="preserve"> </w:t>
      </w:r>
      <w:r w:rsidRPr="00D260DC">
        <w:rPr>
          <w:i/>
          <w:szCs w:val="28"/>
        </w:rPr>
        <w:t>ДТП)</w:t>
      </w:r>
      <w:r w:rsidRPr="00DD4240">
        <w:rPr>
          <w:szCs w:val="28"/>
        </w:rPr>
        <w:t xml:space="preserve">; </w:t>
      </w:r>
    </w:p>
    <w:p w14:paraId="0AD31D86" w14:textId="77777777" w:rsidR="001A67BB" w:rsidRPr="00DD4240" w:rsidRDefault="001A67BB" w:rsidP="00D260DC">
      <w:pPr>
        <w:spacing w:after="0" w:line="240" w:lineRule="auto"/>
        <w:ind w:firstLine="708"/>
        <w:jc w:val="both"/>
        <w:rPr>
          <w:szCs w:val="28"/>
        </w:rPr>
      </w:pPr>
      <w:r w:rsidRPr="00DD4240">
        <w:rPr>
          <w:szCs w:val="28"/>
        </w:rPr>
        <w:t xml:space="preserve">- </w:t>
      </w:r>
      <w:r w:rsidR="00D260DC" w:rsidRPr="00D260DC">
        <w:rPr>
          <w:b/>
          <w:szCs w:val="28"/>
        </w:rPr>
        <w:t>р</w:t>
      </w:r>
      <w:r w:rsidRPr="00D260DC">
        <w:rPr>
          <w:b/>
          <w:szCs w:val="28"/>
        </w:rPr>
        <w:t>еализация мероприятий, направленных на повышение безопасности дорожного движения и предотвращения въезда стороннего транспорта</w:t>
      </w:r>
      <w:r w:rsidRPr="00DD4240">
        <w:rPr>
          <w:szCs w:val="28"/>
        </w:rPr>
        <w:t xml:space="preserve"> </w:t>
      </w:r>
      <w:r w:rsidR="00D260DC">
        <w:rPr>
          <w:szCs w:val="28"/>
        </w:rPr>
        <w:t xml:space="preserve">                              </w:t>
      </w:r>
      <w:r w:rsidRPr="00DD4240">
        <w:rPr>
          <w:szCs w:val="28"/>
        </w:rPr>
        <w:t xml:space="preserve">на территорию отстойно-разворотной площадки «Барклая» ГУП «Мосгортранс», расположенной по адресу: </w:t>
      </w:r>
      <w:r w:rsidRPr="00D260DC">
        <w:rPr>
          <w:b/>
          <w:szCs w:val="28"/>
        </w:rPr>
        <w:t>ул. Барклая, д. 22</w:t>
      </w:r>
      <w:r w:rsidRPr="00DD4240">
        <w:rPr>
          <w:szCs w:val="28"/>
        </w:rPr>
        <w:t>.</w:t>
      </w:r>
    </w:p>
    <w:p w14:paraId="60205E57" w14:textId="77777777" w:rsidR="001A67BB" w:rsidRPr="00DD4240" w:rsidRDefault="001A67BB" w:rsidP="00D260DC">
      <w:pPr>
        <w:spacing w:after="0" w:line="240" w:lineRule="auto"/>
        <w:ind w:firstLine="708"/>
        <w:jc w:val="both"/>
        <w:rPr>
          <w:szCs w:val="28"/>
        </w:rPr>
      </w:pPr>
      <w:r w:rsidRPr="00DD4240">
        <w:rPr>
          <w:szCs w:val="28"/>
        </w:rPr>
        <w:t xml:space="preserve">- </w:t>
      </w:r>
      <w:r w:rsidR="00D260DC" w:rsidRPr="00D260DC">
        <w:rPr>
          <w:b/>
          <w:szCs w:val="28"/>
        </w:rPr>
        <w:t>у</w:t>
      </w:r>
      <w:r w:rsidRPr="00D260DC">
        <w:rPr>
          <w:b/>
          <w:szCs w:val="28"/>
        </w:rPr>
        <w:t>становка дорожных знаков 3.27</w:t>
      </w:r>
      <w:r w:rsidRPr="00DD4240">
        <w:rPr>
          <w:szCs w:val="28"/>
        </w:rPr>
        <w:t xml:space="preserve"> со знаками дополнительной информации (табличками) 8.24 на подъездной дороге к жилому дому по адресу: </w:t>
      </w:r>
      <w:r w:rsidRPr="00D260DC">
        <w:rPr>
          <w:b/>
          <w:szCs w:val="28"/>
        </w:rPr>
        <w:t>Промышленный проезд, д. 4</w:t>
      </w:r>
      <w:r w:rsidRPr="00DD4240">
        <w:rPr>
          <w:szCs w:val="28"/>
        </w:rPr>
        <w:t>.</w:t>
      </w:r>
    </w:p>
    <w:p w14:paraId="54D02671" w14:textId="77777777" w:rsidR="001A67BB" w:rsidRPr="00DD4240" w:rsidRDefault="001A67BB" w:rsidP="00D260DC">
      <w:pPr>
        <w:spacing w:after="0" w:line="240" w:lineRule="auto"/>
        <w:ind w:firstLine="708"/>
        <w:jc w:val="both"/>
        <w:rPr>
          <w:szCs w:val="28"/>
        </w:rPr>
      </w:pPr>
      <w:r w:rsidRPr="00DD4240">
        <w:rPr>
          <w:szCs w:val="28"/>
        </w:rPr>
        <w:t>-</w:t>
      </w:r>
      <w:r w:rsidR="00D260DC">
        <w:rPr>
          <w:szCs w:val="28"/>
        </w:rPr>
        <w:t xml:space="preserve"> </w:t>
      </w:r>
      <w:r w:rsidR="00D260DC" w:rsidRPr="00D260DC">
        <w:rPr>
          <w:b/>
          <w:szCs w:val="28"/>
        </w:rPr>
        <w:t>и</w:t>
      </w:r>
      <w:r w:rsidRPr="00D260DC">
        <w:rPr>
          <w:b/>
          <w:szCs w:val="28"/>
        </w:rPr>
        <w:t>зменение организации дорожного движения</w:t>
      </w:r>
      <w:r w:rsidRPr="00DD4240">
        <w:rPr>
          <w:szCs w:val="28"/>
        </w:rPr>
        <w:t xml:space="preserve"> на проезде от ул. Барклая </w:t>
      </w:r>
      <w:r w:rsidR="00D260DC">
        <w:rPr>
          <w:szCs w:val="28"/>
        </w:rPr>
        <w:t xml:space="preserve">                       </w:t>
      </w:r>
      <w:r w:rsidRPr="00DD4240">
        <w:rPr>
          <w:szCs w:val="28"/>
        </w:rPr>
        <w:t>до роддома № 2 с выездом на ул. Олеко Дундича.</w:t>
      </w:r>
    </w:p>
    <w:p w14:paraId="505F9A09" w14:textId="77777777" w:rsidR="001A67BB" w:rsidRDefault="001A67BB" w:rsidP="001A67BB">
      <w:pPr>
        <w:spacing w:after="0" w:line="240" w:lineRule="auto"/>
        <w:ind w:firstLine="708"/>
        <w:jc w:val="both"/>
        <w:rPr>
          <w:sz w:val="22"/>
        </w:rPr>
      </w:pPr>
    </w:p>
    <w:p w14:paraId="7EA53511" w14:textId="77777777" w:rsidR="001A67BB" w:rsidRDefault="001A67BB" w:rsidP="001A67BB">
      <w:pPr>
        <w:spacing w:after="0" w:line="240" w:lineRule="auto"/>
        <w:ind w:firstLine="426"/>
        <w:jc w:val="both"/>
        <w:rPr>
          <w:rFonts w:eastAsiaTheme="majorEastAsia"/>
          <w:color w:val="000000" w:themeColor="text1"/>
          <w:szCs w:val="28"/>
        </w:rPr>
      </w:pPr>
      <w:r>
        <w:rPr>
          <w:rFonts w:eastAsiaTheme="majorEastAsia"/>
          <w:color w:val="000000" w:themeColor="text1"/>
          <w:szCs w:val="28"/>
        </w:rPr>
        <w:t>В рамках выполнения решений заседания Окружной комиссии по безопасности дорожного движения на территории Западного административного округа города Москвы силами «ГБУ Жилищник района Филевский парк»</w:t>
      </w:r>
      <w:r w:rsidR="00D260DC">
        <w:rPr>
          <w:rFonts w:eastAsiaTheme="majorEastAsia"/>
          <w:color w:val="000000" w:themeColor="text1"/>
          <w:szCs w:val="28"/>
        </w:rPr>
        <w:t xml:space="preserve"> </w:t>
      </w:r>
      <w:r w:rsidRPr="00D260DC">
        <w:rPr>
          <w:rFonts w:eastAsiaTheme="majorEastAsia"/>
          <w:b/>
          <w:color w:val="000000" w:themeColor="text1"/>
          <w:szCs w:val="28"/>
        </w:rPr>
        <w:t>в 2025 году реализованы</w:t>
      </w:r>
      <w:r>
        <w:rPr>
          <w:rFonts w:eastAsiaTheme="majorEastAsia"/>
          <w:color w:val="000000" w:themeColor="text1"/>
          <w:szCs w:val="28"/>
        </w:rPr>
        <w:t xml:space="preserve"> следующие мероприятия, направленные на улучшение безопасности дорожного движения на территории района Филевский парк</w:t>
      </w:r>
      <w:r w:rsidR="00D260DC">
        <w:rPr>
          <w:rFonts w:eastAsiaTheme="majorEastAsia"/>
          <w:color w:val="000000" w:themeColor="text1"/>
          <w:szCs w:val="28"/>
        </w:rPr>
        <w:t>,</w:t>
      </w:r>
      <w:r>
        <w:rPr>
          <w:rFonts w:eastAsiaTheme="majorEastAsia"/>
          <w:color w:val="000000" w:themeColor="text1"/>
          <w:szCs w:val="28"/>
        </w:rPr>
        <w:t xml:space="preserve"> </w:t>
      </w:r>
      <w:r w:rsidRPr="00D260DC">
        <w:rPr>
          <w:rFonts w:eastAsiaTheme="majorEastAsia"/>
          <w:b/>
          <w:color w:val="000000" w:themeColor="text1"/>
          <w:szCs w:val="28"/>
        </w:rPr>
        <w:t>за с</w:t>
      </w:r>
      <w:r w:rsidR="00D260DC" w:rsidRPr="00D260DC">
        <w:rPr>
          <w:rFonts w:eastAsiaTheme="majorEastAsia"/>
          <w:b/>
          <w:color w:val="000000" w:themeColor="text1"/>
          <w:szCs w:val="28"/>
        </w:rPr>
        <w:t>чет средств от платных парковок</w:t>
      </w:r>
      <w:r w:rsidR="00D260DC">
        <w:rPr>
          <w:rFonts w:eastAsiaTheme="majorEastAsia"/>
          <w:color w:val="000000" w:themeColor="text1"/>
          <w:szCs w:val="28"/>
        </w:rPr>
        <w:t>:</w:t>
      </w:r>
    </w:p>
    <w:p w14:paraId="22F1B94D" w14:textId="77777777" w:rsidR="001A67BB" w:rsidRDefault="001A67BB" w:rsidP="001A67BB">
      <w:pPr>
        <w:spacing w:after="0" w:line="240" w:lineRule="auto"/>
        <w:ind w:firstLine="426"/>
        <w:jc w:val="both"/>
        <w:rPr>
          <w:rFonts w:eastAsiaTheme="majorEastAsia"/>
          <w:color w:val="000000" w:themeColor="text1"/>
          <w:szCs w:val="28"/>
        </w:rPr>
      </w:pPr>
    </w:p>
    <w:p w14:paraId="3AAF7A0B" w14:textId="7CF5706D" w:rsidR="0087132C" w:rsidRDefault="0039198C" w:rsidP="0087132C">
      <w:pPr>
        <w:spacing w:after="0" w:line="240" w:lineRule="auto"/>
        <w:ind w:firstLine="426"/>
        <w:jc w:val="both"/>
        <w:rPr>
          <w:rFonts w:eastAsiaTheme="majorEastAsia"/>
          <w:color w:val="000000" w:themeColor="text1"/>
          <w:szCs w:val="28"/>
        </w:rPr>
      </w:pPr>
      <w:r w:rsidRPr="0039198C">
        <w:rPr>
          <w:rFonts w:eastAsiaTheme="majorEastAsia"/>
          <w:b/>
          <w:bCs/>
          <w:color w:val="000000" w:themeColor="text1"/>
          <w:szCs w:val="28"/>
        </w:rPr>
        <w:t>1)</w:t>
      </w:r>
      <w:r w:rsidR="001A67BB" w:rsidRPr="00DD4240">
        <w:rPr>
          <w:rFonts w:eastAsiaTheme="majorEastAsia"/>
          <w:color w:val="000000" w:themeColor="text1"/>
          <w:szCs w:val="28"/>
        </w:rPr>
        <w:t xml:space="preserve"> </w:t>
      </w:r>
      <w:r>
        <w:rPr>
          <w:rFonts w:eastAsiaTheme="majorEastAsia"/>
          <w:b/>
          <w:color w:val="000000" w:themeColor="text1"/>
          <w:szCs w:val="28"/>
        </w:rPr>
        <w:t>О</w:t>
      </w:r>
      <w:r w:rsidR="0087132C" w:rsidRPr="00766342">
        <w:rPr>
          <w:rFonts w:eastAsiaTheme="majorEastAsia"/>
          <w:b/>
          <w:color w:val="000000" w:themeColor="text1"/>
          <w:szCs w:val="28"/>
        </w:rPr>
        <w:t>рганизован нерегулируемый пешеходный переход</w:t>
      </w:r>
      <w:r w:rsidR="0087132C" w:rsidRPr="00DD4240">
        <w:rPr>
          <w:rFonts w:eastAsiaTheme="majorEastAsia"/>
          <w:color w:val="000000" w:themeColor="text1"/>
          <w:szCs w:val="28"/>
        </w:rPr>
        <w:t xml:space="preserve">, установлены </w:t>
      </w:r>
      <w:r w:rsidR="0087132C">
        <w:rPr>
          <w:rFonts w:eastAsiaTheme="majorEastAsia"/>
          <w:color w:val="000000" w:themeColor="text1"/>
          <w:szCs w:val="28"/>
        </w:rPr>
        <w:t>и</w:t>
      </w:r>
      <w:r w:rsidR="0087132C" w:rsidRPr="00DD4240">
        <w:rPr>
          <w:rFonts w:eastAsiaTheme="majorEastAsia"/>
          <w:color w:val="000000" w:themeColor="text1"/>
          <w:szCs w:val="28"/>
        </w:rPr>
        <w:t>скусственные неровности и соответствующие дорожные знаки</w:t>
      </w:r>
      <w:r w:rsidR="0087132C">
        <w:rPr>
          <w:rFonts w:eastAsiaTheme="majorEastAsia"/>
          <w:color w:val="000000" w:themeColor="text1"/>
          <w:szCs w:val="28"/>
        </w:rPr>
        <w:t>: м</w:t>
      </w:r>
      <w:r w:rsidR="001A67BB" w:rsidRPr="00DD4240">
        <w:rPr>
          <w:rFonts w:eastAsiaTheme="majorEastAsia"/>
          <w:color w:val="000000" w:themeColor="text1"/>
          <w:szCs w:val="28"/>
        </w:rPr>
        <w:t>ежду домами</w:t>
      </w:r>
      <w:r w:rsidR="0087132C">
        <w:rPr>
          <w:rFonts w:eastAsiaTheme="majorEastAsia"/>
          <w:color w:val="000000" w:themeColor="text1"/>
          <w:szCs w:val="28"/>
        </w:rPr>
        <w:t xml:space="preserve"> по адресам</w:t>
      </w:r>
      <w:r w:rsidR="001A67BB" w:rsidRPr="00DD4240">
        <w:rPr>
          <w:rFonts w:eastAsiaTheme="majorEastAsia"/>
          <w:color w:val="000000" w:themeColor="text1"/>
          <w:szCs w:val="28"/>
        </w:rPr>
        <w:t>:</w:t>
      </w:r>
      <w:r w:rsidR="00766342">
        <w:rPr>
          <w:rFonts w:eastAsiaTheme="majorEastAsia"/>
          <w:color w:val="000000" w:themeColor="text1"/>
          <w:szCs w:val="28"/>
        </w:rPr>
        <w:t xml:space="preserve"> </w:t>
      </w:r>
      <w:r w:rsidR="001A67BB" w:rsidRPr="00DD4240">
        <w:rPr>
          <w:rFonts w:eastAsiaTheme="majorEastAsia"/>
          <w:color w:val="000000" w:themeColor="text1"/>
          <w:szCs w:val="28"/>
        </w:rPr>
        <w:t xml:space="preserve">ул. 3-я Филевская, д. 7, корп. 1, ул. 3-я Филевская, д. 8, корп. 1 </w:t>
      </w:r>
      <w:r w:rsidR="00766342">
        <w:rPr>
          <w:rFonts w:eastAsiaTheme="majorEastAsia"/>
          <w:color w:val="000000" w:themeColor="text1"/>
          <w:szCs w:val="28"/>
        </w:rPr>
        <w:t xml:space="preserve">                                           </w:t>
      </w:r>
      <w:r w:rsidR="001A67BB" w:rsidRPr="00DD4240">
        <w:rPr>
          <w:rFonts w:eastAsiaTheme="majorEastAsia"/>
          <w:color w:val="000000" w:themeColor="text1"/>
          <w:szCs w:val="28"/>
        </w:rPr>
        <w:t>и ул. 3-я Филевская,</w:t>
      </w:r>
      <w:r w:rsidR="00766342">
        <w:rPr>
          <w:rFonts w:eastAsiaTheme="majorEastAsia"/>
          <w:color w:val="000000" w:themeColor="text1"/>
          <w:szCs w:val="28"/>
        </w:rPr>
        <w:t xml:space="preserve"> </w:t>
      </w:r>
      <w:r w:rsidR="001A67BB" w:rsidRPr="00DD4240">
        <w:rPr>
          <w:rFonts w:eastAsiaTheme="majorEastAsia"/>
          <w:color w:val="000000" w:themeColor="text1"/>
          <w:szCs w:val="28"/>
        </w:rPr>
        <w:t>д. 6, корп. 1</w:t>
      </w:r>
      <w:r w:rsidR="0087132C">
        <w:rPr>
          <w:rFonts w:eastAsiaTheme="majorEastAsia"/>
          <w:color w:val="000000" w:themeColor="text1"/>
          <w:szCs w:val="28"/>
        </w:rPr>
        <w:t>.</w:t>
      </w:r>
    </w:p>
    <w:p w14:paraId="78E9DB46" w14:textId="77777777" w:rsidR="0087132C" w:rsidRDefault="0087132C" w:rsidP="0087132C">
      <w:pPr>
        <w:spacing w:after="0" w:line="240" w:lineRule="auto"/>
        <w:ind w:firstLine="426"/>
        <w:jc w:val="both"/>
        <w:rPr>
          <w:rFonts w:eastAsiaTheme="majorEastAsia"/>
          <w:color w:val="000000" w:themeColor="text1"/>
          <w:szCs w:val="28"/>
        </w:rPr>
      </w:pPr>
    </w:p>
    <w:p w14:paraId="3E8E001F" w14:textId="77777777" w:rsidR="001A67BB" w:rsidRPr="00DD4240" w:rsidRDefault="001A67BB" w:rsidP="0087132C">
      <w:pPr>
        <w:spacing w:after="0" w:line="240" w:lineRule="auto"/>
        <w:ind w:firstLine="426"/>
        <w:jc w:val="center"/>
        <w:rPr>
          <w:rFonts w:eastAsiaTheme="majorEastAsia"/>
          <w:color w:val="000000" w:themeColor="text1"/>
          <w:szCs w:val="28"/>
        </w:rPr>
      </w:pPr>
      <w:r w:rsidRPr="00341B7B">
        <w:rPr>
          <w:noProof/>
          <w:lang w:eastAsia="ru-RU"/>
        </w:rPr>
        <w:drawing>
          <wp:inline distT="0" distB="0" distL="0" distR="0" wp14:anchorId="676AB91C" wp14:editId="67521FA2">
            <wp:extent cx="5638129" cy="2828925"/>
            <wp:effectExtent l="19050" t="19050" r="20320" b="9525"/>
            <wp:docPr id="204808461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61224" cy="2840513"/>
                    </a:xfrm>
                    <a:prstGeom prst="rect">
                      <a:avLst/>
                    </a:prstGeom>
                    <a:noFill/>
                    <a:ln>
                      <a:solidFill>
                        <a:schemeClr val="bg1"/>
                      </a:solidFill>
                    </a:ln>
                  </pic:spPr>
                </pic:pic>
              </a:graphicData>
            </a:graphic>
          </wp:inline>
        </w:drawing>
      </w:r>
    </w:p>
    <w:p w14:paraId="68A76A1E" w14:textId="77777777" w:rsidR="001A67BB" w:rsidRDefault="001A67BB" w:rsidP="001A67BB">
      <w:pPr>
        <w:spacing w:after="0" w:line="240" w:lineRule="auto"/>
        <w:ind w:firstLine="426"/>
        <w:rPr>
          <w:rFonts w:eastAsiaTheme="majorEastAsia"/>
          <w:color w:val="000000" w:themeColor="text1"/>
          <w:szCs w:val="28"/>
        </w:rPr>
      </w:pPr>
    </w:p>
    <w:p w14:paraId="799EFE53" w14:textId="11C4CD3C" w:rsidR="001A67BB" w:rsidRDefault="0039198C" w:rsidP="001A67BB">
      <w:pPr>
        <w:spacing w:after="0" w:line="240" w:lineRule="auto"/>
        <w:ind w:firstLine="426"/>
        <w:rPr>
          <w:rFonts w:eastAsiaTheme="majorEastAsia"/>
          <w:color w:val="000000" w:themeColor="text1"/>
          <w:szCs w:val="28"/>
        </w:rPr>
      </w:pPr>
      <w:r w:rsidRPr="0039198C">
        <w:rPr>
          <w:rFonts w:eastAsiaTheme="majorEastAsia"/>
          <w:b/>
          <w:bCs/>
          <w:color w:val="000000" w:themeColor="text1"/>
          <w:szCs w:val="28"/>
        </w:rPr>
        <w:t>2)</w:t>
      </w:r>
      <w:r>
        <w:rPr>
          <w:rFonts w:eastAsiaTheme="majorEastAsia"/>
          <w:color w:val="000000" w:themeColor="text1"/>
          <w:szCs w:val="28"/>
        </w:rPr>
        <w:t xml:space="preserve"> </w:t>
      </w:r>
      <w:r w:rsidR="001A67BB" w:rsidRPr="00DD4240">
        <w:rPr>
          <w:rFonts w:eastAsiaTheme="majorEastAsia"/>
          <w:color w:val="000000" w:themeColor="text1"/>
          <w:szCs w:val="28"/>
        </w:rPr>
        <w:t xml:space="preserve"> </w:t>
      </w:r>
      <w:r>
        <w:rPr>
          <w:rFonts w:eastAsiaTheme="majorEastAsia"/>
          <w:color w:val="000000" w:themeColor="text1"/>
          <w:szCs w:val="28"/>
        </w:rPr>
        <w:t>У</w:t>
      </w:r>
      <w:r w:rsidR="0087132C" w:rsidRPr="00766342">
        <w:rPr>
          <w:rFonts w:eastAsiaTheme="majorEastAsia"/>
          <w:b/>
          <w:color w:val="000000" w:themeColor="text1"/>
          <w:szCs w:val="28"/>
        </w:rPr>
        <w:t>становлены искусственные неровности</w:t>
      </w:r>
      <w:r w:rsidR="0087132C" w:rsidRPr="00DD4240">
        <w:rPr>
          <w:rFonts w:eastAsiaTheme="majorEastAsia"/>
          <w:color w:val="000000" w:themeColor="text1"/>
          <w:szCs w:val="28"/>
        </w:rPr>
        <w:t xml:space="preserve"> и соответствующие дорожные знаки</w:t>
      </w:r>
      <w:r w:rsidR="0087132C">
        <w:rPr>
          <w:rFonts w:eastAsiaTheme="majorEastAsia"/>
          <w:color w:val="000000" w:themeColor="text1"/>
          <w:szCs w:val="28"/>
        </w:rPr>
        <w:t xml:space="preserve"> по адресу: </w:t>
      </w:r>
      <w:r w:rsidR="001A67BB" w:rsidRPr="00DD4240">
        <w:rPr>
          <w:rFonts w:eastAsiaTheme="majorEastAsia"/>
          <w:color w:val="000000" w:themeColor="text1"/>
          <w:szCs w:val="28"/>
        </w:rPr>
        <w:t>Береговой проезд, д. 5А</w:t>
      </w:r>
      <w:r w:rsidR="0087132C">
        <w:rPr>
          <w:rFonts w:eastAsiaTheme="majorEastAsia"/>
          <w:color w:val="000000" w:themeColor="text1"/>
          <w:szCs w:val="28"/>
        </w:rPr>
        <w:t>.</w:t>
      </w:r>
    </w:p>
    <w:p w14:paraId="638FB8E6" w14:textId="77777777" w:rsidR="001A67BB" w:rsidRDefault="001A67BB" w:rsidP="001A67BB">
      <w:pPr>
        <w:spacing w:after="0" w:line="240" w:lineRule="auto"/>
        <w:ind w:firstLine="426"/>
        <w:rPr>
          <w:rFonts w:eastAsiaTheme="majorEastAsia"/>
          <w:color w:val="000000" w:themeColor="text1"/>
          <w:szCs w:val="28"/>
        </w:rPr>
      </w:pPr>
    </w:p>
    <w:p w14:paraId="1BB54E69" w14:textId="77777777" w:rsidR="001A67BB" w:rsidRDefault="001A67BB" w:rsidP="00766342">
      <w:pPr>
        <w:spacing w:after="0" w:line="240" w:lineRule="auto"/>
        <w:ind w:firstLine="567"/>
        <w:jc w:val="center"/>
        <w:rPr>
          <w:rFonts w:eastAsiaTheme="majorEastAsia"/>
          <w:color w:val="000000" w:themeColor="text1"/>
          <w:szCs w:val="28"/>
        </w:rPr>
      </w:pPr>
      <w:r w:rsidRPr="00341B7B">
        <w:rPr>
          <w:noProof/>
          <w:lang w:eastAsia="ru-RU"/>
        </w:rPr>
        <w:drawing>
          <wp:inline distT="0" distB="0" distL="0" distR="0" wp14:anchorId="7EC56678" wp14:editId="75F91628">
            <wp:extent cx="5553075" cy="3111868"/>
            <wp:effectExtent l="0" t="0" r="0" b="0"/>
            <wp:docPr id="148674479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80997" cy="3127515"/>
                    </a:xfrm>
                    <a:prstGeom prst="rect">
                      <a:avLst/>
                    </a:prstGeom>
                    <a:noFill/>
                    <a:ln>
                      <a:noFill/>
                    </a:ln>
                  </pic:spPr>
                </pic:pic>
              </a:graphicData>
            </a:graphic>
          </wp:inline>
        </w:drawing>
      </w:r>
    </w:p>
    <w:p w14:paraId="158DD97B" w14:textId="77777777" w:rsidR="001A67BB" w:rsidRDefault="001A67BB" w:rsidP="001A67BB">
      <w:pPr>
        <w:spacing w:after="0" w:line="240" w:lineRule="auto"/>
        <w:ind w:firstLine="426"/>
        <w:jc w:val="both"/>
        <w:rPr>
          <w:rFonts w:eastAsiaTheme="majorEastAsia"/>
          <w:color w:val="000000" w:themeColor="text1"/>
          <w:szCs w:val="28"/>
        </w:rPr>
      </w:pPr>
    </w:p>
    <w:p w14:paraId="208FB6BE" w14:textId="4CD40112" w:rsidR="001A67BB" w:rsidRDefault="0039198C" w:rsidP="001A67BB">
      <w:pPr>
        <w:spacing w:after="0" w:line="240" w:lineRule="auto"/>
        <w:ind w:firstLine="426"/>
        <w:jc w:val="both"/>
        <w:rPr>
          <w:rFonts w:eastAsiaTheme="majorEastAsia"/>
          <w:color w:val="000000" w:themeColor="text1"/>
          <w:szCs w:val="28"/>
        </w:rPr>
      </w:pPr>
      <w:r w:rsidRPr="0039198C">
        <w:rPr>
          <w:rFonts w:eastAsiaTheme="majorEastAsia"/>
          <w:b/>
          <w:bCs/>
          <w:color w:val="000000" w:themeColor="text1"/>
          <w:szCs w:val="28"/>
        </w:rPr>
        <w:t>3)</w:t>
      </w:r>
      <w:r w:rsidR="001A67BB" w:rsidRPr="0039198C">
        <w:rPr>
          <w:rFonts w:eastAsiaTheme="majorEastAsia"/>
          <w:b/>
          <w:bCs/>
          <w:color w:val="000000" w:themeColor="text1"/>
          <w:szCs w:val="28"/>
        </w:rPr>
        <w:t xml:space="preserve"> </w:t>
      </w:r>
      <w:r w:rsidRPr="0039198C">
        <w:rPr>
          <w:rFonts w:eastAsiaTheme="majorEastAsia"/>
          <w:b/>
          <w:bCs/>
          <w:color w:val="000000" w:themeColor="text1"/>
          <w:szCs w:val="28"/>
        </w:rPr>
        <w:t>П</w:t>
      </w:r>
      <w:r w:rsidR="00766342" w:rsidRPr="0039198C">
        <w:rPr>
          <w:rFonts w:eastAsiaTheme="majorEastAsia"/>
          <w:b/>
          <w:bCs/>
          <w:color w:val="000000" w:themeColor="text1"/>
          <w:szCs w:val="28"/>
        </w:rPr>
        <w:t>роизведена</w:t>
      </w:r>
      <w:r w:rsidR="00766342" w:rsidRPr="00766342">
        <w:rPr>
          <w:rFonts w:eastAsiaTheme="majorEastAsia"/>
          <w:b/>
          <w:color w:val="000000" w:themeColor="text1"/>
          <w:szCs w:val="28"/>
        </w:rPr>
        <w:t xml:space="preserve"> замена дорожных знаков дополнительной информации</w:t>
      </w:r>
      <w:r w:rsidR="00766342" w:rsidRPr="00DD4240">
        <w:rPr>
          <w:rFonts w:eastAsiaTheme="majorEastAsia"/>
          <w:color w:val="000000" w:themeColor="text1"/>
          <w:szCs w:val="28"/>
        </w:rPr>
        <w:t xml:space="preserve"> (табличек) 8.2.1 «Зона действия 30 м»</w:t>
      </w:r>
      <w:r w:rsidR="00766342">
        <w:rPr>
          <w:rFonts w:eastAsiaTheme="majorEastAsia"/>
          <w:color w:val="000000" w:themeColor="text1"/>
          <w:szCs w:val="28"/>
        </w:rPr>
        <w:t xml:space="preserve"> по адресу: ул. Барклая (проезд между домом       №</w:t>
      </w:r>
      <w:r w:rsidR="001A67BB" w:rsidRPr="00DD4240">
        <w:rPr>
          <w:rFonts w:eastAsiaTheme="majorEastAsia"/>
          <w:color w:val="000000" w:themeColor="text1"/>
          <w:szCs w:val="28"/>
        </w:rPr>
        <w:t xml:space="preserve"> 5, корп. 4 и д</w:t>
      </w:r>
      <w:r w:rsidR="00766342">
        <w:rPr>
          <w:rFonts w:eastAsiaTheme="majorEastAsia"/>
          <w:color w:val="000000" w:themeColor="text1"/>
          <w:szCs w:val="28"/>
        </w:rPr>
        <w:t xml:space="preserve">омом № </w:t>
      </w:r>
      <w:r w:rsidR="001A67BB" w:rsidRPr="00DD4240">
        <w:rPr>
          <w:rFonts w:eastAsiaTheme="majorEastAsia"/>
          <w:color w:val="000000" w:themeColor="text1"/>
          <w:szCs w:val="28"/>
        </w:rPr>
        <w:t>7, корп.1</w:t>
      </w:r>
      <w:r w:rsidR="00766342">
        <w:rPr>
          <w:rFonts w:eastAsiaTheme="majorEastAsia"/>
          <w:color w:val="000000" w:themeColor="text1"/>
          <w:szCs w:val="28"/>
        </w:rPr>
        <w:t>).</w:t>
      </w:r>
    </w:p>
    <w:p w14:paraId="44625597" w14:textId="77777777" w:rsidR="001A67BB" w:rsidRDefault="001A67BB" w:rsidP="001A67BB">
      <w:pPr>
        <w:spacing w:after="0" w:line="240" w:lineRule="auto"/>
        <w:ind w:firstLine="426"/>
        <w:rPr>
          <w:rFonts w:eastAsiaTheme="majorEastAsia"/>
          <w:color w:val="000000" w:themeColor="text1"/>
          <w:szCs w:val="28"/>
        </w:rPr>
      </w:pPr>
    </w:p>
    <w:p w14:paraId="0B7A4F09" w14:textId="77777777" w:rsidR="001A67BB" w:rsidRDefault="001A67BB" w:rsidP="00766342">
      <w:pPr>
        <w:spacing w:after="0" w:line="240" w:lineRule="auto"/>
        <w:ind w:firstLine="567"/>
        <w:jc w:val="center"/>
        <w:rPr>
          <w:rFonts w:eastAsiaTheme="majorEastAsia"/>
          <w:color w:val="000000" w:themeColor="text1"/>
          <w:szCs w:val="28"/>
        </w:rPr>
      </w:pPr>
      <w:r>
        <w:rPr>
          <w:rFonts w:eastAsiaTheme="majorEastAsia"/>
          <w:noProof/>
          <w:color w:val="000000" w:themeColor="text1"/>
          <w:szCs w:val="28"/>
          <w:lang w:eastAsia="ru-RU"/>
        </w:rPr>
        <w:drawing>
          <wp:inline distT="0" distB="0" distL="0" distR="0" wp14:anchorId="6FD3F371" wp14:editId="312F1A15">
            <wp:extent cx="5553075" cy="3038475"/>
            <wp:effectExtent l="0" t="0" r="9525" b="9525"/>
            <wp:docPr id="174060946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75231" cy="3050598"/>
                    </a:xfrm>
                    <a:prstGeom prst="rect">
                      <a:avLst/>
                    </a:prstGeom>
                    <a:noFill/>
                  </pic:spPr>
                </pic:pic>
              </a:graphicData>
            </a:graphic>
          </wp:inline>
        </w:drawing>
      </w:r>
    </w:p>
    <w:p w14:paraId="6E36C331" w14:textId="77777777" w:rsidR="00766342" w:rsidRDefault="00766342" w:rsidP="00766342">
      <w:pPr>
        <w:spacing w:after="0" w:line="240" w:lineRule="auto"/>
        <w:ind w:firstLine="567"/>
        <w:jc w:val="center"/>
        <w:rPr>
          <w:rFonts w:eastAsiaTheme="majorEastAsia"/>
          <w:color w:val="000000" w:themeColor="text1"/>
          <w:szCs w:val="28"/>
        </w:rPr>
      </w:pPr>
    </w:p>
    <w:p w14:paraId="45EB0E1C" w14:textId="5455A2A7" w:rsidR="001A67BB" w:rsidRPr="00DD4240" w:rsidRDefault="0039198C" w:rsidP="001A67BB">
      <w:pPr>
        <w:spacing w:after="0" w:line="240" w:lineRule="auto"/>
        <w:ind w:firstLine="426"/>
        <w:jc w:val="both"/>
        <w:rPr>
          <w:rFonts w:eastAsiaTheme="majorEastAsia"/>
          <w:color w:val="000000" w:themeColor="text1"/>
          <w:szCs w:val="28"/>
        </w:rPr>
      </w:pPr>
      <w:r w:rsidRPr="0039198C">
        <w:rPr>
          <w:rFonts w:eastAsiaTheme="majorEastAsia"/>
          <w:b/>
          <w:bCs/>
          <w:color w:val="000000" w:themeColor="text1"/>
          <w:szCs w:val="28"/>
        </w:rPr>
        <w:t>4)</w:t>
      </w:r>
      <w:r w:rsidR="001A67BB" w:rsidRPr="0039198C">
        <w:rPr>
          <w:rFonts w:eastAsiaTheme="majorEastAsia"/>
          <w:b/>
          <w:bCs/>
          <w:color w:val="000000" w:themeColor="text1"/>
          <w:szCs w:val="28"/>
        </w:rPr>
        <w:t xml:space="preserve"> </w:t>
      </w:r>
      <w:r w:rsidRPr="0039198C">
        <w:rPr>
          <w:rFonts w:eastAsiaTheme="majorEastAsia"/>
          <w:b/>
          <w:bCs/>
          <w:color w:val="000000" w:themeColor="text1"/>
          <w:szCs w:val="28"/>
        </w:rPr>
        <w:t>У</w:t>
      </w:r>
      <w:r w:rsidR="00766342" w:rsidRPr="0039198C">
        <w:rPr>
          <w:rFonts w:eastAsiaTheme="majorEastAsia"/>
          <w:b/>
          <w:bCs/>
          <w:color w:val="000000" w:themeColor="text1"/>
          <w:szCs w:val="28"/>
        </w:rPr>
        <w:t>становлены</w:t>
      </w:r>
      <w:r w:rsidR="00766342" w:rsidRPr="00766342">
        <w:rPr>
          <w:rFonts w:eastAsiaTheme="majorEastAsia"/>
          <w:b/>
          <w:color w:val="000000" w:themeColor="text1"/>
          <w:szCs w:val="28"/>
        </w:rPr>
        <w:t xml:space="preserve"> искусственные неровности</w:t>
      </w:r>
      <w:r w:rsidR="00766342" w:rsidRPr="00DD4240">
        <w:rPr>
          <w:rFonts w:eastAsiaTheme="majorEastAsia"/>
          <w:color w:val="000000" w:themeColor="text1"/>
          <w:szCs w:val="28"/>
        </w:rPr>
        <w:t xml:space="preserve"> и соответствующие дорожные знаки в районе нерегулируемых пешеходных переходов</w:t>
      </w:r>
      <w:r w:rsidR="00766342">
        <w:rPr>
          <w:rFonts w:eastAsiaTheme="majorEastAsia"/>
          <w:color w:val="000000" w:themeColor="text1"/>
          <w:szCs w:val="28"/>
        </w:rPr>
        <w:t xml:space="preserve"> по адресу: ул. Барклая (д</w:t>
      </w:r>
      <w:r w:rsidR="00766342" w:rsidRPr="00DD4240">
        <w:rPr>
          <w:rFonts w:eastAsiaTheme="majorEastAsia"/>
          <w:color w:val="000000" w:themeColor="text1"/>
          <w:szCs w:val="28"/>
        </w:rPr>
        <w:t xml:space="preserve">ублеры </w:t>
      </w:r>
      <w:r w:rsidR="001A67BB" w:rsidRPr="00DD4240">
        <w:rPr>
          <w:rFonts w:eastAsiaTheme="majorEastAsia"/>
          <w:color w:val="000000" w:themeColor="text1"/>
          <w:szCs w:val="28"/>
        </w:rPr>
        <w:t>в районе д</w:t>
      </w:r>
      <w:r w:rsidR="00766342">
        <w:rPr>
          <w:rFonts w:eastAsiaTheme="majorEastAsia"/>
          <w:color w:val="000000" w:themeColor="text1"/>
          <w:szCs w:val="28"/>
        </w:rPr>
        <w:t>ома №</w:t>
      </w:r>
      <w:r w:rsidR="001A67BB" w:rsidRPr="00DD4240">
        <w:rPr>
          <w:rFonts w:eastAsiaTheme="majorEastAsia"/>
          <w:color w:val="000000" w:themeColor="text1"/>
          <w:szCs w:val="28"/>
        </w:rPr>
        <w:t xml:space="preserve"> 5, корп. 2 и д</w:t>
      </w:r>
      <w:r w:rsidR="00766342">
        <w:rPr>
          <w:rFonts w:eastAsiaTheme="majorEastAsia"/>
          <w:color w:val="000000" w:themeColor="text1"/>
          <w:szCs w:val="28"/>
        </w:rPr>
        <w:t>ома №</w:t>
      </w:r>
      <w:r w:rsidR="001A67BB" w:rsidRPr="00DD4240">
        <w:rPr>
          <w:rFonts w:eastAsiaTheme="majorEastAsia"/>
          <w:color w:val="000000" w:themeColor="text1"/>
          <w:szCs w:val="28"/>
        </w:rPr>
        <w:t xml:space="preserve"> 6, корп. 4</w:t>
      </w:r>
      <w:r w:rsidR="00766342">
        <w:rPr>
          <w:rFonts w:eastAsiaTheme="majorEastAsia"/>
          <w:color w:val="000000" w:themeColor="text1"/>
          <w:szCs w:val="28"/>
        </w:rPr>
        <w:t>).</w:t>
      </w:r>
    </w:p>
    <w:p w14:paraId="658923CF" w14:textId="77777777" w:rsidR="001A67BB" w:rsidRPr="00DD4240" w:rsidRDefault="001A67BB" w:rsidP="001A67BB">
      <w:pPr>
        <w:spacing w:after="0" w:line="240" w:lineRule="auto"/>
        <w:ind w:firstLine="426"/>
        <w:rPr>
          <w:rFonts w:eastAsiaTheme="majorEastAsia"/>
          <w:color w:val="000000" w:themeColor="text1"/>
          <w:szCs w:val="28"/>
        </w:rPr>
      </w:pPr>
      <w:r w:rsidRPr="00DD4240">
        <w:rPr>
          <w:rFonts w:eastAsiaTheme="majorEastAsia"/>
          <w:color w:val="000000" w:themeColor="text1"/>
          <w:szCs w:val="28"/>
        </w:rPr>
        <w:t xml:space="preserve"> </w:t>
      </w:r>
    </w:p>
    <w:p w14:paraId="592F9BA8" w14:textId="77777777" w:rsidR="001A67BB" w:rsidRPr="00DD4240" w:rsidRDefault="001A67BB" w:rsidP="001B7839">
      <w:pPr>
        <w:spacing w:after="0" w:line="240" w:lineRule="auto"/>
        <w:ind w:firstLine="709"/>
        <w:jc w:val="center"/>
        <w:rPr>
          <w:rFonts w:eastAsiaTheme="majorEastAsia"/>
          <w:color w:val="000000" w:themeColor="text1"/>
          <w:szCs w:val="28"/>
        </w:rPr>
      </w:pPr>
      <w:r>
        <w:rPr>
          <w:rFonts w:eastAsiaTheme="majorEastAsia"/>
          <w:noProof/>
          <w:color w:val="000000" w:themeColor="text1"/>
          <w:szCs w:val="28"/>
          <w:lang w:eastAsia="ru-RU"/>
        </w:rPr>
        <w:drawing>
          <wp:inline distT="0" distB="0" distL="0" distR="0" wp14:anchorId="77085DFC" wp14:editId="170A7BE5">
            <wp:extent cx="5412105" cy="3219450"/>
            <wp:effectExtent l="0" t="0" r="0" b="0"/>
            <wp:docPr id="14872620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51076" cy="3242632"/>
                    </a:xfrm>
                    <a:prstGeom prst="rect">
                      <a:avLst/>
                    </a:prstGeom>
                    <a:noFill/>
                  </pic:spPr>
                </pic:pic>
              </a:graphicData>
            </a:graphic>
          </wp:inline>
        </w:drawing>
      </w:r>
    </w:p>
    <w:p w14:paraId="1273659C" w14:textId="77777777" w:rsidR="001A67BB" w:rsidRDefault="001A67BB" w:rsidP="001A67BB">
      <w:pPr>
        <w:spacing w:after="0" w:line="240" w:lineRule="auto"/>
        <w:ind w:firstLine="426"/>
        <w:rPr>
          <w:rFonts w:eastAsiaTheme="majorEastAsia"/>
          <w:color w:val="000000" w:themeColor="text1"/>
          <w:szCs w:val="28"/>
        </w:rPr>
      </w:pPr>
    </w:p>
    <w:p w14:paraId="700DC286" w14:textId="610B8718" w:rsidR="001A67BB" w:rsidRPr="00DD4240" w:rsidRDefault="0039198C" w:rsidP="00766342">
      <w:pPr>
        <w:spacing w:after="0" w:line="240" w:lineRule="auto"/>
        <w:ind w:firstLine="426"/>
        <w:jc w:val="both"/>
        <w:rPr>
          <w:rFonts w:eastAsiaTheme="majorEastAsia"/>
          <w:color w:val="000000" w:themeColor="text1"/>
          <w:szCs w:val="28"/>
        </w:rPr>
      </w:pPr>
      <w:r w:rsidRPr="0039198C">
        <w:rPr>
          <w:rFonts w:eastAsiaTheme="majorEastAsia"/>
          <w:b/>
          <w:bCs/>
          <w:color w:val="000000" w:themeColor="text1"/>
          <w:szCs w:val="28"/>
        </w:rPr>
        <w:t>5)</w:t>
      </w:r>
      <w:r w:rsidR="001A67BB" w:rsidRPr="0039198C">
        <w:rPr>
          <w:rFonts w:eastAsiaTheme="majorEastAsia"/>
          <w:b/>
          <w:bCs/>
          <w:color w:val="000000" w:themeColor="text1"/>
          <w:szCs w:val="28"/>
        </w:rPr>
        <w:t xml:space="preserve"> </w:t>
      </w:r>
      <w:r w:rsidRPr="0039198C">
        <w:rPr>
          <w:rFonts w:eastAsiaTheme="majorEastAsia"/>
          <w:b/>
          <w:bCs/>
          <w:color w:val="000000" w:themeColor="text1"/>
          <w:szCs w:val="28"/>
        </w:rPr>
        <w:t>У</w:t>
      </w:r>
      <w:r w:rsidR="00766342" w:rsidRPr="0039198C">
        <w:rPr>
          <w:rFonts w:eastAsiaTheme="majorEastAsia"/>
          <w:b/>
          <w:bCs/>
          <w:color w:val="000000" w:themeColor="text1"/>
          <w:szCs w:val="28"/>
        </w:rPr>
        <w:t>становлены</w:t>
      </w:r>
      <w:r w:rsidR="00766342" w:rsidRPr="00766342">
        <w:rPr>
          <w:rFonts w:eastAsiaTheme="majorEastAsia"/>
          <w:b/>
          <w:color w:val="000000" w:themeColor="text1"/>
          <w:szCs w:val="28"/>
        </w:rPr>
        <w:t xml:space="preserve"> искусственные неровности</w:t>
      </w:r>
      <w:r w:rsidR="00766342" w:rsidRPr="00DD4240">
        <w:rPr>
          <w:rFonts w:eastAsiaTheme="majorEastAsia"/>
          <w:color w:val="000000" w:themeColor="text1"/>
          <w:szCs w:val="28"/>
        </w:rPr>
        <w:t xml:space="preserve"> и соответствующие дорожные знаки в районе нерегулируемых пешеходных переходов </w:t>
      </w:r>
      <w:r w:rsidR="00766342">
        <w:rPr>
          <w:rFonts w:eastAsiaTheme="majorEastAsia"/>
          <w:color w:val="000000" w:themeColor="text1"/>
          <w:szCs w:val="28"/>
        </w:rPr>
        <w:t xml:space="preserve">по адресу: улица </w:t>
      </w:r>
      <w:r w:rsidR="001A67BB" w:rsidRPr="00DD4240">
        <w:rPr>
          <w:rFonts w:eastAsiaTheme="majorEastAsia"/>
          <w:color w:val="000000" w:themeColor="text1"/>
          <w:szCs w:val="28"/>
        </w:rPr>
        <w:t>Б</w:t>
      </w:r>
      <w:r w:rsidR="00766342">
        <w:rPr>
          <w:rFonts w:eastAsiaTheme="majorEastAsia"/>
          <w:color w:val="000000" w:themeColor="text1"/>
          <w:szCs w:val="28"/>
        </w:rPr>
        <w:t>ольшая Филевская (д</w:t>
      </w:r>
      <w:r w:rsidR="00766342" w:rsidRPr="00DD4240">
        <w:rPr>
          <w:rFonts w:eastAsiaTheme="majorEastAsia"/>
          <w:color w:val="000000" w:themeColor="text1"/>
          <w:szCs w:val="28"/>
        </w:rPr>
        <w:t xml:space="preserve">ублеры </w:t>
      </w:r>
      <w:r w:rsidR="001A67BB" w:rsidRPr="00DD4240">
        <w:rPr>
          <w:rFonts w:eastAsiaTheme="majorEastAsia"/>
          <w:color w:val="000000" w:themeColor="text1"/>
          <w:szCs w:val="28"/>
        </w:rPr>
        <w:t>в зоне пешеходных переходов в районе д</w:t>
      </w:r>
      <w:r w:rsidR="00766342">
        <w:rPr>
          <w:rFonts w:eastAsiaTheme="majorEastAsia"/>
          <w:color w:val="000000" w:themeColor="text1"/>
          <w:szCs w:val="28"/>
        </w:rPr>
        <w:t>ома №</w:t>
      </w:r>
      <w:r w:rsidR="001A67BB" w:rsidRPr="00DD4240">
        <w:rPr>
          <w:rFonts w:eastAsiaTheme="majorEastAsia"/>
          <w:color w:val="000000" w:themeColor="text1"/>
          <w:szCs w:val="28"/>
        </w:rPr>
        <w:t xml:space="preserve"> 6 к</w:t>
      </w:r>
      <w:r w:rsidR="00766342">
        <w:rPr>
          <w:rFonts w:eastAsiaTheme="majorEastAsia"/>
          <w:color w:val="000000" w:themeColor="text1"/>
          <w:szCs w:val="28"/>
        </w:rPr>
        <w:t>орп</w:t>
      </w:r>
      <w:r w:rsidR="001A67BB" w:rsidRPr="00DD4240">
        <w:rPr>
          <w:rFonts w:eastAsiaTheme="majorEastAsia"/>
          <w:color w:val="000000" w:themeColor="text1"/>
          <w:szCs w:val="28"/>
        </w:rPr>
        <w:t xml:space="preserve">.1 </w:t>
      </w:r>
      <w:r w:rsidR="00766342">
        <w:rPr>
          <w:rFonts w:eastAsiaTheme="majorEastAsia"/>
          <w:color w:val="000000" w:themeColor="text1"/>
          <w:szCs w:val="28"/>
        </w:rPr>
        <w:t xml:space="preserve">и дома № </w:t>
      </w:r>
      <w:r w:rsidR="001A67BB" w:rsidRPr="00DD4240">
        <w:rPr>
          <w:rFonts w:eastAsiaTheme="majorEastAsia"/>
          <w:color w:val="000000" w:themeColor="text1"/>
          <w:szCs w:val="28"/>
        </w:rPr>
        <w:t>6</w:t>
      </w:r>
      <w:r w:rsidR="00766342">
        <w:rPr>
          <w:rFonts w:eastAsiaTheme="majorEastAsia"/>
          <w:color w:val="000000" w:themeColor="text1"/>
          <w:szCs w:val="28"/>
        </w:rPr>
        <w:t xml:space="preserve"> </w:t>
      </w:r>
      <w:r w:rsidR="001A67BB" w:rsidRPr="00DD4240">
        <w:rPr>
          <w:rFonts w:eastAsiaTheme="majorEastAsia"/>
          <w:color w:val="000000" w:themeColor="text1"/>
          <w:szCs w:val="28"/>
        </w:rPr>
        <w:t>по Новозаводской ул.</w:t>
      </w:r>
      <w:r w:rsidR="00766342">
        <w:rPr>
          <w:rFonts w:eastAsiaTheme="majorEastAsia"/>
          <w:color w:val="000000" w:themeColor="text1"/>
          <w:szCs w:val="28"/>
        </w:rPr>
        <w:t>).</w:t>
      </w:r>
    </w:p>
    <w:p w14:paraId="5AEC7900" w14:textId="07325D31" w:rsidR="001A67BB" w:rsidRPr="00DD4240" w:rsidRDefault="00D31CEF" w:rsidP="001A67BB">
      <w:pPr>
        <w:spacing w:after="0" w:line="240" w:lineRule="auto"/>
        <w:ind w:firstLine="426"/>
        <w:rPr>
          <w:rFonts w:eastAsiaTheme="majorEastAsia"/>
          <w:color w:val="000000" w:themeColor="text1"/>
          <w:szCs w:val="28"/>
        </w:rPr>
      </w:pPr>
      <w:r>
        <w:rPr>
          <w:noProof/>
          <w:szCs w:val="28"/>
          <w:lang w:eastAsia="ru-RU"/>
        </w:rPr>
        <w:drawing>
          <wp:anchor distT="0" distB="0" distL="114300" distR="114300" simplePos="0" relativeHeight="251659264" behindDoc="1" locked="0" layoutInCell="1" allowOverlap="1" wp14:anchorId="083FB0AC" wp14:editId="25EC4E4D">
            <wp:simplePos x="0" y="0"/>
            <wp:positionH relativeFrom="column">
              <wp:posOffset>627583</wp:posOffset>
            </wp:positionH>
            <wp:positionV relativeFrom="paragraph">
              <wp:posOffset>89535</wp:posOffset>
            </wp:positionV>
            <wp:extent cx="5542069" cy="3552825"/>
            <wp:effectExtent l="0" t="0" r="1905" b="0"/>
            <wp:wrapTight wrapText="bothSides">
              <wp:wrapPolygon edited="0">
                <wp:start x="0" y="0"/>
                <wp:lineTo x="0" y="21426"/>
                <wp:lineTo x="21533" y="21426"/>
                <wp:lineTo x="21533" y="0"/>
                <wp:lineTo x="0" y="0"/>
              </wp:wrapPolygon>
            </wp:wrapTight>
            <wp:docPr id="4512173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542069" cy="3552825"/>
                    </a:xfrm>
                    <a:prstGeom prst="rect">
                      <a:avLst/>
                    </a:prstGeom>
                    <a:noFill/>
                  </pic:spPr>
                </pic:pic>
              </a:graphicData>
            </a:graphic>
          </wp:anchor>
        </w:drawing>
      </w:r>
    </w:p>
    <w:p w14:paraId="3CEAEB9D" w14:textId="1A37F6CE" w:rsidR="001A67BB" w:rsidRPr="00DD4240" w:rsidRDefault="001A67BB" w:rsidP="001B7839">
      <w:pPr>
        <w:spacing w:after="0" w:line="240" w:lineRule="auto"/>
        <w:ind w:firstLine="426"/>
        <w:jc w:val="center"/>
        <w:rPr>
          <w:rFonts w:eastAsiaTheme="majorEastAsia"/>
          <w:color w:val="000000" w:themeColor="text1"/>
          <w:szCs w:val="28"/>
        </w:rPr>
      </w:pPr>
    </w:p>
    <w:p w14:paraId="1B5DAE1E" w14:textId="1AE6114C" w:rsidR="001A67BB" w:rsidRDefault="001A67BB" w:rsidP="001A67BB">
      <w:pPr>
        <w:spacing w:after="0" w:line="240" w:lineRule="auto"/>
        <w:ind w:firstLine="426"/>
        <w:rPr>
          <w:rFonts w:eastAsiaTheme="majorEastAsia"/>
          <w:color w:val="000000" w:themeColor="text1"/>
          <w:szCs w:val="28"/>
        </w:rPr>
      </w:pPr>
    </w:p>
    <w:p w14:paraId="6A0EE544" w14:textId="77777777" w:rsidR="0039198C" w:rsidRDefault="0039198C" w:rsidP="001A67BB">
      <w:pPr>
        <w:spacing w:after="0" w:line="240" w:lineRule="auto"/>
        <w:ind w:firstLine="426"/>
        <w:rPr>
          <w:rFonts w:eastAsiaTheme="majorEastAsia"/>
          <w:color w:val="000000" w:themeColor="text1"/>
          <w:szCs w:val="28"/>
        </w:rPr>
      </w:pPr>
    </w:p>
    <w:p w14:paraId="7FDB7CDA" w14:textId="77777777" w:rsidR="0039198C" w:rsidRDefault="0039198C" w:rsidP="001A67BB">
      <w:pPr>
        <w:spacing w:after="0" w:line="240" w:lineRule="auto"/>
        <w:ind w:firstLine="426"/>
        <w:rPr>
          <w:rFonts w:eastAsiaTheme="majorEastAsia"/>
          <w:color w:val="000000" w:themeColor="text1"/>
          <w:szCs w:val="28"/>
        </w:rPr>
      </w:pPr>
    </w:p>
    <w:p w14:paraId="32C4E383" w14:textId="77777777" w:rsidR="0039198C" w:rsidRDefault="0039198C" w:rsidP="001A67BB">
      <w:pPr>
        <w:spacing w:after="0" w:line="240" w:lineRule="auto"/>
        <w:ind w:firstLine="426"/>
        <w:rPr>
          <w:rFonts w:eastAsiaTheme="majorEastAsia"/>
          <w:color w:val="000000" w:themeColor="text1"/>
          <w:szCs w:val="28"/>
        </w:rPr>
      </w:pPr>
    </w:p>
    <w:p w14:paraId="5ACCB4FD" w14:textId="77777777" w:rsidR="0039198C" w:rsidRDefault="0039198C" w:rsidP="001A67BB">
      <w:pPr>
        <w:spacing w:after="0" w:line="240" w:lineRule="auto"/>
        <w:ind w:firstLine="426"/>
        <w:rPr>
          <w:rFonts w:eastAsiaTheme="majorEastAsia"/>
          <w:color w:val="000000" w:themeColor="text1"/>
          <w:szCs w:val="28"/>
        </w:rPr>
      </w:pPr>
    </w:p>
    <w:p w14:paraId="3F4EC9B9" w14:textId="77777777" w:rsidR="0039198C" w:rsidRDefault="0039198C" w:rsidP="001A67BB">
      <w:pPr>
        <w:spacing w:after="0" w:line="240" w:lineRule="auto"/>
        <w:ind w:firstLine="426"/>
        <w:rPr>
          <w:rFonts w:eastAsiaTheme="majorEastAsia"/>
          <w:color w:val="000000" w:themeColor="text1"/>
          <w:szCs w:val="28"/>
        </w:rPr>
      </w:pPr>
    </w:p>
    <w:p w14:paraId="51D6B8F3" w14:textId="77777777" w:rsidR="0039198C" w:rsidRDefault="0039198C" w:rsidP="001A67BB">
      <w:pPr>
        <w:spacing w:after="0" w:line="240" w:lineRule="auto"/>
        <w:ind w:firstLine="426"/>
        <w:rPr>
          <w:rFonts w:eastAsiaTheme="majorEastAsia"/>
          <w:color w:val="000000" w:themeColor="text1"/>
          <w:szCs w:val="28"/>
        </w:rPr>
      </w:pPr>
    </w:p>
    <w:p w14:paraId="5B71FD16" w14:textId="77777777" w:rsidR="0039198C" w:rsidRDefault="0039198C" w:rsidP="001A67BB">
      <w:pPr>
        <w:spacing w:after="0" w:line="240" w:lineRule="auto"/>
        <w:ind w:firstLine="426"/>
        <w:rPr>
          <w:rFonts w:eastAsiaTheme="majorEastAsia"/>
          <w:color w:val="000000" w:themeColor="text1"/>
          <w:szCs w:val="28"/>
        </w:rPr>
      </w:pPr>
    </w:p>
    <w:p w14:paraId="0F37F761" w14:textId="77777777" w:rsidR="0039198C" w:rsidRDefault="0039198C" w:rsidP="001A67BB">
      <w:pPr>
        <w:spacing w:after="0" w:line="240" w:lineRule="auto"/>
        <w:ind w:firstLine="426"/>
        <w:rPr>
          <w:rFonts w:eastAsiaTheme="majorEastAsia"/>
          <w:color w:val="000000" w:themeColor="text1"/>
          <w:szCs w:val="28"/>
        </w:rPr>
      </w:pPr>
    </w:p>
    <w:p w14:paraId="0C40F928" w14:textId="77777777" w:rsidR="0039198C" w:rsidRDefault="0039198C" w:rsidP="001A67BB">
      <w:pPr>
        <w:spacing w:after="0" w:line="240" w:lineRule="auto"/>
        <w:ind w:firstLine="426"/>
        <w:rPr>
          <w:rFonts w:eastAsiaTheme="majorEastAsia"/>
          <w:color w:val="000000" w:themeColor="text1"/>
          <w:szCs w:val="28"/>
        </w:rPr>
      </w:pPr>
    </w:p>
    <w:p w14:paraId="1510C9EB" w14:textId="77777777" w:rsidR="0039198C" w:rsidRDefault="0039198C" w:rsidP="001A67BB">
      <w:pPr>
        <w:spacing w:after="0" w:line="240" w:lineRule="auto"/>
        <w:ind w:firstLine="426"/>
        <w:rPr>
          <w:rFonts w:eastAsiaTheme="majorEastAsia"/>
          <w:color w:val="000000" w:themeColor="text1"/>
          <w:szCs w:val="28"/>
        </w:rPr>
      </w:pPr>
    </w:p>
    <w:p w14:paraId="004B4DD5" w14:textId="77777777" w:rsidR="0039198C" w:rsidRDefault="0039198C" w:rsidP="001A67BB">
      <w:pPr>
        <w:spacing w:after="0" w:line="240" w:lineRule="auto"/>
        <w:ind w:firstLine="426"/>
        <w:rPr>
          <w:rFonts w:eastAsiaTheme="majorEastAsia"/>
          <w:color w:val="000000" w:themeColor="text1"/>
          <w:szCs w:val="28"/>
        </w:rPr>
      </w:pPr>
    </w:p>
    <w:p w14:paraId="5FCF7E3B" w14:textId="77777777" w:rsidR="0039198C" w:rsidRDefault="0039198C" w:rsidP="001A67BB">
      <w:pPr>
        <w:spacing w:after="0" w:line="240" w:lineRule="auto"/>
        <w:ind w:firstLine="426"/>
        <w:rPr>
          <w:rFonts w:eastAsiaTheme="majorEastAsia"/>
          <w:color w:val="000000" w:themeColor="text1"/>
          <w:szCs w:val="28"/>
        </w:rPr>
      </w:pPr>
    </w:p>
    <w:p w14:paraId="1845320D" w14:textId="77777777" w:rsidR="0039198C" w:rsidRDefault="0039198C" w:rsidP="001A67BB">
      <w:pPr>
        <w:spacing w:after="0" w:line="240" w:lineRule="auto"/>
        <w:ind w:firstLine="426"/>
        <w:rPr>
          <w:rFonts w:eastAsiaTheme="majorEastAsia"/>
          <w:color w:val="000000" w:themeColor="text1"/>
          <w:szCs w:val="28"/>
        </w:rPr>
      </w:pPr>
    </w:p>
    <w:p w14:paraId="0E5485AF" w14:textId="77777777" w:rsidR="0039198C" w:rsidRDefault="0039198C" w:rsidP="001A67BB">
      <w:pPr>
        <w:spacing w:after="0" w:line="240" w:lineRule="auto"/>
        <w:ind w:firstLine="426"/>
        <w:rPr>
          <w:rFonts w:eastAsiaTheme="majorEastAsia"/>
          <w:color w:val="000000" w:themeColor="text1"/>
          <w:szCs w:val="28"/>
        </w:rPr>
      </w:pPr>
    </w:p>
    <w:p w14:paraId="24246569" w14:textId="77777777" w:rsidR="0039198C" w:rsidRPr="00DD4240" w:rsidRDefault="0039198C" w:rsidP="001A67BB">
      <w:pPr>
        <w:spacing w:after="0" w:line="240" w:lineRule="auto"/>
        <w:ind w:firstLine="426"/>
        <w:rPr>
          <w:rFonts w:eastAsiaTheme="majorEastAsia"/>
          <w:color w:val="000000" w:themeColor="text1"/>
          <w:szCs w:val="28"/>
        </w:rPr>
      </w:pPr>
    </w:p>
    <w:p w14:paraId="73ED84B2" w14:textId="0DA6C8FF" w:rsidR="001A67BB" w:rsidRDefault="0039198C" w:rsidP="00766342">
      <w:pPr>
        <w:spacing w:after="0" w:line="240" w:lineRule="auto"/>
        <w:ind w:firstLine="426"/>
        <w:jc w:val="both"/>
        <w:rPr>
          <w:rFonts w:eastAsiaTheme="majorEastAsia"/>
          <w:color w:val="000000" w:themeColor="text1"/>
          <w:szCs w:val="28"/>
        </w:rPr>
      </w:pPr>
      <w:r w:rsidRPr="0039198C">
        <w:rPr>
          <w:rFonts w:eastAsiaTheme="majorEastAsia"/>
          <w:b/>
          <w:bCs/>
          <w:color w:val="000000" w:themeColor="text1"/>
          <w:szCs w:val="28"/>
        </w:rPr>
        <w:t>6)</w:t>
      </w:r>
      <w:r w:rsidR="001A67BB" w:rsidRPr="0039198C">
        <w:rPr>
          <w:rFonts w:eastAsiaTheme="majorEastAsia"/>
          <w:b/>
          <w:bCs/>
          <w:color w:val="000000" w:themeColor="text1"/>
          <w:szCs w:val="28"/>
        </w:rPr>
        <w:t xml:space="preserve"> </w:t>
      </w:r>
      <w:r w:rsidRPr="0039198C">
        <w:rPr>
          <w:rFonts w:eastAsiaTheme="majorEastAsia"/>
          <w:b/>
          <w:bCs/>
          <w:color w:val="000000" w:themeColor="text1"/>
          <w:szCs w:val="28"/>
        </w:rPr>
        <w:t>О</w:t>
      </w:r>
      <w:r w:rsidR="00766342" w:rsidRPr="0039198C">
        <w:rPr>
          <w:rFonts w:eastAsiaTheme="majorEastAsia"/>
          <w:b/>
          <w:bCs/>
          <w:color w:val="000000" w:themeColor="text1"/>
          <w:szCs w:val="28"/>
        </w:rPr>
        <w:t>рганизован</w:t>
      </w:r>
      <w:r w:rsidR="00766342" w:rsidRPr="00766342">
        <w:rPr>
          <w:rFonts w:eastAsiaTheme="majorEastAsia"/>
          <w:b/>
          <w:color w:val="000000" w:themeColor="text1"/>
          <w:szCs w:val="28"/>
        </w:rPr>
        <w:t xml:space="preserve"> нерегулируемый пешеходный переход</w:t>
      </w:r>
      <w:r w:rsidR="00766342" w:rsidRPr="00DD4240">
        <w:rPr>
          <w:rFonts w:eastAsiaTheme="majorEastAsia"/>
          <w:color w:val="000000" w:themeColor="text1"/>
          <w:szCs w:val="28"/>
        </w:rPr>
        <w:t xml:space="preserve"> с установкой искусственных неровностей и соответствующих дорожных знаков</w:t>
      </w:r>
      <w:r w:rsidR="00766342">
        <w:rPr>
          <w:rFonts w:eastAsiaTheme="majorEastAsia"/>
          <w:color w:val="000000" w:themeColor="text1"/>
          <w:szCs w:val="28"/>
        </w:rPr>
        <w:t xml:space="preserve"> по адресу: </w:t>
      </w:r>
      <w:r w:rsidR="001A67BB" w:rsidRPr="00DD4240">
        <w:rPr>
          <w:rFonts w:eastAsiaTheme="majorEastAsia"/>
          <w:color w:val="000000" w:themeColor="text1"/>
          <w:szCs w:val="28"/>
        </w:rPr>
        <w:t xml:space="preserve">Олеко Дундича </w:t>
      </w:r>
      <w:r w:rsidR="00766342">
        <w:rPr>
          <w:rFonts w:eastAsiaTheme="majorEastAsia"/>
          <w:color w:val="000000" w:themeColor="text1"/>
          <w:szCs w:val="28"/>
        </w:rPr>
        <w:t>улица, д.</w:t>
      </w:r>
      <w:r w:rsidR="001A67BB" w:rsidRPr="00DD4240">
        <w:rPr>
          <w:rFonts w:eastAsiaTheme="majorEastAsia"/>
          <w:color w:val="000000" w:themeColor="text1"/>
          <w:szCs w:val="28"/>
        </w:rPr>
        <w:t>13 к</w:t>
      </w:r>
      <w:r w:rsidR="00766342">
        <w:rPr>
          <w:rFonts w:eastAsiaTheme="majorEastAsia"/>
          <w:color w:val="000000" w:themeColor="text1"/>
          <w:szCs w:val="28"/>
        </w:rPr>
        <w:t>орп</w:t>
      </w:r>
      <w:r w:rsidR="001A67BB" w:rsidRPr="00DD4240">
        <w:rPr>
          <w:rFonts w:eastAsiaTheme="majorEastAsia"/>
          <w:color w:val="000000" w:themeColor="text1"/>
          <w:szCs w:val="28"/>
        </w:rPr>
        <w:t>. 1</w:t>
      </w:r>
      <w:r w:rsidR="00766342">
        <w:rPr>
          <w:rFonts w:eastAsiaTheme="majorEastAsia"/>
          <w:color w:val="000000" w:themeColor="text1"/>
          <w:szCs w:val="28"/>
        </w:rPr>
        <w:t>).</w:t>
      </w:r>
    </w:p>
    <w:p w14:paraId="211ED186" w14:textId="20DFB800" w:rsidR="00D31CEF" w:rsidRPr="00DD4240" w:rsidRDefault="00D31CEF" w:rsidP="00766342">
      <w:pPr>
        <w:spacing w:after="0" w:line="240" w:lineRule="auto"/>
        <w:ind w:firstLine="426"/>
        <w:jc w:val="both"/>
        <w:rPr>
          <w:rFonts w:eastAsiaTheme="majorEastAsia"/>
          <w:color w:val="000000" w:themeColor="text1"/>
          <w:szCs w:val="28"/>
        </w:rPr>
      </w:pPr>
      <w:r w:rsidRPr="00D31CEF">
        <w:rPr>
          <w:rFonts w:eastAsiaTheme="majorEastAsia"/>
          <w:noProof/>
          <w:color w:val="000000" w:themeColor="text1"/>
          <w:szCs w:val="28"/>
          <w:lang w:eastAsia="ru-RU"/>
        </w:rPr>
        <w:drawing>
          <wp:anchor distT="0" distB="0" distL="114300" distR="114300" simplePos="0" relativeHeight="251660288" behindDoc="1" locked="0" layoutInCell="1" allowOverlap="1" wp14:anchorId="0F74FD6C" wp14:editId="0CA15454">
            <wp:simplePos x="0" y="0"/>
            <wp:positionH relativeFrom="column">
              <wp:posOffset>879475</wp:posOffset>
            </wp:positionH>
            <wp:positionV relativeFrom="paragraph">
              <wp:posOffset>67310</wp:posOffset>
            </wp:positionV>
            <wp:extent cx="5210175" cy="2700655"/>
            <wp:effectExtent l="0" t="0" r="9525" b="4445"/>
            <wp:wrapTight wrapText="bothSides">
              <wp:wrapPolygon edited="0">
                <wp:start x="0" y="0"/>
                <wp:lineTo x="0" y="21483"/>
                <wp:lineTo x="21561" y="21483"/>
                <wp:lineTo x="21561" y="0"/>
                <wp:lineTo x="0" y="0"/>
              </wp:wrapPolygon>
            </wp:wrapTight>
            <wp:docPr id="12" name="Рисунок 1">
              <a:extLst xmlns:a="http://schemas.openxmlformats.org/drawingml/2006/main">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2CE740A7-70D3-D13E-559C-91974F56D5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w16se="http://schemas.microsoft.com/office/word/2015/wordml/symex" xmlns:w15="http://schemas.microsoft.com/office/word/2012/wordml" xmlns:w10="urn:schemas-microsoft-com:office:word" xmlns:w="http://schemas.openxmlformats.org/wordprocessingml/2006/main" xmlns:v="urn:schemas-microsoft-com:vml" xmlns:o="urn:schemas-microsoft-com:office:office" xmlns:cx="http://schemas.microsoft.com/office/drawing/2014/chartex" xmlns="" xmlns:a16="http://schemas.microsoft.com/office/drawing/2014/main" id="{2CE740A7-70D3-D13E-559C-91974F56D5AB}"/>
                        </a:ext>
                      </a:extLst>
                    </pic:cNvPr>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5210175" cy="2700655"/>
                    </a:xfrm>
                    <a:prstGeom prst="rect">
                      <a:avLst/>
                    </a:prstGeom>
                  </pic:spPr>
                </pic:pic>
              </a:graphicData>
            </a:graphic>
            <wp14:sizeRelH relativeFrom="margin">
              <wp14:pctWidth>0</wp14:pctWidth>
            </wp14:sizeRelH>
            <wp14:sizeRelV relativeFrom="margin">
              <wp14:pctHeight>0</wp14:pctHeight>
            </wp14:sizeRelV>
          </wp:anchor>
        </w:drawing>
      </w:r>
    </w:p>
    <w:p w14:paraId="7A088BA9" w14:textId="0407233E" w:rsidR="001A67BB" w:rsidRPr="00DD4240" w:rsidRDefault="001A67BB" w:rsidP="001A67BB">
      <w:pPr>
        <w:spacing w:after="0" w:line="240" w:lineRule="auto"/>
        <w:ind w:firstLine="426"/>
        <w:rPr>
          <w:rFonts w:eastAsiaTheme="majorEastAsia"/>
          <w:color w:val="000000" w:themeColor="text1"/>
          <w:szCs w:val="28"/>
        </w:rPr>
      </w:pPr>
    </w:p>
    <w:p w14:paraId="34E2BAEC" w14:textId="22FB55BA" w:rsidR="00846F56" w:rsidRDefault="00846F56" w:rsidP="00C04851">
      <w:pPr>
        <w:spacing w:after="0" w:line="240" w:lineRule="auto"/>
        <w:ind w:firstLine="360"/>
        <w:jc w:val="center"/>
        <w:rPr>
          <w:b/>
          <w:bCs/>
          <w:iCs/>
          <w:color w:val="002060"/>
          <w:sz w:val="36"/>
          <w:szCs w:val="36"/>
          <w:u w:val="single"/>
        </w:rPr>
      </w:pPr>
    </w:p>
    <w:p w14:paraId="7929B231" w14:textId="450139AC" w:rsidR="001B7839" w:rsidRDefault="001B7839" w:rsidP="00C04851">
      <w:pPr>
        <w:spacing w:after="0" w:line="240" w:lineRule="auto"/>
        <w:ind w:firstLine="360"/>
        <w:jc w:val="center"/>
        <w:rPr>
          <w:b/>
          <w:bCs/>
          <w:iCs/>
          <w:color w:val="002060"/>
          <w:sz w:val="36"/>
          <w:szCs w:val="36"/>
          <w:u w:val="single"/>
        </w:rPr>
      </w:pPr>
    </w:p>
    <w:p w14:paraId="0BE1CE81" w14:textId="77777777" w:rsidR="00D31CEF" w:rsidRDefault="00D31CEF" w:rsidP="007419B0">
      <w:pPr>
        <w:spacing w:after="0" w:line="240" w:lineRule="auto"/>
        <w:jc w:val="center"/>
        <w:rPr>
          <w:b/>
          <w:bCs/>
          <w:iCs/>
          <w:color w:val="002060"/>
          <w:sz w:val="36"/>
          <w:szCs w:val="36"/>
          <w:u w:val="single"/>
        </w:rPr>
      </w:pPr>
    </w:p>
    <w:p w14:paraId="75445F22" w14:textId="77777777" w:rsidR="00D31CEF" w:rsidRDefault="00D31CEF" w:rsidP="007419B0">
      <w:pPr>
        <w:spacing w:after="0" w:line="240" w:lineRule="auto"/>
        <w:jc w:val="center"/>
        <w:rPr>
          <w:b/>
          <w:bCs/>
          <w:iCs/>
          <w:color w:val="002060"/>
          <w:sz w:val="36"/>
          <w:szCs w:val="36"/>
          <w:u w:val="single"/>
        </w:rPr>
      </w:pPr>
    </w:p>
    <w:p w14:paraId="0BFA00A6" w14:textId="77777777" w:rsidR="00D31CEF" w:rsidRDefault="00D31CEF" w:rsidP="007419B0">
      <w:pPr>
        <w:spacing w:after="0" w:line="240" w:lineRule="auto"/>
        <w:jc w:val="center"/>
        <w:rPr>
          <w:b/>
          <w:bCs/>
          <w:iCs/>
          <w:color w:val="002060"/>
          <w:sz w:val="36"/>
          <w:szCs w:val="36"/>
          <w:u w:val="single"/>
        </w:rPr>
      </w:pPr>
    </w:p>
    <w:p w14:paraId="0706B926" w14:textId="77777777" w:rsidR="00D31CEF" w:rsidRDefault="00D31CEF" w:rsidP="007419B0">
      <w:pPr>
        <w:spacing w:after="0" w:line="240" w:lineRule="auto"/>
        <w:jc w:val="center"/>
        <w:rPr>
          <w:b/>
          <w:bCs/>
          <w:iCs/>
          <w:color w:val="002060"/>
          <w:sz w:val="36"/>
          <w:szCs w:val="36"/>
          <w:u w:val="single"/>
        </w:rPr>
      </w:pPr>
    </w:p>
    <w:p w14:paraId="2D0DF46D" w14:textId="77777777" w:rsidR="00D31CEF" w:rsidRDefault="00D31CEF" w:rsidP="007419B0">
      <w:pPr>
        <w:spacing w:after="0" w:line="240" w:lineRule="auto"/>
        <w:jc w:val="center"/>
        <w:rPr>
          <w:b/>
          <w:bCs/>
          <w:iCs/>
          <w:color w:val="002060"/>
          <w:sz w:val="36"/>
          <w:szCs w:val="36"/>
          <w:u w:val="single"/>
        </w:rPr>
      </w:pPr>
    </w:p>
    <w:p w14:paraId="7FB984A9" w14:textId="77777777" w:rsidR="00D31CEF" w:rsidRDefault="00D31CEF" w:rsidP="007419B0">
      <w:pPr>
        <w:spacing w:after="0" w:line="240" w:lineRule="auto"/>
        <w:jc w:val="center"/>
        <w:rPr>
          <w:b/>
          <w:bCs/>
          <w:iCs/>
          <w:color w:val="002060"/>
          <w:sz w:val="36"/>
          <w:szCs w:val="36"/>
          <w:u w:val="single"/>
        </w:rPr>
      </w:pPr>
    </w:p>
    <w:p w14:paraId="654D556E" w14:textId="77777777" w:rsidR="00D31CEF" w:rsidRDefault="00D31CEF" w:rsidP="007419B0">
      <w:pPr>
        <w:spacing w:after="0" w:line="240" w:lineRule="auto"/>
        <w:jc w:val="center"/>
        <w:rPr>
          <w:b/>
          <w:bCs/>
          <w:iCs/>
          <w:color w:val="002060"/>
          <w:sz w:val="36"/>
          <w:szCs w:val="36"/>
          <w:u w:val="single"/>
        </w:rPr>
      </w:pPr>
    </w:p>
    <w:p w14:paraId="5FE69A3B" w14:textId="77777777" w:rsidR="00D31CEF" w:rsidRDefault="00D31CEF" w:rsidP="007419B0">
      <w:pPr>
        <w:spacing w:after="0" w:line="240" w:lineRule="auto"/>
        <w:jc w:val="center"/>
        <w:rPr>
          <w:b/>
          <w:bCs/>
          <w:iCs/>
          <w:color w:val="002060"/>
          <w:sz w:val="36"/>
          <w:szCs w:val="36"/>
          <w:u w:val="single"/>
        </w:rPr>
      </w:pPr>
    </w:p>
    <w:p w14:paraId="20E7AD97" w14:textId="77777777" w:rsidR="00D31CEF" w:rsidRDefault="00D31CEF" w:rsidP="007419B0">
      <w:pPr>
        <w:spacing w:after="0" w:line="240" w:lineRule="auto"/>
        <w:jc w:val="center"/>
        <w:rPr>
          <w:b/>
          <w:bCs/>
          <w:iCs/>
          <w:color w:val="002060"/>
          <w:sz w:val="36"/>
          <w:szCs w:val="36"/>
          <w:u w:val="single"/>
        </w:rPr>
      </w:pPr>
    </w:p>
    <w:p w14:paraId="55F57B4E" w14:textId="77777777" w:rsidR="0039198C" w:rsidRDefault="0039198C" w:rsidP="007419B0">
      <w:pPr>
        <w:spacing w:after="0" w:line="240" w:lineRule="auto"/>
        <w:jc w:val="center"/>
        <w:rPr>
          <w:b/>
          <w:bCs/>
          <w:iCs/>
          <w:color w:val="002060"/>
          <w:sz w:val="36"/>
          <w:szCs w:val="36"/>
          <w:u w:val="single"/>
        </w:rPr>
      </w:pPr>
    </w:p>
    <w:p w14:paraId="3F6F355B" w14:textId="77777777" w:rsidR="000F182B" w:rsidRDefault="000F182B" w:rsidP="007419B0">
      <w:pPr>
        <w:spacing w:after="0" w:line="240" w:lineRule="auto"/>
        <w:jc w:val="center"/>
        <w:rPr>
          <w:b/>
          <w:bCs/>
          <w:iCs/>
          <w:color w:val="002060"/>
          <w:sz w:val="36"/>
          <w:szCs w:val="36"/>
          <w:u w:val="single"/>
        </w:rPr>
      </w:pPr>
    </w:p>
    <w:p w14:paraId="285EC0F9" w14:textId="77777777" w:rsidR="000F182B" w:rsidRDefault="000F182B" w:rsidP="007419B0">
      <w:pPr>
        <w:spacing w:after="0" w:line="240" w:lineRule="auto"/>
        <w:jc w:val="center"/>
        <w:rPr>
          <w:b/>
          <w:bCs/>
          <w:iCs/>
          <w:color w:val="002060"/>
          <w:sz w:val="36"/>
          <w:szCs w:val="36"/>
          <w:u w:val="single"/>
        </w:rPr>
      </w:pPr>
    </w:p>
    <w:p w14:paraId="561DCCEC" w14:textId="77777777" w:rsidR="000F182B" w:rsidRDefault="000F182B" w:rsidP="007419B0">
      <w:pPr>
        <w:spacing w:after="0" w:line="240" w:lineRule="auto"/>
        <w:jc w:val="center"/>
        <w:rPr>
          <w:b/>
          <w:bCs/>
          <w:iCs/>
          <w:color w:val="002060"/>
          <w:sz w:val="36"/>
          <w:szCs w:val="36"/>
          <w:u w:val="single"/>
        </w:rPr>
      </w:pPr>
    </w:p>
    <w:p w14:paraId="4FA6066C" w14:textId="0588B98D" w:rsidR="007419B0" w:rsidRDefault="00C04851" w:rsidP="007419B0">
      <w:pPr>
        <w:spacing w:after="0" w:line="240" w:lineRule="auto"/>
        <w:jc w:val="center"/>
        <w:rPr>
          <w:b/>
          <w:bCs/>
          <w:iCs/>
          <w:color w:val="002060"/>
          <w:sz w:val="36"/>
          <w:szCs w:val="36"/>
          <w:u w:val="single"/>
        </w:rPr>
      </w:pPr>
      <w:r w:rsidRPr="00C04851">
        <w:rPr>
          <w:b/>
          <w:bCs/>
          <w:iCs/>
          <w:color w:val="002060"/>
          <w:sz w:val="36"/>
          <w:szCs w:val="36"/>
          <w:u w:val="single"/>
        </w:rPr>
        <w:t>7.</w:t>
      </w:r>
      <w:r w:rsidR="00D31CEF">
        <w:rPr>
          <w:b/>
          <w:bCs/>
          <w:iCs/>
          <w:color w:val="002060"/>
          <w:sz w:val="36"/>
          <w:szCs w:val="36"/>
          <w:u w:val="single"/>
        </w:rPr>
        <w:t xml:space="preserve"> </w:t>
      </w:r>
      <w:r w:rsidRPr="00C04851">
        <w:rPr>
          <w:b/>
          <w:bCs/>
          <w:iCs/>
          <w:color w:val="002060"/>
          <w:sz w:val="36"/>
          <w:szCs w:val="36"/>
          <w:u w:val="single"/>
        </w:rPr>
        <w:t xml:space="preserve">Сфера социальной политики, </w:t>
      </w:r>
      <w:r w:rsidR="00123A80">
        <w:rPr>
          <w:b/>
          <w:bCs/>
          <w:iCs/>
          <w:color w:val="002060"/>
          <w:sz w:val="36"/>
          <w:szCs w:val="36"/>
          <w:u w:val="single"/>
        </w:rPr>
        <w:t xml:space="preserve">мероприятия </w:t>
      </w:r>
    </w:p>
    <w:p w14:paraId="2F514A8E" w14:textId="3B4D8116" w:rsidR="00C04851" w:rsidRPr="00C04851" w:rsidRDefault="00123A80" w:rsidP="007419B0">
      <w:pPr>
        <w:spacing w:after="0" w:line="240" w:lineRule="auto"/>
        <w:jc w:val="center"/>
        <w:rPr>
          <w:b/>
          <w:bCs/>
          <w:iCs/>
          <w:color w:val="002060"/>
          <w:sz w:val="36"/>
          <w:szCs w:val="36"/>
          <w:u w:val="single"/>
        </w:rPr>
      </w:pPr>
      <w:r>
        <w:rPr>
          <w:b/>
          <w:bCs/>
          <w:iCs/>
          <w:color w:val="002060"/>
          <w:sz w:val="36"/>
          <w:szCs w:val="36"/>
          <w:u w:val="single"/>
        </w:rPr>
        <w:t>по социально – экономическому развитию района</w:t>
      </w:r>
    </w:p>
    <w:p w14:paraId="5CA603F3" w14:textId="77777777" w:rsidR="00123A80" w:rsidRDefault="00123A80" w:rsidP="007419B0">
      <w:pPr>
        <w:shd w:val="clear" w:color="auto" w:fill="FFFFFF"/>
        <w:spacing w:after="0" w:line="240" w:lineRule="auto"/>
        <w:ind w:firstLine="567"/>
        <w:jc w:val="center"/>
        <w:rPr>
          <w:szCs w:val="28"/>
        </w:rPr>
      </w:pPr>
    </w:p>
    <w:p w14:paraId="67F25D5D" w14:textId="77777777" w:rsidR="00123A80" w:rsidRPr="003A1228" w:rsidRDefault="00123A80" w:rsidP="00123A80">
      <w:pPr>
        <w:shd w:val="clear" w:color="auto" w:fill="FFFFFF"/>
        <w:spacing w:after="0" w:line="240" w:lineRule="auto"/>
        <w:ind w:firstLine="567"/>
        <w:jc w:val="center"/>
        <w:rPr>
          <w:b/>
          <w:i/>
          <w:szCs w:val="28"/>
        </w:rPr>
      </w:pPr>
      <w:r w:rsidRPr="007419B0">
        <w:rPr>
          <w:b/>
          <w:i/>
          <w:szCs w:val="28"/>
        </w:rPr>
        <w:t>7.1. О реализации дополнительных мероприятий по социально – экономическому развитию района</w:t>
      </w:r>
    </w:p>
    <w:p w14:paraId="57F49BB0" w14:textId="77777777" w:rsidR="00123A80" w:rsidRDefault="00123A80" w:rsidP="00123A80">
      <w:pPr>
        <w:shd w:val="clear" w:color="auto" w:fill="FFFFFF"/>
        <w:spacing w:after="0" w:line="240" w:lineRule="auto"/>
        <w:ind w:firstLine="567"/>
        <w:jc w:val="center"/>
        <w:rPr>
          <w:szCs w:val="28"/>
        </w:rPr>
      </w:pPr>
    </w:p>
    <w:p w14:paraId="5E05A626" w14:textId="49FD090D" w:rsidR="00123A80" w:rsidRPr="005E68D7" w:rsidRDefault="007E2D99" w:rsidP="00846F56">
      <w:pPr>
        <w:spacing w:after="0" w:line="240" w:lineRule="auto"/>
        <w:ind w:firstLine="708"/>
        <w:jc w:val="both"/>
        <w:rPr>
          <w:szCs w:val="28"/>
        </w:rPr>
      </w:pPr>
      <w:r w:rsidRPr="003A2B1D">
        <w:rPr>
          <w:szCs w:val="28"/>
        </w:rPr>
        <w:t xml:space="preserve">В рамках реализации постановления Правительства Москвы от 13.09.2012 </w:t>
      </w:r>
      <w:r>
        <w:rPr>
          <w:szCs w:val="28"/>
        </w:rPr>
        <w:t xml:space="preserve">            </w:t>
      </w:r>
      <w:r w:rsidRPr="003A2B1D">
        <w:rPr>
          <w:szCs w:val="28"/>
        </w:rPr>
        <w:t xml:space="preserve">№ 484-ПП </w:t>
      </w:r>
      <w:r w:rsidRPr="001B7839">
        <w:rPr>
          <w:b/>
          <w:szCs w:val="28"/>
        </w:rPr>
        <w:t>«О дополнительных мероприятиях по социально-экономическому развитию районов города Москвы»</w:t>
      </w:r>
      <w:r w:rsidR="001B7538">
        <w:rPr>
          <w:b/>
          <w:szCs w:val="28"/>
        </w:rPr>
        <w:t xml:space="preserve"> </w:t>
      </w:r>
      <w:r w:rsidR="001B7538" w:rsidRPr="001B7538">
        <w:rPr>
          <w:bCs/>
          <w:szCs w:val="28"/>
        </w:rPr>
        <w:t>(далее – СЭРР)</w:t>
      </w:r>
      <w:r w:rsidRPr="001B7839">
        <w:rPr>
          <w:b/>
          <w:szCs w:val="28"/>
        </w:rPr>
        <w:t xml:space="preserve"> </w:t>
      </w:r>
      <w:r w:rsidRPr="003A2B1D">
        <w:rPr>
          <w:szCs w:val="28"/>
        </w:rPr>
        <w:t xml:space="preserve">управе района </w:t>
      </w:r>
      <w:r w:rsidR="0096344C" w:rsidRPr="0096066C">
        <w:rPr>
          <w:szCs w:val="28"/>
        </w:rPr>
        <w:t>в соответствии с решением Совета депу</w:t>
      </w:r>
      <w:r w:rsidR="00712258" w:rsidRPr="0096066C">
        <w:rPr>
          <w:szCs w:val="28"/>
        </w:rPr>
        <w:t>татов муниципального округа Филе</w:t>
      </w:r>
      <w:r w:rsidR="0096344C" w:rsidRPr="0096066C">
        <w:rPr>
          <w:szCs w:val="28"/>
        </w:rPr>
        <w:t>вский парк</w:t>
      </w:r>
      <w:r w:rsidR="0096344C" w:rsidRPr="003A2B1D">
        <w:rPr>
          <w:szCs w:val="28"/>
        </w:rPr>
        <w:t xml:space="preserve"> </w:t>
      </w:r>
      <w:r w:rsidR="001B7839" w:rsidRPr="001B7839">
        <w:rPr>
          <w:b/>
          <w:szCs w:val="28"/>
        </w:rPr>
        <w:t>в 2025 году</w:t>
      </w:r>
      <w:r w:rsidR="001B7839">
        <w:rPr>
          <w:szCs w:val="28"/>
        </w:rPr>
        <w:t xml:space="preserve"> </w:t>
      </w:r>
      <w:r w:rsidRPr="003A2B1D">
        <w:rPr>
          <w:szCs w:val="28"/>
        </w:rPr>
        <w:t xml:space="preserve">было </w:t>
      </w:r>
      <w:r w:rsidR="0096344C">
        <w:rPr>
          <w:szCs w:val="28"/>
        </w:rPr>
        <w:t>направлено</w:t>
      </w:r>
      <w:r w:rsidR="005E68D7">
        <w:rPr>
          <w:szCs w:val="28"/>
        </w:rPr>
        <w:t xml:space="preserve"> </w:t>
      </w:r>
      <w:r w:rsidR="005E68D7" w:rsidRPr="002F4667">
        <w:rPr>
          <w:b/>
          <w:szCs w:val="28"/>
        </w:rPr>
        <w:t xml:space="preserve">9 055,0 </w:t>
      </w:r>
      <w:r w:rsidR="005E68D7" w:rsidRPr="005E68D7">
        <w:rPr>
          <w:szCs w:val="28"/>
        </w:rPr>
        <w:t>тыс. руб.</w:t>
      </w:r>
      <w:r w:rsidR="005E68D7">
        <w:rPr>
          <w:szCs w:val="28"/>
        </w:rPr>
        <w:t xml:space="preserve"> </w:t>
      </w:r>
      <w:r w:rsidR="005E68D7" w:rsidRPr="005E68D7">
        <w:rPr>
          <w:i/>
          <w:szCs w:val="28"/>
        </w:rPr>
        <w:t>(израсходовано 8 907,4 тыс.</w:t>
      </w:r>
      <w:r w:rsidR="005E68D7">
        <w:rPr>
          <w:i/>
          <w:szCs w:val="28"/>
        </w:rPr>
        <w:t xml:space="preserve"> </w:t>
      </w:r>
      <w:r w:rsidR="005E68D7" w:rsidRPr="005E68D7">
        <w:rPr>
          <w:i/>
          <w:szCs w:val="28"/>
        </w:rPr>
        <w:t>руб)</w:t>
      </w:r>
      <w:r w:rsidR="005E68D7">
        <w:rPr>
          <w:szCs w:val="28"/>
        </w:rPr>
        <w:t>:</w:t>
      </w:r>
      <w:r w:rsidRPr="005E68D7">
        <w:rPr>
          <w:szCs w:val="28"/>
        </w:rPr>
        <w:t xml:space="preserve"> </w:t>
      </w:r>
    </w:p>
    <w:p w14:paraId="19C3D946" w14:textId="77777777" w:rsidR="001A2A03" w:rsidRPr="0096066C" w:rsidRDefault="001A2A03" w:rsidP="0096066C">
      <w:pPr>
        <w:spacing w:after="0" w:line="240" w:lineRule="auto"/>
        <w:ind w:firstLine="708"/>
        <w:jc w:val="both"/>
        <w:rPr>
          <w:szCs w:val="28"/>
        </w:rPr>
      </w:pPr>
    </w:p>
    <w:tbl>
      <w:tblPr>
        <w:tblW w:w="10206"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09"/>
        <w:gridCol w:w="3686"/>
        <w:gridCol w:w="3260"/>
        <w:gridCol w:w="2551"/>
      </w:tblGrid>
      <w:tr w:rsidR="00712258" w:rsidRPr="00E66FC0" w14:paraId="74A85039" w14:textId="77777777" w:rsidTr="00204ED9">
        <w:trPr>
          <w:trHeight w:val="485"/>
        </w:trPr>
        <w:tc>
          <w:tcPr>
            <w:tcW w:w="709"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72" w:type="dxa"/>
              <w:left w:w="144" w:type="dxa"/>
              <w:bottom w:w="72" w:type="dxa"/>
              <w:right w:w="144" w:type="dxa"/>
            </w:tcMar>
            <w:hideMark/>
          </w:tcPr>
          <w:p w14:paraId="09730143" w14:textId="77777777" w:rsidR="00712258" w:rsidRPr="00E66FC0" w:rsidRDefault="00712258" w:rsidP="00667F88">
            <w:pPr>
              <w:spacing w:after="0" w:line="240" w:lineRule="auto"/>
              <w:jc w:val="center"/>
              <w:rPr>
                <w:b/>
                <w:bCs/>
                <w:sz w:val="24"/>
                <w:szCs w:val="24"/>
              </w:rPr>
            </w:pPr>
            <w:r w:rsidRPr="00E66FC0">
              <w:rPr>
                <w:b/>
                <w:bCs/>
                <w:sz w:val="24"/>
                <w:szCs w:val="24"/>
              </w:rPr>
              <w:t>№ п/п</w:t>
            </w:r>
          </w:p>
        </w:tc>
        <w:tc>
          <w:tcPr>
            <w:tcW w:w="3686"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15" w:type="dxa"/>
              <w:left w:w="108" w:type="dxa"/>
              <w:bottom w:w="0" w:type="dxa"/>
              <w:right w:w="108" w:type="dxa"/>
            </w:tcMar>
            <w:hideMark/>
          </w:tcPr>
          <w:p w14:paraId="1C042EF9" w14:textId="77777777" w:rsidR="00712258" w:rsidRPr="00E66FC0" w:rsidRDefault="00712258" w:rsidP="00667F88">
            <w:pPr>
              <w:spacing w:after="0" w:line="240" w:lineRule="auto"/>
              <w:jc w:val="center"/>
              <w:rPr>
                <w:b/>
                <w:bCs/>
                <w:sz w:val="24"/>
                <w:szCs w:val="24"/>
              </w:rPr>
            </w:pPr>
            <w:r w:rsidRPr="00E66FC0">
              <w:rPr>
                <w:b/>
                <w:bCs/>
                <w:sz w:val="24"/>
                <w:szCs w:val="24"/>
              </w:rPr>
              <w:t>Перечень направлений расходования</w:t>
            </w:r>
          </w:p>
        </w:tc>
        <w:tc>
          <w:tcPr>
            <w:tcW w:w="3260" w:type="dxa"/>
            <w:tcBorders>
              <w:top w:val="single" w:sz="4" w:space="0" w:color="auto"/>
              <w:left w:val="single" w:sz="4" w:space="0" w:color="auto"/>
              <w:bottom w:val="single" w:sz="4" w:space="0" w:color="auto"/>
              <w:right w:val="single" w:sz="4" w:space="0" w:color="auto"/>
            </w:tcBorders>
            <w:shd w:val="clear" w:color="auto" w:fill="BDD6EE" w:themeFill="accent5" w:themeFillTint="66"/>
            <w:tcMar>
              <w:top w:w="15" w:type="dxa"/>
              <w:left w:w="108" w:type="dxa"/>
              <w:bottom w:w="0" w:type="dxa"/>
              <w:right w:w="108" w:type="dxa"/>
            </w:tcMar>
            <w:hideMark/>
          </w:tcPr>
          <w:p w14:paraId="678AD2CF" w14:textId="77777777" w:rsidR="00712258" w:rsidRPr="00E66FC0" w:rsidRDefault="00712258" w:rsidP="00667F88">
            <w:pPr>
              <w:spacing w:after="0" w:line="240" w:lineRule="auto"/>
              <w:jc w:val="center"/>
              <w:rPr>
                <w:b/>
                <w:bCs/>
                <w:sz w:val="24"/>
                <w:szCs w:val="24"/>
              </w:rPr>
            </w:pPr>
            <w:r w:rsidRPr="00E66FC0">
              <w:rPr>
                <w:b/>
                <w:bCs/>
                <w:sz w:val="24"/>
                <w:szCs w:val="24"/>
              </w:rPr>
              <w:t>Перечень мероприятий</w:t>
            </w:r>
          </w:p>
        </w:tc>
        <w:tc>
          <w:tcPr>
            <w:tcW w:w="255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C62C8F" w14:textId="77777777" w:rsidR="00712258" w:rsidRPr="00E66FC0" w:rsidRDefault="00712258" w:rsidP="00667F88">
            <w:pPr>
              <w:spacing w:after="0" w:line="240" w:lineRule="auto"/>
              <w:jc w:val="center"/>
              <w:rPr>
                <w:b/>
                <w:bCs/>
                <w:sz w:val="24"/>
                <w:szCs w:val="24"/>
              </w:rPr>
            </w:pPr>
            <w:r w:rsidRPr="00E66FC0">
              <w:rPr>
                <w:b/>
                <w:bCs/>
                <w:sz w:val="24"/>
                <w:szCs w:val="24"/>
              </w:rPr>
              <w:t>Сумма</w:t>
            </w:r>
          </w:p>
        </w:tc>
      </w:tr>
      <w:tr w:rsidR="00712258" w:rsidRPr="00E66FC0" w14:paraId="60ED1BCF" w14:textId="77777777" w:rsidTr="00667F88">
        <w:trPr>
          <w:trHeight w:val="824"/>
        </w:trPr>
        <w:tc>
          <w:tcPr>
            <w:tcW w:w="709" w:type="dxa"/>
            <w:vMerge w:val="restart"/>
            <w:shd w:val="clear" w:color="auto" w:fill="FFFFFF"/>
            <w:tcMar>
              <w:top w:w="72" w:type="dxa"/>
              <w:left w:w="144" w:type="dxa"/>
              <w:bottom w:w="72" w:type="dxa"/>
              <w:right w:w="144" w:type="dxa"/>
            </w:tcMar>
            <w:vAlign w:val="center"/>
          </w:tcPr>
          <w:p w14:paraId="781A9895" w14:textId="77777777" w:rsidR="00712258" w:rsidRPr="00E66FC0" w:rsidRDefault="00712258" w:rsidP="00667F88">
            <w:pPr>
              <w:shd w:val="clear" w:color="auto" w:fill="FFFFFF"/>
              <w:spacing w:after="0" w:line="240" w:lineRule="auto"/>
              <w:jc w:val="center"/>
              <w:textAlignment w:val="baseline"/>
              <w:rPr>
                <w:rFonts w:eastAsia="Times New Roman"/>
                <w:color w:val="000000"/>
                <w:kern w:val="24"/>
                <w:sz w:val="24"/>
                <w:szCs w:val="24"/>
                <w:lang w:eastAsia="ru-RU"/>
              </w:rPr>
            </w:pPr>
            <w:r w:rsidRPr="00E66FC0">
              <w:rPr>
                <w:rFonts w:eastAsia="Times New Roman"/>
                <w:color w:val="000000"/>
                <w:kern w:val="24"/>
                <w:sz w:val="24"/>
                <w:szCs w:val="24"/>
                <w:lang w:eastAsia="ru-RU"/>
              </w:rPr>
              <w:t>1.</w:t>
            </w:r>
          </w:p>
        </w:tc>
        <w:tc>
          <w:tcPr>
            <w:tcW w:w="3686" w:type="dxa"/>
            <w:vMerge w:val="restart"/>
            <w:shd w:val="clear" w:color="auto" w:fill="FFFFFF"/>
            <w:tcMar>
              <w:top w:w="15" w:type="dxa"/>
              <w:left w:w="108" w:type="dxa"/>
              <w:bottom w:w="0" w:type="dxa"/>
              <w:right w:w="108" w:type="dxa"/>
            </w:tcMar>
          </w:tcPr>
          <w:p w14:paraId="2F5C9254" w14:textId="77777777" w:rsidR="00712258" w:rsidRPr="00E66FC0" w:rsidRDefault="00712258" w:rsidP="00667F88">
            <w:pPr>
              <w:shd w:val="clear" w:color="auto" w:fill="FFFFFF"/>
              <w:spacing w:after="0" w:line="240" w:lineRule="auto"/>
              <w:jc w:val="center"/>
              <w:textAlignment w:val="baseline"/>
              <w:rPr>
                <w:color w:val="000000"/>
                <w:sz w:val="24"/>
                <w:szCs w:val="24"/>
              </w:rPr>
            </w:pPr>
          </w:p>
          <w:p w14:paraId="0D666048" w14:textId="77777777" w:rsidR="00712258" w:rsidRPr="00E66FC0" w:rsidRDefault="00712258" w:rsidP="00667F88">
            <w:pPr>
              <w:shd w:val="clear" w:color="auto" w:fill="FFFFFF"/>
              <w:spacing w:after="0" w:line="240" w:lineRule="auto"/>
              <w:jc w:val="center"/>
              <w:textAlignment w:val="baseline"/>
              <w:rPr>
                <w:rFonts w:eastAsia="Times New Roman"/>
                <w:color w:val="000000"/>
                <w:kern w:val="24"/>
                <w:sz w:val="24"/>
                <w:szCs w:val="24"/>
                <w:lang w:eastAsia="ru-RU"/>
              </w:rPr>
            </w:pPr>
            <w:r w:rsidRPr="00E66FC0">
              <w:rPr>
                <w:color w:val="000000"/>
                <w:sz w:val="24"/>
                <w:szCs w:val="24"/>
              </w:rPr>
              <w:t>Оказание социально-бытовых услуг льготным категориям граждан, проживающих на территории административного округа города Москвы, а также оказание адресной материальной помощи в порядке, установленном префектурами административных округов города Москвы</w:t>
            </w:r>
          </w:p>
        </w:tc>
        <w:tc>
          <w:tcPr>
            <w:tcW w:w="3260" w:type="dxa"/>
            <w:shd w:val="clear" w:color="auto" w:fill="FFFFFF"/>
            <w:tcMar>
              <w:top w:w="15" w:type="dxa"/>
              <w:left w:w="108" w:type="dxa"/>
              <w:bottom w:w="0" w:type="dxa"/>
              <w:right w:w="108" w:type="dxa"/>
            </w:tcMar>
            <w:vAlign w:val="center"/>
          </w:tcPr>
          <w:p w14:paraId="2B8873BD" w14:textId="77777777" w:rsidR="00712258" w:rsidRPr="00E66FC0" w:rsidRDefault="00712258" w:rsidP="00667F88">
            <w:pPr>
              <w:jc w:val="center"/>
              <w:rPr>
                <w:sz w:val="24"/>
                <w:szCs w:val="24"/>
              </w:rPr>
            </w:pPr>
            <w:r w:rsidRPr="00E66FC0">
              <w:rPr>
                <w:sz w:val="24"/>
                <w:szCs w:val="24"/>
              </w:rPr>
              <w:t>1. Приобретение продовольственных наборов</w:t>
            </w:r>
          </w:p>
          <w:p w14:paraId="2CCCDB60" w14:textId="77777777" w:rsidR="00712258" w:rsidRPr="00E66FC0" w:rsidRDefault="00712258" w:rsidP="00667F88">
            <w:pPr>
              <w:jc w:val="center"/>
              <w:rPr>
                <w:sz w:val="24"/>
                <w:szCs w:val="24"/>
              </w:rPr>
            </w:pPr>
          </w:p>
        </w:tc>
        <w:tc>
          <w:tcPr>
            <w:tcW w:w="2551" w:type="dxa"/>
            <w:shd w:val="clear" w:color="auto" w:fill="FFFFFF"/>
            <w:vAlign w:val="center"/>
          </w:tcPr>
          <w:p w14:paraId="4A08B0D1" w14:textId="77777777" w:rsidR="00712258" w:rsidRPr="00E66FC0" w:rsidRDefault="00712258" w:rsidP="00667F88">
            <w:pPr>
              <w:jc w:val="center"/>
              <w:rPr>
                <w:sz w:val="24"/>
                <w:szCs w:val="24"/>
              </w:rPr>
            </w:pPr>
            <w:r w:rsidRPr="00E66FC0">
              <w:rPr>
                <w:b/>
                <w:sz w:val="24"/>
                <w:szCs w:val="24"/>
                <w:lang w:val="en-US"/>
              </w:rPr>
              <w:t>2</w:t>
            </w:r>
            <w:r w:rsidRPr="00E66FC0">
              <w:rPr>
                <w:b/>
                <w:sz w:val="24"/>
                <w:szCs w:val="24"/>
              </w:rPr>
              <w:t> </w:t>
            </w:r>
            <w:r w:rsidR="005E68D7">
              <w:rPr>
                <w:b/>
                <w:sz w:val="24"/>
                <w:szCs w:val="24"/>
              </w:rPr>
              <w:t>189</w:t>
            </w:r>
            <w:r w:rsidRPr="00E66FC0">
              <w:rPr>
                <w:b/>
                <w:sz w:val="24"/>
                <w:szCs w:val="24"/>
              </w:rPr>
              <w:t>,</w:t>
            </w:r>
            <w:r w:rsidR="005E68D7">
              <w:rPr>
                <w:b/>
                <w:sz w:val="24"/>
                <w:szCs w:val="24"/>
              </w:rPr>
              <w:t>9</w:t>
            </w:r>
            <w:r w:rsidRPr="00E66FC0">
              <w:rPr>
                <w:b/>
                <w:sz w:val="24"/>
                <w:szCs w:val="24"/>
              </w:rPr>
              <w:t xml:space="preserve"> тыс. руб.</w:t>
            </w:r>
          </w:p>
          <w:p w14:paraId="4A740B94" w14:textId="77777777" w:rsidR="00712258" w:rsidRPr="00E66FC0" w:rsidRDefault="00712258" w:rsidP="00667F88">
            <w:pPr>
              <w:jc w:val="center"/>
              <w:rPr>
                <w:b/>
                <w:sz w:val="24"/>
                <w:szCs w:val="24"/>
              </w:rPr>
            </w:pPr>
          </w:p>
        </w:tc>
      </w:tr>
      <w:tr w:rsidR="00712258" w:rsidRPr="00E66FC0" w14:paraId="0E7D5553" w14:textId="77777777" w:rsidTr="00667F88">
        <w:trPr>
          <w:trHeight w:val="1470"/>
        </w:trPr>
        <w:tc>
          <w:tcPr>
            <w:tcW w:w="709" w:type="dxa"/>
            <w:vMerge/>
            <w:shd w:val="clear" w:color="auto" w:fill="FFFFFF"/>
            <w:tcMar>
              <w:top w:w="72" w:type="dxa"/>
              <w:left w:w="144" w:type="dxa"/>
              <w:bottom w:w="72" w:type="dxa"/>
              <w:right w:w="144" w:type="dxa"/>
            </w:tcMar>
            <w:vAlign w:val="center"/>
          </w:tcPr>
          <w:p w14:paraId="0350B563" w14:textId="77777777" w:rsidR="00712258" w:rsidRPr="00E66FC0" w:rsidRDefault="00712258" w:rsidP="00667F88">
            <w:pPr>
              <w:shd w:val="clear" w:color="auto" w:fill="FFFFFF"/>
              <w:spacing w:after="0" w:line="240" w:lineRule="auto"/>
              <w:jc w:val="center"/>
              <w:textAlignment w:val="baseline"/>
              <w:rPr>
                <w:rFonts w:eastAsia="Times New Roman"/>
                <w:color w:val="000000"/>
                <w:kern w:val="24"/>
                <w:sz w:val="24"/>
                <w:szCs w:val="24"/>
                <w:lang w:eastAsia="ru-RU"/>
              </w:rPr>
            </w:pPr>
          </w:p>
        </w:tc>
        <w:tc>
          <w:tcPr>
            <w:tcW w:w="3686" w:type="dxa"/>
            <w:vMerge/>
            <w:shd w:val="clear" w:color="auto" w:fill="FFFFFF"/>
            <w:tcMar>
              <w:top w:w="15" w:type="dxa"/>
              <w:left w:w="108" w:type="dxa"/>
              <w:bottom w:w="0" w:type="dxa"/>
              <w:right w:w="108" w:type="dxa"/>
            </w:tcMar>
          </w:tcPr>
          <w:p w14:paraId="4A4B3AA1" w14:textId="77777777" w:rsidR="00712258" w:rsidRPr="00E66FC0" w:rsidRDefault="00712258" w:rsidP="00667F88">
            <w:pPr>
              <w:shd w:val="clear" w:color="auto" w:fill="FFFFFF"/>
              <w:spacing w:after="0" w:line="240" w:lineRule="auto"/>
              <w:jc w:val="center"/>
              <w:textAlignment w:val="baseline"/>
              <w:rPr>
                <w:color w:val="000000"/>
                <w:sz w:val="24"/>
                <w:szCs w:val="24"/>
              </w:rPr>
            </w:pPr>
          </w:p>
        </w:tc>
        <w:tc>
          <w:tcPr>
            <w:tcW w:w="3260" w:type="dxa"/>
            <w:shd w:val="clear" w:color="auto" w:fill="FFFFFF"/>
            <w:tcMar>
              <w:top w:w="15" w:type="dxa"/>
              <w:left w:w="108" w:type="dxa"/>
              <w:bottom w:w="0" w:type="dxa"/>
              <w:right w:w="108" w:type="dxa"/>
            </w:tcMar>
            <w:vAlign w:val="center"/>
          </w:tcPr>
          <w:p w14:paraId="43151E03" w14:textId="77777777" w:rsidR="00712258" w:rsidRPr="00E66FC0" w:rsidRDefault="00712258" w:rsidP="00667F88">
            <w:pPr>
              <w:jc w:val="center"/>
              <w:rPr>
                <w:sz w:val="24"/>
                <w:szCs w:val="24"/>
              </w:rPr>
            </w:pPr>
            <w:r w:rsidRPr="00E66FC0">
              <w:rPr>
                <w:sz w:val="24"/>
                <w:szCs w:val="24"/>
              </w:rPr>
              <w:t>2. Оказание адресной материальной помощи</w:t>
            </w:r>
          </w:p>
        </w:tc>
        <w:tc>
          <w:tcPr>
            <w:tcW w:w="2551" w:type="dxa"/>
            <w:shd w:val="clear" w:color="auto" w:fill="FFFFFF"/>
            <w:vAlign w:val="center"/>
          </w:tcPr>
          <w:p w14:paraId="1C2D3CAC" w14:textId="77777777" w:rsidR="00712258" w:rsidRPr="00E66FC0" w:rsidRDefault="005E68D7" w:rsidP="005E68D7">
            <w:pPr>
              <w:jc w:val="center"/>
              <w:rPr>
                <w:b/>
                <w:sz w:val="24"/>
                <w:szCs w:val="24"/>
                <w:lang w:val="en-US"/>
              </w:rPr>
            </w:pPr>
            <w:r>
              <w:rPr>
                <w:b/>
                <w:sz w:val="24"/>
                <w:szCs w:val="24"/>
              </w:rPr>
              <w:t>329</w:t>
            </w:r>
            <w:r w:rsidR="00712258" w:rsidRPr="00E66FC0">
              <w:rPr>
                <w:b/>
                <w:sz w:val="24"/>
                <w:szCs w:val="24"/>
              </w:rPr>
              <w:t>,</w:t>
            </w:r>
            <w:r>
              <w:rPr>
                <w:b/>
                <w:sz w:val="24"/>
                <w:szCs w:val="24"/>
              </w:rPr>
              <w:t>3</w:t>
            </w:r>
            <w:r w:rsidR="00712258" w:rsidRPr="00E66FC0">
              <w:rPr>
                <w:b/>
                <w:sz w:val="24"/>
                <w:szCs w:val="24"/>
              </w:rPr>
              <w:t xml:space="preserve"> тыс.</w:t>
            </w:r>
            <w:r w:rsidR="00712258" w:rsidRPr="00E66FC0">
              <w:rPr>
                <w:b/>
                <w:sz w:val="24"/>
                <w:szCs w:val="24"/>
                <w:lang w:val="en-US"/>
              </w:rPr>
              <w:t xml:space="preserve"> </w:t>
            </w:r>
            <w:r w:rsidR="00712258" w:rsidRPr="00E66FC0">
              <w:rPr>
                <w:b/>
                <w:sz w:val="24"/>
                <w:szCs w:val="24"/>
              </w:rPr>
              <w:t>руб</w:t>
            </w:r>
            <w:r w:rsidR="00712258" w:rsidRPr="00E66FC0">
              <w:rPr>
                <w:b/>
                <w:sz w:val="24"/>
                <w:szCs w:val="24"/>
                <w:lang w:val="en-US"/>
              </w:rPr>
              <w:t>.</w:t>
            </w:r>
          </w:p>
        </w:tc>
      </w:tr>
      <w:tr w:rsidR="00712258" w:rsidRPr="00E66FC0" w14:paraId="205AE05B" w14:textId="77777777" w:rsidTr="00667F88">
        <w:trPr>
          <w:trHeight w:val="600"/>
        </w:trPr>
        <w:tc>
          <w:tcPr>
            <w:tcW w:w="709" w:type="dxa"/>
            <w:vMerge w:val="restart"/>
            <w:shd w:val="clear" w:color="auto" w:fill="FFFFFF"/>
            <w:tcMar>
              <w:top w:w="72" w:type="dxa"/>
              <w:left w:w="144" w:type="dxa"/>
              <w:bottom w:w="72" w:type="dxa"/>
              <w:right w:w="144" w:type="dxa"/>
            </w:tcMar>
            <w:vAlign w:val="center"/>
          </w:tcPr>
          <w:p w14:paraId="793F0586" w14:textId="77777777" w:rsidR="00712258" w:rsidRPr="00E66FC0" w:rsidRDefault="00712258" w:rsidP="00667F88">
            <w:pPr>
              <w:shd w:val="clear" w:color="auto" w:fill="FFFFFF"/>
              <w:spacing w:after="0" w:line="240" w:lineRule="auto"/>
              <w:jc w:val="center"/>
              <w:textAlignment w:val="baseline"/>
              <w:rPr>
                <w:rFonts w:eastAsia="Times New Roman"/>
                <w:color w:val="000000"/>
                <w:kern w:val="24"/>
                <w:sz w:val="24"/>
                <w:szCs w:val="24"/>
                <w:lang w:eastAsia="ru-RU"/>
              </w:rPr>
            </w:pPr>
            <w:r w:rsidRPr="00E66FC0">
              <w:rPr>
                <w:rFonts w:eastAsia="Times New Roman"/>
                <w:color w:val="000000"/>
                <w:kern w:val="24"/>
                <w:sz w:val="24"/>
                <w:szCs w:val="24"/>
                <w:lang w:eastAsia="ru-RU"/>
              </w:rPr>
              <w:t>2.</w:t>
            </w:r>
          </w:p>
        </w:tc>
        <w:tc>
          <w:tcPr>
            <w:tcW w:w="3686" w:type="dxa"/>
            <w:vMerge w:val="restart"/>
            <w:shd w:val="clear" w:color="auto" w:fill="FFFFFF"/>
            <w:tcMar>
              <w:top w:w="15" w:type="dxa"/>
              <w:left w:w="108" w:type="dxa"/>
              <w:bottom w:w="0" w:type="dxa"/>
              <w:right w:w="108" w:type="dxa"/>
            </w:tcMar>
            <w:vAlign w:val="center"/>
          </w:tcPr>
          <w:p w14:paraId="01C3E49D" w14:textId="77777777" w:rsidR="00712258" w:rsidRPr="00E66FC0" w:rsidRDefault="00712258" w:rsidP="00667F88">
            <w:pPr>
              <w:jc w:val="center"/>
              <w:rPr>
                <w:color w:val="000000"/>
                <w:sz w:val="24"/>
                <w:szCs w:val="24"/>
              </w:rPr>
            </w:pPr>
            <w:r w:rsidRPr="00E66FC0">
              <w:rPr>
                <w:color w:val="000000"/>
                <w:sz w:val="24"/>
                <w:szCs w:val="24"/>
              </w:rPr>
              <w:t>Реализация дополнительных мероприятий в сфере досуговой, социально-воспитательной, физкультурно-оздоровительной и спортивной работы с населением по месту жительства, а также приобретение и содержание имущества для указанной работы, в том числе для реализации органами местного самоуправления муниципальных округов отдельных полномочий города Москвы</w:t>
            </w:r>
          </w:p>
        </w:tc>
        <w:tc>
          <w:tcPr>
            <w:tcW w:w="3260" w:type="dxa"/>
            <w:shd w:val="clear" w:color="auto" w:fill="FFFFFF"/>
            <w:tcMar>
              <w:top w:w="15" w:type="dxa"/>
              <w:left w:w="108" w:type="dxa"/>
              <w:bottom w:w="0" w:type="dxa"/>
              <w:right w:w="108" w:type="dxa"/>
            </w:tcMar>
            <w:vAlign w:val="center"/>
          </w:tcPr>
          <w:p w14:paraId="5326031F" w14:textId="77777777" w:rsidR="00712258" w:rsidRPr="00E66FC0" w:rsidRDefault="00712258" w:rsidP="00667F88">
            <w:pPr>
              <w:jc w:val="center"/>
              <w:rPr>
                <w:color w:val="000000"/>
                <w:sz w:val="24"/>
                <w:szCs w:val="24"/>
              </w:rPr>
            </w:pPr>
            <w:r w:rsidRPr="00E66FC0">
              <w:rPr>
                <w:color w:val="000000"/>
                <w:sz w:val="24"/>
                <w:szCs w:val="24"/>
              </w:rPr>
              <w:t>1. Приобретение подарков, билетов</w:t>
            </w:r>
          </w:p>
        </w:tc>
        <w:tc>
          <w:tcPr>
            <w:tcW w:w="2551" w:type="dxa"/>
            <w:shd w:val="clear" w:color="auto" w:fill="FFFFFF"/>
            <w:vAlign w:val="center"/>
          </w:tcPr>
          <w:p w14:paraId="74529CEB" w14:textId="77777777" w:rsidR="00712258" w:rsidRPr="00E66FC0" w:rsidRDefault="005E68D7" w:rsidP="00667F88">
            <w:pPr>
              <w:jc w:val="center"/>
              <w:rPr>
                <w:b/>
                <w:sz w:val="24"/>
                <w:szCs w:val="24"/>
              </w:rPr>
            </w:pPr>
            <w:r>
              <w:rPr>
                <w:b/>
                <w:sz w:val="24"/>
                <w:szCs w:val="24"/>
              </w:rPr>
              <w:t>3 345,6</w:t>
            </w:r>
            <w:r w:rsidR="00712258" w:rsidRPr="00E66FC0">
              <w:rPr>
                <w:b/>
                <w:sz w:val="24"/>
                <w:szCs w:val="24"/>
              </w:rPr>
              <w:t xml:space="preserve"> тыс. руб.</w:t>
            </w:r>
          </w:p>
        </w:tc>
      </w:tr>
      <w:tr w:rsidR="00712258" w:rsidRPr="009367FC" w14:paraId="68603AFC" w14:textId="77777777" w:rsidTr="00667F88">
        <w:trPr>
          <w:trHeight w:val="600"/>
        </w:trPr>
        <w:tc>
          <w:tcPr>
            <w:tcW w:w="709" w:type="dxa"/>
            <w:vMerge/>
            <w:shd w:val="clear" w:color="auto" w:fill="FFFFFF"/>
            <w:tcMar>
              <w:top w:w="72" w:type="dxa"/>
              <w:left w:w="144" w:type="dxa"/>
              <w:bottom w:w="72" w:type="dxa"/>
              <w:right w:w="144" w:type="dxa"/>
            </w:tcMar>
          </w:tcPr>
          <w:p w14:paraId="595DB5A2" w14:textId="77777777" w:rsidR="00712258" w:rsidRPr="00E66FC0" w:rsidRDefault="00712258" w:rsidP="00667F88">
            <w:pPr>
              <w:shd w:val="clear" w:color="auto" w:fill="FFFFFF"/>
              <w:spacing w:after="0" w:line="240" w:lineRule="auto"/>
              <w:jc w:val="center"/>
              <w:textAlignment w:val="baseline"/>
              <w:rPr>
                <w:rFonts w:eastAsia="Times New Roman"/>
                <w:color w:val="000000"/>
                <w:kern w:val="24"/>
                <w:sz w:val="24"/>
                <w:szCs w:val="24"/>
                <w:lang w:eastAsia="ru-RU"/>
              </w:rPr>
            </w:pPr>
          </w:p>
        </w:tc>
        <w:tc>
          <w:tcPr>
            <w:tcW w:w="3686" w:type="dxa"/>
            <w:vMerge/>
            <w:shd w:val="clear" w:color="auto" w:fill="FFFFFF"/>
            <w:tcMar>
              <w:top w:w="15" w:type="dxa"/>
              <w:left w:w="108" w:type="dxa"/>
              <w:bottom w:w="0" w:type="dxa"/>
              <w:right w:w="108" w:type="dxa"/>
            </w:tcMar>
            <w:vAlign w:val="center"/>
          </w:tcPr>
          <w:p w14:paraId="7B0DF8FD" w14:textId="77777777" w:rsidR="00712258" w:rsidRPr="00E66FC0" w:rsidRDefault="00712258" w:rsidP="00667F88">
            <w:pPr>
              <w:jc w:val="center"/>
              <w:rPr>
                <w:color w:val="000000"/>
                <w:sz w:val="24"/>
                <w:szCs w:val="24"/>
              </w:rPr>
            </w:pPr>
          </w:p>
        </w:tc>
        <w:tc>
          <w:tcPr>
            <w:tcW w:w="3260" w:type="dxa"/>
            <w:shd w:val="clear" w:color="auto" w:fill="FFFFFF"/>
            <w:tcMar>
              <w:top w:w="15" w:type="dxa"/>
              <w:left w:w="108" w:type="dxa"/>
              <w:bottom w:w="0" w:type="dxa"/>
              <w:right w:w="108" w:type="dxa"/>
            </w:tcMar>
            <w:vAlign w:val="center"/>
          </w:tcPr>
          <w:p w14:paraId="62160CC0" w14:textId="77777777" w:rsidR="00712258" w:rsidRPr="00E66FC0" w:rsidRDefault="00712258" w:rsidP="00667F88">
            <w:pPr>
              <w:jc w:val="center"/>
              <w:rPr>
                <w:color w:val="000000"/>
                <w:sz w:val="24"/>
                <w:szCs w:val="24"/>
              </w:rPr>
            </w:pPr>
            <w:r w:rsidRPr="00E66FC0">
              <w:rPr>
                <w:color w:val="000000"/>
                <w:sz w:val="24"/>
                <w:szCs w:val="24"/>
              </w:rPr>
              <w:t>2. Проведение праздничных мероприятий</w:t>
            </w:r>
          </w:p>
        </w:tc>
        <w:tc>
          <w:tcPr>
            <w:tcW w:w="2551" w:type="dxa"/>
            <w:shd w:val="clear" w:color="auto" w:fill="FFFFFF"/>
            <w:vAlign w:val="center"/>
          </w:tcPr>
          <w:p w14:paraId="02F411EC" w14:textId="77777777" w:rsidR="00712258" w:rsidRPr="00E66FC0" w:rsidRDefault="00712258" w:rsidP="005E68D7">
            <w:pPr>
              <w:jc w:val="center"/>
              <w:rPr>
                <w:b/>
                <w:sz w:val="24"/>
                <w:szCs w:val="24"/>
              </w:rPr>
            </w:pPr>
            <w:r w:rsidRPr="00E66FC0">
              <w:rPr>
                <w:b/>
                <w:sz w:val="24"/>
                <w:szCs w:val="24"/>
              </w:rPr>
              <w:t>3 </w:t>
            </w:r>
            <w:r w:rsidR="005E68D7">
              <w:rPr>
                <w:b/>
                <w:sz w:val="24"/>
                <w:szCs w:val="24"/>
              </w:rPr>
              <w:t>041</w:t>
            </w:r>
            <w:r w:rsidRPr="00E66FC0">
              <w:rPr>
                <w:b/>
                <w:sz w:val="24"/>
                <w:szCs w:val="24"/>
              </w:rPr>
              <w:t>,</w:t>
            </w:r>
            <w:r w:rsidR="005E68D7">
              <w:rPr>
                <w:b/>
                <w:sz w:val="24"/>
                <w:szCs w:val="24"/>
              </w:rPr>
              <w:t>6</w:t>
            </w:r>
            <w:r w:rsidRPr="00E66FC0">
              <w:rPr>
                <w:b/>
                <w:sz w:val="24"/>
                <w:szCs w:val="24"/>
              </w:rPr>
              <w:t xml:space="preserve"> тыс. руб.</w:t>
            </w:r>
          </w:p>
        </w:tc>
      </w:tr>
    </w:tbl>
    <w:p w14:paraId="4EC3D4DA" w14:textId="77777777" w:rsidR="00712258" w:rsidRDefault="00712258" w:rsidP="00712258">
      <w:pPr>
        <w:spacing w:after="0" w:line="240" w:lineRule="auto"/>
        <w:ind w:firstLine="708"/>
        <w:jc w:val="both"/>
        <w:rPr>
          <w:szCs w:val="28"/>
          <w:highlight w:val="yellow"/>
        </w:rPr>
      </w:pPr>
    </w:p>
    <w:p w14:paraId="1AED4AF9" w14:textId="77777777" w:rsidR="0039198C" w:rsidRDefault="0039198C" w:rsidP="005E68D7">
      <w:pPr>
        <w:spacing w:after="0" w:line="240" w:lineRule="auto"/>
        <w:ind w:firstLine="708"/>
        <w:jc w:val="both"/>
        <w:rPr>
          <w:b/>
          <w:bCs/>
          <w:szCs w:val="28"/>
        </w:rPr>
      </w:pPr>
    </w:p>
    <w:p w14:paraId="49C990FA" w14:textId="527984ED" w:rsidR="005E68D7" w:rsidRPr="002F4667" w:rsidRDefault="005E68D7" w:rsidP="005E68D7">
      <w:pPr>
        <w:spacing w:after="0" w:line="240" w:lineRule="auto"/>
        <w:ind w:firstLine="708"/>
        <w:jc w:val="both"/>
        <w:rPr>
          <w:bCs/>
          <w:szCs w:val="28"/>
        </w:rPr>
      </w:pPr>
      <w:r w:rsidRPr="001B7839">
        <w:rPr>
          <w:b/>
          <w:bCs/>
          <w:szCs w:val="28"/>
        </w:rPr>
        <w:t xml:space="preserve">В отчетном периоде </w:t>
      </w:r>
      <w:r w:rsidR="001B7538">
        <w:rPr>
          <w:b/>
          <w:bCs/>
          <w:szCs w:val="28"/>
        </w:rPr>
        <w:t xml:space="preserve">в рамках СЭРР </w:t>
      </w:r>
      <w:r w:rsidRPr="001B7839">
        <w:rPr>
          <w:b/>
          <w:bCs/>
          <w:szCs w:val="28"/>
        </w:rPr>
        <w:t>на территории района управой были организованы и мероприятия</w:t>
      </w:r>
      <w:r w:rsidR="007419B0" w:rsidRPr="001B7839">
        <w:rPr>
          <w:b/>
          <w:bCs/>
          <w:szCs w:val="28"/>
        </w:rPr>
        <w:t>, посвященные праздничным и памятным датам</w:t>
      </w:r>
      <w:r w:rsidRPr="007419B0">
        <w:rPr>
          <w:bCs/>
          <w:szCs w:val="28"/>
        </w:rPr>
        <w:t xml:space="preserve">: </w:t>
      </w:r>
      <w:r w:rsidRPr="002F4667">
        <w:rPr>
          <w:bCs/>
          <w:szCs w:val="28"/>
        </w:rPr>
        <w:t>Международный женский день, День Победы, Международный день защиты детей, День памяти</w:t>
      </w:r>
      <w:r w:rsidR="001B7538">
        <w:rPr>
          <w:bCs/>
          <w:szCs w:val="28"/>
        </w:rPr>
        <w:t xml:space="preserve"> </w:t>
      </w:r>
      <w:r w:rsidRPr="002F4667">
        <w:rPr>
          <w:bCs/>
          <w:szCs w:val="28"/>
        </w:rPr>
        <w:t>и скорби, День семьи, любви и верности, День разгрома советскими войсками немецко-фашистских войск в Курской битве, День знаний, День Матери, День начала контрнаступления советских войск в битве под Москвой, «Елка главы управы».</w:t>
      </w:r>
    </w:p>
    <w:p w14:paraId="54CBA23B" w14:textId="77777777" w:rsidR="005E68D7" w:rsidRPr="002F4667" w:rsidRDefault="005E68D7" w:rsidP="005E68D7">
      <w:pPr>
        <w:spacing w:after="0" w:line="240" w:lineRule="auto"/>
        <w:ind w:firstLine="708"/>
        <w:jc w:val="both"/>
        <w:rPr>
          <w:szCs w:val="28"/>
        </w:rPr>
      </w:pPr>
      <w:r w:rsidRPr="001B7839">
        <w:rPr>
          <w:b/>
          <w:szCs w:val="28"/>
        </w:rPr>
        <w:t>Приобретены билеты на различные мероприятия для взрослых и детей</w:t>
      </w:r>
      <w:r>
        <w:rPr>
          <w:szCs w:val="28"/>
        </w:rPr>
        <w:t xml:space="preserve">: праздничный </w:t>
      </w:r>
      <w:r w:rsidRPr="002F4667">
        <w:rPr>
          <w:szCs w:val="28"/>
        </w:rPr>
        <w:t xml:space="preserve">концерт «Будьте счастливы всегда», </w:t>
      </w:r>
      <w:r>
        <w:rPr>
          <w:szCs w:val="28"/>
        </w:rPr>
        <w:t xml:space="preserve">в Москвариум на </w:t>
      </w:r>
      <w:r w:rsidRPr="002F4667">
        <w:rPr>
          <w:szCs w:val="28"/>
        </w:rPr>
        <w:t>водные шоу «Буря. Остров волшебства» и «Кощей», ледовое шоу «Золушка», новогодний спектакль «Новая сказка Деда Мороза или у Емели новый год».</w:t>
      </w:r>
    </w:p>
    <w:p w14:paraId="231BA25A" w14:textId="77777777" w:rsidR="008E7E9C" w:rsidRDefault="008E7E9C" w:rsidP="008E7E9C">
      <w:pPr>
        <w:spacing w:after="0" w:line="240" w:lineRule="auto"/>
        <w:ind w:firstLine="708"/>
        <w:jc w:val="both"/>
        <w:rPr>
          <w:bCs/>
          <w:szCs w:val="28"/>
        </w:rPr>
      </w:pPr>
      <w:r w:rsidRPr="001B7839">
        <w:rPr>
          <w:b/>
          <w:bCs/>
          <w:szCs w:val="28"/>
        </w:rPr>
        <w:t>Приобретены куличи и продуктовые наборы для льготных категорий жителей</w:t>
      </w:r>
      <w:r w:rsidRPr="002F4667">
        <w:rPr>
          <w:bCs/>
          <w:szCs w:val="28"/>
        </w:rPr>
        <w:t xml:space="preserve"> района в количестве</w:t>
      </w:r>
      <w:r>
        <w:rPr>
          <w:bCs/>
          <w:szCs w:val="28"/>
        </w:rPr>
        <w:t xml:space="preserve"> </w:t>
      </w:r>
      <w:r w:rsidRPr="002F4667">
        <w:rPr>
          <w:b/>
          <w:bCs/>
          <w:szCs w:val="28"/>
        </w:rPr>
        <w:t>2</w:t>
      </w:r>
      <w:r>
        <w:rPr>
          <w:b/>
          <w:bCs/>
          <w:szCs w:val="28"/>
        </w:rPr>
        <w:t xml:space="preserve"> </w:t>
      </w:r>
      <w:r w:rsidRPr="002F4667">
        <w:rPr>
          <w:b/>
          <w:bCs/>
          <w:szCs w:val="28"/>
        </w:rPr>
        <w:t>213</w:t>
      </w:r>
      <w:r w:rsidRPr="002F4667">
        <w:rPr>
          <w:bCs/>
          <w:szCs w:val="28"/>
        </w:rPr>
        <w:t xml:space="preserve"> шт</w:t>
      </w:r>
      <w:r>
        <w:rPr>
          <w:bCs/>
          <w:szCs w:val="28"/>
        </w:rPr>
        <w:t>ук</w:t>
      </w:r>
      <w:r w:rsidR="000C301E">
        <w:rPr>
          <w:bCs/>
          <w:szCs w:val="28"/>
        </w:rPr>
        <w:t xml:space="preserve">, а также </w:t>
      </w:r>
      <w:r w:rsidR="000C301E" w:rsidRPr="001B7839">
        <w:rPr>
          <w:b/>
          <w:bCs/>
          <w:szCs w:val="28"/>
        </w:rPr>
        <w:t>сладкие новогодние подарки</w:t>
      </w:r>
      <w:r w:rsidR="000C301E">
        <w:rPr>
          <w:bCs/>
          <w:szCs w:val="28"/>
        </w:rPr>
        <w:t xml:space="preserve"> </w:t>
      </w:r>
      <w:r w:rsidR="001B7839">
        <w:rPr>
          <w:bCs/>
          <w:szCs w:val="28"/>
        </w:rPr>
        <w:t xml:space="preserve">                      </w:t>
      </w:r>
      <w:r w:rsidR="000C301E">
        <w:rPr>
          <w:bCs/>
          <w:szCs w:val="28"/>
        </w:rPr>
        <w:t xml:space="preserve">в количестве </w:t>
      </w:r>
      <w:r w:rsidR="000C301E" w:rsidRPr="000C301E">
        <w:rPr>
          <w:b/>
          <w:bCs/>
          <w:szCs w:val="28"/>
        </w:rPr>
        <w:t xml:space="preserve">600 </w:t>
      </w:r>
      <w:r w:rsidR="000C301E">
        <w:rPr>
          <w:bCs/>
          <w:szCs w:val="28"/>
        </w:rPr>
        <w:t>штук</w:t>
      </w:r>
      <w:r w:rsidRPr="002F4667">
        <w:rPr>
          <w:bCs/>
          <w:szCs w:val="28"/>
        </w:rPr>
        <w:t xml:space="preserve">. </w:t>
      </w:r>
    </w:p>
    <w:p w14:paraId="2B2A5811" w14:textId="37C9C00E" w:rsidR="001B7538" w:rsidRPr="002F4667" w:rsidRDefault="001B7538" w:rsidP="008E7E9C">
      <w:pPr>
        <w:spacing w:after="0" w:line="240" w:lineRule="auto"/>
        <w:ind w:firstLine="708"/>
        <w:jc w:val="both"/>
        <w:rPr>
          <w:bCs/>
          <w:szCs w:val="28"/>
        </w:rPr>
      </w:pPr>
      <w:r>
        <w:rPr>
          <w:bCs/>
          <w:szCs w:val="28"/>
        </w:rPr>
        <w:t xml:space="preserve">Проведены ремонты в квартирах </w:t>
      </w:r>
      <w:r w:rsidRPr="001B7538">
        <w:rPr>
          <w:b/>
          <w:szCs w:val="28"/>
        </w:rPr>
        <w:t>2х</w:t>
      </w:r>
      <w:r>
        <w:rPr>
          <w:bCs/>
          <w:szCs w:val="28"/>
        </w:rPr>
        <w:t xml:space="preserve"> ветеранов Великой Отечественной войны.</w:t>
      </w:r>
    </w:p>
    <w:p w14:paraId="76302644" w14:textId="77777777" w:rsidR="005E68D7" w:rsidRPr="002F4667" w:rsidRDefault="005E68D7" w:rsidP="005E68D7">
      <w:pPr>
        <w:spacing w:after="0" w:line="240" w:lineRule="auto"/>
        <w:ind w:firstLine="708"/>
        <w:jc w:val="both"/>
        <w:rPr>
          <w:bCs/>
          <w:szCs w:val="28"/>
        </w:rPr>
      </w:pPr>
      <w:r w:rsidRPr="002F4667">
        <w:rPr>
          <w:bCs/>
          <w:szCs w:val="28"/>
        </w:rPr>
        <w:t xml:space="preserve">Управа района </w:t>
      </w:r>
      <w:r w:rsidRPr="001B7839">
        <w:rPr>
          <w:b/>
          <w:bCs/>
          <w:szCs w:val="28"/>
        </w:rPr>
        <w:t>ежегодно проводит большую работу по социальной поддержке жителей района</w:t>
      </w:r>
      <w:r w:rsidRPr="002F4667">
        <w:rPr>
          <w:bCs/>
          <w:szCs w:val="28"/>
        </w:rPr>
        <w:t>, направленную на защиту нуждающихся и социально незащищенных категорий граждан: ветеранов войны и труда, инвалидов, многодетных семей, жителей блокадного Ленинграда, несовершеннолетних узников фашизма, ликвидаторов последствий аварии на ЧАЭС, воинов-интернационалистов, лиц, пострадавших от политических репрессий.</w:t>
      </w:r>
    </w:p>
    <w:p w14:paraId="3038FB29" w14:textId="77777777" w:rsidR="008E7E9C" w:rsidRDefault="005E68D7" w:rsidP="005E68D7">
      <w:pPr>
        <w:spacing w:after="0" w:line="240" w:lineRule="auto"/>
        <w:ind w:firstLine="709"/>
        <w:jc w:val="both"/>
        <w:rPr>
          <w:b/>
          <w:szCs w:val="28"/>
        </w:rPr>
      </w:pPr>
      <w:r w:rsidRPr="002F4667">
        <w:rPr>
          <w:szCs w:val="28"/>
        </w:rPr>
        <w:t>В рамках постановления Правительства Москвы от 16.02.2011</w:t>
      </w:r>
      <w:r w:rsidRPr="002F4667">
        <w:rPr>
          <w:szCs w:val="28"/>
        </w:rPr>
        <w:br/>
        <w:t xml:space="preserve">№ 38-ПП </w:t>
      </w:r>
      <w:r w:rsidRPr="001B7839">
        <w:rPr>
          <w:i/>
          <w:szCs w:val="28"/>
        </w:rPr>
        <w:t xml:space="preserve">«О расходных обязательствах префектур административных округов </w:t>
      </w:r>
      <w:r w:rsidRPr="001B7839">
        <w:rPr>
          <w:i/>
          <w:szCs w:val="28"/>
        </w:rPr>
        <w:br/>
        <w:t xml:space="preserve">города Москвы по финансовому обеспечению мероприятий, не включенных </w:t>
      </w:r>
      <w:r w:rsidRPr="001B7839">
        <w:rPr>
          <w:i/>
          <w:szCs w:val="28"/>
        </w:rPr>
        <w:br/>
        <w:t>в государственные программы города Москвы»</w:t>
      </w:r>
      <w:r w:rsidRPr="002F4667">
        <w:rPr>
          <w:szCs w:val="28"/>
        </w:rPr>
        <w:t xml:space="preserve"> </w:t>
      </w:r>
      <w:r w:rsidRPr="001B7839">
        <w:rPr>
          <w:b/>
          <w:szCs w:val="28"/>
        </w:rPr>
        <w:t>в</w:t>
      </w:r>
      <w:r w:rsidRPr="001B7839">
        <w:rPr>
          <w:b/>
          <w:bCs/>
          <w:szCs w:val="28"/>
        </w:rPr>
        <w:t xml:space="preserve"> 2025 году </w:t>
      </w:r>
      <w:r w:rsidR="008E7E9C" w:rsidRPr="001B7839">
        <w:rPr>
          <w:b/>
          <w:szCs w:val="28"/>
        </w:rPr>
        <w:t>израсходовано</w:t>
      </w:r>
      <w:r w:rsidR="008E7E9C" w:rsidRPr="002F4667">
        <w:rPr>
          <w:szCs w:val="28"/>
        </w:rPr>
        <w:t xml:space="preserve"> </w:t>
      </w:r>
      <w:r w:rsidR="008E7E9C" w:rsidRPr="002F4667">
        <w:rPr>
          <w:b/>
          <w:szCs w:val="28"/>
        </w:rPr>
        <w:t>2 036,5 ты</w:t>
      </w:r>
      <w:r w:rsidR="008E7E9C">
        <w:rPr>
          <w:b/>
          <w:szCs w:val="28"/>
        </w:rPr>
        <w:t>с. руб.:</w:t>
      </w:r>
    </w:p>
    <w:p w14:paraId="1508227F" w14:textId="77777777" w:rsidR="008E7E9C" w:rsidRDefault="008E7E9C" w:rsidP="005E68D7">
      <w:pPr>
        <w:spacing w:after="0" w:line="240" w:lineRule="auto"/>
        <w:ind w:firstLine="709"/>
        <w:jc w:val="both"/>
        <w:rPr>
          <w:bCs/>
          <w:szCs w:val="28"/>
        </w:rPr>
      </w:pPr>
      <w:r>
        <w:rPr>
          <w:b/>
          <w:szCs w:val="28"/>
        </w:rPr>
        <w:t>-</w:t>
      </w:r>
      <w:r w:rsidRPr="002F4667">
        <w:rPr>
          <w:b/>
          <w:szCs w:val="28"/>
        </w:rPr>
        <w:t xml:space="preserve"> </w:t>
      </w:r>
      <w:r w:rsidR="005E68D7" w:rsidRPr="001B7839">
        <w:rPr>
          <w:b/>
          <w:bCs/>
          <w:szCs w:val="28"/>
        </w:rPr>
        <w:t>проведены ремонтные работы</w:t>
      </w:r>
      <w:r w:rsidR="005E68D7" w:rsidRPr="002F4667">
        <w:rPr>
          <w:bCs/>
          <w:szCs w:val="28"/>
        </w:rPr>
        <w:t xml:space="preserve"> в </w:t>
      </w:r>
      <w:r w:rsidR="005E68D7" w:rsidRPr="005E68D7">
        <w:rPr>
          <w:b/>
          <w:bCs/>
          <w:szCs w:val="28"/>
        </w:rPr>
        <w:t>двух</w:t>
      </w:r>
      <w:r w:rsidR="005E68D7">
        <w:rPr>
          <w:bCs/>
          <w:szCs w:val="28"/>
        </w:rPr>
        <w:t xml:space="preserve"> </w:t>
      </w:r>
      <w:r w:rsidR="005E68D7" w:rsidRPr="002F4667">
        <w:rPr>
          <w:bCs/>
          <w:szCs w:val="28"/>
        </w:rPr>
        <w:t>помещениях ветеран</w:t>
      </w:r>
      <w:r w:rsidR="005E68D7">
        <w:rPr>
          <w:bCs/>
          <w:szCs w:val="28"/>
        </w:rPr>
        <w:t>ских организаций</w:t>
      </w:r>
      <w:r w:rsidR="005E68D7" w:rsidRPr="002F4667">
        <w:rPr>
          <w:bCs/>
          <w:szCs w:val="28"/>
        </w:rPr>
        <w:t xml:space="preserve"> по адресам: Филевский бульвар, д. 9,</w:t>
      </w:r>
      <w:r w:rsidR="005E68D7">
        <w:rPr>
          <w:bCs/>
          <w:szCs w:val="28"/>
        </w:rPr>
        <w:t xml:space="preserve"> </w:t>
      </w:r>
      <w:r w:rsidR="005E68D7" w:rsidRPr="002F4667">
        <w:rPr>
          <w:bCs/>
          <w:szCs w:val="28"/>
        </w:rPr>
        <w:t>ул. Большая Филевская, д. 31</w:t>
      </w:r>
      <w:r>
        <w:rPr>
          <w:bCs/>
          <w:szCs w:val="28"/>
        </w:rPr>
        <w:t>;</w:t>
      </w:r>
    </w:p>
    <w:p w14:paraId="74202A5D" w14:textId="2D2A7EF0" w:rsidR="005E68D7" w:rsidRDefault="008E7E9C" w:rsidP="005E68D7">
      <w:pPr>
        <w:spacing w:after="0" w:line="240" w:lineRule="auto"/>
        <w:ind w:firstLine="709"/>
        <w:jc w:val="both"/>
        <w:rPr>
          <w:bCs/>
          <w:szCs w:val="28"/>
        </w:rPr>
      </w:pPr>
      <w:r>
        <w:rPr>
          <w:bCs/>
          <w:szCs w:val="28"/>
        </w:rPr>
        <w:t xml:space="preserve"> - </w:t>
      </w:r>
      <w:r w:rsidRPr="001B7839">
        <w:rPr>
          <w:b/>
          <w:bCs/>
          <w:szCs w:val="28"/>
        </w:rPr>
        <w:t>проведены ремонты</w:t>
      </w:r>
      <w:r>
        <w:rPr>
          <w:bCs/>
          <w:szCs w:val="28"/>
        </w:rPr>
        <w:t xml:space="preserve"> </w:t>
      </w:r>
      <w:r w:rsidR="005E68D7" w:rsidRPr="002F4667">
        <w:rPr>
          <w:bCs/>
          <w:szCs w:val="28"/>
        </w:rPr>
        <w:t xml:space="preserve">в </w:t>
      </w:r>
      <w:r w:rsidR="005E68D7" w:rsidRPr="005E68D7">
        <w:rPr>
          <w:b/>
          <w:bCs/>
          <w:szCs w:val="28"/>
        </w:rPr>
        <w:t>1</w:t>
      </w:r>
      <w:r w:rsidR="00227D8E">
        <w:rPr>
          <w:b/>
          <w:bCs/>
          <w:szCs w:val="28"/>
        </w:rPr>
        <w:t>1</w:t>
      </w:r>
      <w:r w:rsidR="005E68D7" w:rsidRPr="002F4667">
        <w:rPr>
          <w:bCs/>
          <w:szCs w:val="28"/>
        </w:rPr>
        <w:t xml:space="preserve"> квартирах ветеранов Великой Отечественной войны</w:t>
      </w:r>
      <w:r>
        <w:rPr>
          <w:bCs/>
          <w:szCs w:val="28"/>
        </w:rPr>
        <w:t>;</w:t>
      </w:r>
    </w:p>
    <w:p w14:paraId="110635E3" w14:textId="77777777" w:rsidR="008E7E9C" w:rsidRPr="002F4667" w:rsidRDefault="008E7E9C" w:rsidP="008E7E9C">
      <w:pPr>
        <w:spacing w:after="0" w:line="240" w:lineRule="auto"/>
        <w:ind w:firstLine="709"/>
        <w:jc w:val="both"/>
        <w:rPr>
          <w:b/>
          <w:szCs w:val="28"/>
        </w:rPr>
      </w:pPr>
      <w:r>
        <w:rPr>
          <w:szCs w:val="28"/>
        </w:rPr>
        <w:t xml:space="preserve">- </w:t>
      </w:r>
      <w:r w:rsidRPr="001B7839">
        <w:rPr>
          <w:b/>
          <w:szCs w:val="28"/>
        </w:rPr>
        <w:t>оказана адресная социальная помощь</w:t>
      </w:r>
      <w:r>
        <w:rPr>
          <w:szCs w:val="28"/>
        </w:rPr>
        <w:t xml:space="preserve"> </w:t>
      </w:r>
      <w:r w:rsidR="001B7839">
        <w:rPr>
          <w:b/>
          <w:szCs w:val="28"/>
        </w:rPr>
        <w:t>2</w:t>
      </w:r>
      <w:r w:rsidRPr="008E7E9C">
        <w:rPr>
          <w:b/>
          <w:szCs w:val="28"/>
        </w:rPr>
        <w:t xml:space="preserve"> ветеранам</w:t>
      </w:r>
      <w:r>
        <w:rPr>
          <w:szCs w:val="28"/>
        </w:rPr>
        <w:t xml:space="preserve"> - </w:t>
      </w:r>
      <w:r w:rsidRPr="002F4667">
        <w:rPr>
          <w:szCs w:val="28"/>
        </w:rPr>
        <w:t>приобретен</w:t>
      </w:r>
      <w:r>
        <w:rPr>
          <w:szCs w:val="28"/>
        </w:rPr>
        <w:t>ы</w:t>
      </w:r>
      <w:r w:rsidRPr="002F4667">
        <w:rPr>
          <w:szCs w:val="28"/>
        </w:rPr>
        <w:t xml:space="preserve"> коляск</w:t>
      </w:r>
      <w:r>
        <w:rPr>
          <w:szCs w:val="28"/>
        </w:rPr>
        <w:t>а</w:t>
      </w:r>
      <w:r w:rsidRPr="002F4667">
        <w:rPr>
          <w:szCs w:val="28"/>
        </w:rPr>
        <w:t xml:space="preserve"> и кроват</w:t>
      </w:r>
      <w:r>
        <w:rPr>
          <w:szCs w:val="28"/>
        </w:rPr>
        <w:t>ь;</w:t>
      </w:r>
    </w:p>
    <w:p w14:paraId="364E01EF" w14:textId="77777777" w:rsidR="008E7E9C" w:rsidRPr="002F4667" w:rsidRDefault="008E7E9C" w:rsidP="008E7E9C">
      <w:pPr>
        <w:spacing w:after="0" w:line="240" w:lineRule="auto"/>
        <w:ind w:firstLine="709"/>
        <w:jc w:val="both"/>
        <w:rPr>
          <w:szCs w:val="28"/>
        </w:rPr>
      </w:pPr>
      <w:r>
        <w:rPr>
          <w:szCs w:val="28"/>
        </w:rPr>
        <w:t xml:space="preserve">- </w:t>
      </w:r>
      <w:r w:rsidRPr="001B7839">
        <w:rPr>
          <w:b/>
          <w:szCs w:val="28"/>
        </w:rPr>
        <w:t>приобретены новогодние подарки</w:t>
      </w:r>
      <w:r>
        <w:rPr>
          <w:szCs w:val="28"/>
        </w:rPr>
        <w:t xml:space="preserve"> для льготных категорий граждан;</w:t>
      </w:r>
    </w:p>
    <w:p w14:paraId="69ACF7B4" w14:textId="77777777" w:rsidR="008E7E9C" w:rsidRDefault="008E7E9C" w:rsidP="008E7E9C">
      <w:pPr>
        <w:spacing w:after="0" w:line="240" w:lineRule="auto"/>
        <w:ind w:firstLine="709"/>
        <w:jc w:val="both"/>
        <w:rPr>
          <w:bCs/>
          <w:szCs w:val="28"/>
        </w:rPr>
      </w:pPr>
      <w:r>
        <w:rPr>
          <w:szCs w:val="28"/>
        </w:rPr>
        <w:t xml:space="preserve">- </w:t>
      </w:r>
      <w:r w:rsidRPr="001B7839">
        <w:rPr>
          <w:b/>
          <w:szCs w:val="28"/>
        </w:rPr>
        <w:t>о</w:t>
      </w:r>
      <w:r w:rsidRPr="001B7839">
        <w:rPr>
          <w:b/>
          <w:bCs/>
          <w:szCs w:val="28"/>
        </w:rPr>
        <w:t>рганизованы экскурсии</w:t>
      </w:r>
      <w:r w:rsidRPr="002F4667">
        <w:rPr>
          <w:bCs/>
          <w:szCs w:val="28"/>
        </w:rPr>
        <w:t xml:space="preserve"> для ветеранской организации и общества многодетных семей: в Музей-заповедник «Бородино» и в Музей Героев-панфиловцев Филиал МВК «Волоколамский кремль»</w:t>
      </w:r>
      <w:r>
        <w:rPr>
          <w:bCs/>
          <w:szCs w:val="28"/>
        </w:rPr>
        <w:t>;</w:t>
      </w:r>
    </w:p>
    <w:p w14:paraId="2BA791FA" w14:textId="77777777" w:rsidR="008E7E9C" w:rsidRPr="002F4667" w:rsidRDefault="000C301E" w:rsidP="008E7E9C">
      <w:pPr>
        <w:spacing w:after="0" w:line="240" w:lineRule="auto"/>
        <w:ind w:firstLine="709"/>
        <w:jc w:val="both"/>
        <w:rPr>
          <w:b/>
          <w:szCs w:val="28"/>
        </w:rPr>
      </w:pPr>
      <w:r>
        <w:rPr>
          <w:szCs w:val="28"/>
        </w:rPr>
        <w:t xml:space="preserve">- </w:t>
      </w:r>
      <w:r w:rsidRPr="001B7839">
        <w:rPr>
          <w:b/>
          <w:szCs w:val="28"/>
        </w:rPr>
        <w:t>проведено праздничное мероприятие</w:t>
      </w:r>
      <w:r>
        <w:rPr>
          <w:szCs w:val="28"/>
        </w:rPr>
        <w:t xml:space="preserve"> ко Дню Победы;</w:t>
      </w:r>
    </w:p>
    <w:p w14:paraId="5697F8A3" w14:textId="77777777" w:rsidR="008E7E9C" w:rsidRPr="002F4667" w:rsidRDefault="000C301E" w:rsidP="008E7E9C">
      <w:pPr>
        <w:spacing w:after="0" w:line="240" w:lineRule="auto"/>
        <w:ind w:firstLine="709"/>
        <w:jc w:val="both"/>
        <w:rPr>
          <w:b/>
          <w:szCs w:val="28"/>
        </w:rPr>
      </w:pPr>
      <w:r>
        <w:rPr>
          <w:szCs w:val="28"/>
        </w:rPr>
        <w:t xml:space="preserve">- </w:t>
      </w:r>
      <w:r w:rsidRPr="001B7839">
        <w:rPr>
          <w:b/>
          <w:szCs w:val="28"/>
        </w:rPr>
        <w:t xml:space="preserve">закуплена </w:t>
      </w:r>
      <w:r w:rsidR="008E7E9C" w:rsidRPr="001B7839">
        <w:rPr>
          <w:b/>
          <w:szCs w:val="28"/>
        </w:rPr>
        <w:t>подарочн</w:t>
      </w:r>
      <w:r w:rsidRPr="001B7839">
        <w:rPr>
          <w:b/>
          <w:szCs w:val="28"/>
        </w:rPr>
        <w:t>ая</w:t>
      </w:r>
      <w:r w:rsidR="008E7E9C" w:rsidRPr="001B7839">
        <w:rPr>
          <w:b/>
          <w:szCs w:val="28"/>
        </w:rPr>
        <w:t xml:space="preserve"> продукци</w:t>
      </w:r>
      <w:r w:rsidRPr="001B7839">
        <w:rPr>
          <w:b/>
          <w:szCs w:val="28"/>
        </w:rPr>
        <w:t>я</w:t>
      </w:r>
      <w:r>
        <w:rPr>
          <w:szCs w:val="28"/>
        </w:rPr>
        <w:t xml:space="preserve"> для ветеранов ВОВ; </w:t>
      </w:r>
    </w:p>
    <w:p w14:paraId="1F2A76BC" w14:textId="77777777" w:rsidR="005E68D7" w:rsidRPr="002F4667" w:rsidRDefault="005E68D7" w:rsidP="005E68D7">
      <w:pPr>
        <w:spacing w:after="0" w:line="240" w:lineRule="auto"/>
        <w:ind w:firstLine="708"/>
        <w:jc w:val="both"/>
        <w:rPr>
          <w:bCs/>
          <w:szCs w:val="28"/>
        </w:rPr>
      </w:pPr>
      <w:r w:rsidRPr="002F4667">
        <w:rPr>
          <w:szCs w:val="28"/>
        </w:rPr>
        <w:t xml:space="preserve">В управе осуществляет деятельность районная комиссия по оказанию адресной социальной помощи нуждающимся жителям, так </w:t>
      </w:r>
      <w:r w:rsidRPr="001B7839">
        <w:rPr>
          <w:b/>
          <w:szCs w:val="28"/>
          <w:u w:val="single"/>
        </w:rPr>
        <w:t>в 2025 году была оказана материальная помощь</w:t>
      </w:r>
      <w:r w:rsidRPr="002F4667">
        <w:rPr>
          <w:szCs w:val="28"/>
        </w:rPr>
        <w:t xml:space="preserve"> </w:t>
      </w:r>
      <w:r w:rsidRPr="005E68D7">
        <w:rPr>
          <w:b/>
          <w:bCs/>
          <w:szCs w:val="28"/>
        </w:rPr>
        <w:t>5</w:t>
      </w:r>
      <w:r w:rsidRPr="002F4667">
        <w:rPr>
          <w:bCs/>
          <w:szCs w:val="28"/>
        </w:rPr>
        <w:t xml:space="preserve"> нуждающимся жителям района.</w:t>
      </w:r>
    </w:p>
    <w:p w14:paraId="3B19C4E4" w14:textId="77777777" w:rsidR="005E68D7" w:rsidRPr="005E68D7" w:rsidRDefault="005E68D7" w:rsidP="005E68D7">
      <w:pPr>
        <w:spacing w:after="0" w:line="240" w:lineRule="auto"/>
        <w:ind w:firstLine="708"/>
        <w:jc w:val="both"/>
        <w:rPr>
          <w:b/>
          <w:szCs w:val="28"/>
        </w:rPr>
      </w:pPr>
      <w:r w:rsidRPr="002F4667">
        <w:rPr>
          <w:szCs w:val="28"/>
        </w:rPr>
        <w:t>Управ</w:t>
      </w:r>
      <w:r>
        <w:rPr>
          <w:szCs w:val="28"/>
        </w:rPr>
        <w:t>ой</w:t>
      </w:r>
      <w:r w:rsidRPr="002F4667">
        <w:rPr>
          <w:szCs w:val="28"/>
        </w:rPr>
        <w:t xml:space="preserve"> района</w:t>
      </w:r>
      <w:r>
        <w:rPr>
          <w:szCs w:val="28"/>
        </w:rPr>
        <w:t xml:space="preserve"> совместно с представителями ветеранской организации были </w:t>
      </w:r>
      <w:r w:rsidRPr="001B7839">
        <w:rPr>
          <w:b/>
          <w:szCs w:val="28"/>
        </w:rPr>
        <w:t>организованы поздравления ветеранов Великой Отечественной войны</w:t>
      </w:r>
      <w:r w:rsidRPr="002F4667">
        <w:rPr>
          <w:szCs w:val="28"/>
        </w:rPr>
        <w:t xml:space="preserve"> - долгожителей района, в дни юбилеев </w:t>
      </w:r>
      <w:r w:rsidRPr="00B12765">
        <w:rPr>
          <w:b/>
          <w:szCs w:val="28"/>
        </w:rPr>
        <w:t>32 ветерана</w:t>
      </w:r>
      <w:r>
        <w:rPr>
          <w:szCs w:val="28"/>
        </w:rPr>
        <w:t xml:space="preserve"> п</w:t>
      </w:r>
      <w:r w:rsidRPr="002F4667">
        <w:rPr>
          <w:szCs w:val="28"/>
        </w:rPr>
        <w:t>олучили персональные поздравления от Президента Российской Федерации, цветы и памятные подарки</w:t>
      </w:r>
      <w:r>
        <w:rPr>
          <w:szCs w:val="28"/>
        </w:rPr>
        <w:t>.</w:t>
      </w:r>
    </w:p>
    <w:p w14:paraId="1F0106F3" w14:textId="77777777" w:rsidR="00511B8D" w:rsidRDefault="00511B8D" w:rsidP="00A132C5">
      <w:pPr>
        <w:spacing w:after="0" w:line="240" w:lineRule="auto"/>
        <w:ind w:firstLine="708"/>
        <w:jc w:val="both"/>
        <w:rPr>
          <w:szCs w:val="28"/>
        </w:rPr>
      </w:pPr>
    </w:p>
    <w:p w14:paraId="057463BC" w14:textId="77777777" w:rsidR="008A7654" w:rsidRDefault="008A7654" w:rsidP="008A7654">
      <w:pPr>
        <w:spacing w:after="0" w:line="240" w:lineRule="auto"/>
        <w:ind w:firstLine="708"/>
        <w:jc w:val="center"/>
        <w:rPr>
          <w:b/>
          <w:i/>
          <w:szCs w:val="28"/>
        </w:rPr>
      </w:pPr>
      <w:r w:rsidRPr="000C301E">
        <w:rPr>
          <w:b/>
          <w:i/>
          <w:szCs w:val="28"/>
        </w:rPr>
        <w:t>7.2 Приспособление для нужд инвалидов городских объектов социальной, инженерной, транспортной инфраструктур города Москвы, многоквартирных домов и жилых помещений</w:t>
      </w:r>
      <w:r>
        <w:rPr>
          <w:b/>
          <w:i/>
          <w:szCs w:val="28"/>
        </w:rPr>
        <w:t xml:space="preserve"> </w:t>
      </w:r>
    </w:p>
    <w:p w14:paraId="5D22D366" w14:textId="77777777" w:rsidR="008A7654" w:rsidRDefault="008A7654" w:rsidP="008A7654">
      <w:pPr>
        <w:spacing w:after="0" w:line="240" w:lineRule="auto"/>
        <w:ind w:firstLine="708"/>
        <w:jc w:val="center"/>
        <w:rPr>
          <w:b/>
          <w:i/>
          <w:szCs w:val="28"/>
        </w:rPr>
      </w:pPr>
    </w:p>
    <w:p w14:paraId="1C14E16C" w14:textId="77777777" w:rsidR="000C301E" w:rsidRPr="002F4667" w:rsidRDefault="000C301E" w:rsidP="000C301E">
      <w:pPr>
        <w:spacing w:after="0" w:line="240" w:lineRule="auto"/>
        <w:ind w:firstLine="709"/>
        <w:jc w:val="both"/>
        <w:rPr>
          <w:szCs w:val="28"/>
        </w:rPr>
      </w:pPr>
      <w:r w:rsidRPr="002F4667">
        <w:rPr>
          <w:szCs w:val="28"/>
        </w:rPr>
        <w:t xml:space="preserve">В связи с поступлением обращений от инвалидов с просьбой провести комиссионное обследование подъездов, в которых располагаются их жилые помещения, на предмет определения технической возможности установки подъемных платформ </w:t>
      </w:r>
      <w:r w:rsidRPr="001B7839">
        <w:rPr>
          <w:b/>
          <w:szCs w:val="28"/>
        </w:rPr>
        <w:t>Рабочей группой</w:t>
      </w:r>
      <w:r w:rsidRPr="002F4667">
        <w:rPr>
          <w:szCs w:val="28"/>
        </w:rPr>
        <w:t xml:space="preserve"> по обследованию жилых помещений инвалидов и общего имущества в многоквартирных домах, в которых проживают инвалиды, </w:t>
      </w:r>
      <w:r w:rsidRPr="002F4667">
        <w:rPr>
          <w:b/>
          <w:szCs w:val="28"/>
        </w:rPr>
        <w:t>в 2025 году проведено обследование по трем адресам</w:t>
      </w:r>
      <w:r w:rsidRPr="002F4667">
        <w:rPr>
          <w:szCs w:val="28"/>
        </w:rPr>
        <w:t xml:space="preserve">: </w:t>
      </w:r>
    </w:p>
    <w:p w14:paraId="6818BF41" w14:textId="77777777" w:rsidR="000C301E" w:rsidRPr="002F4667" w:rsidRDefault="000C301E" w:rsidP="000C301E">
      <w:pPr>
        <w:spacing w:after="0" w:line="240" w:lineRule="auto"/>
        <w:ind w:firstLine="709"/>
        <w:jc w:val="both"/>
        <w:rPr>
          <w:szCs w:val="28"/>
        </w:rPr>
      </w:pPr>
      <w:r w:rsidRPr="002F4667">
        <w:rPr>
          <w:szCs w:val="28"/>
        </w:rPr>
        <w:t>-</w:t>
      </w:r>
      <w:r>
        <w:rPr>
          <w:szCs w:val="28"/>
        </w:rPr>
        <w:t xml:space="preserve"> </w:t>
      </w:r>
      <w:r w:rsidRPr="002F4667">
        <w:rPr>
          <w:szCs w:val="28"/>
        </w:rPr>
        <w:t>Фил</w:t>
      </w:r>
      <w:r w:rsidR="001B7839">
        <w:rPr>
          <w:szCs w:val="28"/>
        </w:rPr>
        <w:t>евский бульвар, д. 5, подъезд 1;</w:t>
      </w:r>
    </w:p>
    <w:p w14:paraId="186E0458" w14:textId="77777777" w:rsidR="000C301E" w:rsidRPr="002F4667" w:rsidRDefault="000C301E" w:rsidP="000C301E">
      <w:pPr>
        <w:spacing w:after="0" w:line="240" w:lineRule="auto"/>
        <w:ind w:firstLine="709"/>
        <w:jc w:val="both"/>
        <w:rPr>
          <w:szCs w:val="28"/>
        </w:rPr>
      </w:pPr>
      <w:r w:rsidRPr="002F4667">
        <w:rPr>
          <w:szCs w:val="28"/>
        </w:rPr>
        <w:t>-</w:t>
      </w:r>
      <w:r>
        <w:rPr>
          <w:szCs w:val="28"/>
        </w:rPr>
        <w:t xml:space="preserve"> </w:t>
      </w:r>
      <w:r w:rsidRPr="002F4667">
        <w:rPr>
          <w:szCs w:val="28"/>
        </w:rPr>
        <w:t>Филевский бу</w:t>
      </w:r>
      <w:r w:rsidR="001B7839">
        <w:rPr>
          <w:szCs w:val="28"/>
        </w:rPr>
        <w:t>львар, д. 7, корп. 2, подъезд 1;</w:t>
      </w:r>
    </w:p>
    <w:p w14:paraId="4FA974BE" w14:textId="77777777" w:rsidR="000C301E" w:rsidRPr="002F4667" w:rsidRDefault="000C301E" w:rsidP="000C301E">
      <w:pPr>
        <w:spacing w:after="0" w:line="240" w:lineRule="auto"/>
        <w:ind w:firstLine="709"/>
        <w:jc w:val="both"/>
        <w:rPr>
          <w:szCs w:val="28"/>
        </w:rPr>
      </w:pPr>
      <w:r w:rsidRPr="002F4667">
        <w:rPr>
          <w:szCs w:val="28"/>
        </w:rPr>
        <w:t>-</w:t>
      </w:r>
      <w:r>
        <w:rPr>
          <w:szCs w:val="28"/>
        </w:rPr>
        <w:t xml:space="preserve"> </w:t>
      </w:r>
      <w:r w:rsidRPr="002F4667">
        <w:rPr>
          <w:szCs w:val="28"/>
        </w:rPr>
        <w:t>Филевский бульвар, д. 4, подъезд 1</w:t>
      </w:r>
    </w:p>
    <w:p w14:paraId="32F06F85" w14:textId="77777777" w:rsidR="000C301E" w:rsidRPr="002F4667" w:rsidRDefault="000C301E" w:rsidP="000C301E">
      <w:pPr>
        <w:spacing w:after="0" w:line="240" w:lineRule="auto"/>
        <w:ind w:firstLine="709"/>
        <w:jc w:val="both"/>
        <w:rPr>
          <w:szCs w:val="28"/>
        </w:rPr>
      </w:pPr>
      <w:r w:rsidRPr="002F4667">
        <w:rPr>
          <w:szCs w:val="28"/>
        </w:rPr>
        <w:t xml:space="preserve">для дальнейшего планирования мероприятий по социальной интеграции </w:t>
      </w:r>
      <w:r w:rsidR="001B7839">
        <w:rPr>
          <w:szCs w:val="28"/>
        </w:rPr>
        <w:t xml:space="preserve">                          </w:t>
      </w:r>
      <w:r w:rsidRPr="002F4667">
        <w:rPr>
          <w:szCs w:val="28"/>
        </w:rPr>
        <w:t xml:space="preserve">и формированию безбарьерной среды для инвалидов – установке подъемных устройств для инвалидов. </w:t>
      </w:r>
    </w:p>
    <w:p w14:paraId="2551801C" w14:textId="77777777" w:rsidR="00165E63" w:rsidRDefault="00C04851" w:rsidP="00A132C5">
      <w:pPr>
        <w:spacing w:after="0" w:line="240" w:lineRule="auto"/>
        <w:jc w:val="both"/>
        <w:rPr>
          <w:b/>
          <w:i/>
          <w:szCs w:val="28"/>
        </w:rPr>
      </w:pPr>
      <w:r w:rsidRPr="009E116F">
        <w:rPr>
          <w:bCs/>
          <w:szCs w:val="28"/>
        </w:rPr>
        <w:t xml:space="preserve">  </w:t>
      </w:r>
      <w:r>
        <w:rPr>
          <w:bCs/>
          <w:szCs w:val="28"/>
        </w:rPr>
        <w:tab/>
      </w:r>
    </w:p>
    <w:p w14:paraId="42AC820C" w14:textId="77777777" w:rsidR="00A132C5" w:rsidRDefault="008A7654" w:rsidP="00A132C5">
      <w:pPr>
        <w:spacing w:after="0" w:line="240" w:lineRule="auto"/>
        <w:jc w:val="center"/>
        <w:rPr>
          <w:b/>
          <w:i/>
          <w:szCs w:val="28"/>
        </w:rPr>
      </w:pPr>
      <w:r w:rsidRPr="00827EE7">
        <w:rPr>
          <w:b/>
          <w:i/>
          <w:szCs w:val="28"/>
        </w:rPr>
        <w:t>7.3. Учет детей в возрасте до 18 лет, подлежащих обучению по образовательным программам дошкольного, начального общего, основного общего и среднего общего образования</w:t>
      </w:r>
    </w:p>
    <w:p w14:paraId="6F05D1F6" w14:textId="77777777" w:rsidR="00E45496" w:rsidRDefault="00E45496" w:rsidP="00E45496">
      <w:pPr>
        <w:spacing w:after="0"/>
        <w:ind w:left="707" w:firstLine="709"/>
        <w:jc w:val="both"/>
      </w:pPr>
    </w:p>
    <w:p w14:paraId="4D54AEC5" w14:textId="77777777" w:rsidR="00E45496" w:rsidRDefault="00E45496" w:rsidP="00E45496">
      <w:pPr>
        <w:spacing w:after="0"/>
        <w:ind w:firstLine="709"/>
        <w:jc w:val="both"/>
      </w:pPr>
      <w:r w:rsidRPr="00E45496">
        <w:rPr>
          <w:b/>
        </w:rPr>
        <w:t>В соответствии с положением</w:t>
      </w:r>
      <w:r>
        <w:rPr>
          <w:b/>
        </w:rPr>
        <w:t xml:space="preserve">, </w:t>
      </w:r>
      <w:r w:rsidRPr="00E45496">
        <w:t>утвержденным постановлением Правительства Москвы от 06 декабря 2005 года № 973-ПП</w:t>
      </w:r>
      <w:r>
        <w:rPr>
          <w:b/>
        </w:rPr>
        <w:t xml:space="preserve"> </w:t>
      </w:r>
      <w:r w:rsidRPr="00E45496">
        <w:rPr>
          <w:i/>
        </w:rPr>
        <w:t>«Об утверждении Положения об организации учета детей, подлежащих обучению по образовательным программам дошкольного, начального общего, основного общего и среднего общего образования»</w:t>
      </w:r>
      <w:r>
        <w:rPr>
          <w:i/>
        </w:rPr>
        <w:t xml:space="preserve"> </w:t>
      </w:r>
      <w:r w:rsidRPr="00E45496">
        <w:t xml:space="preserve">управой района </w:t>
      </w:r>
      <w:r w:rsidRPr="00E45496">
        <w:rPr>
          <w:b/>
        </w:rPr>
        <w:t>в 2025</w:t>
      </w:r>
      <w:r w:rsidRPr="00E45496">
        <w:rPr>
          <w:b/>
          <w:i/>
        </w:rPr>
        <w:t xml:space="preserve"> </w:t>
      </w:r>
      <w:r w:rsidRPr="00E45496">
        <w:rPr>
          <w:b/>
        </w:rPr>
        <w:t>году</w:t>
      </w:r>
      <w:r w:rsidRPr="00E45496">
        <w:t xml:space="preserve"> </w:t>
      </w:r>
      <w:r w:rsidRPr="00E45496">
        <w:rPr>
          <w:b/>
        </w:rPr>
        <w:t>проведена работа по проведению ежегодного персонального учета детей</w:t>
      </w:r>
      <w:r w:rsidRPr="00E45496">
        <w:t>, подлежащих обучению по образовательным программам дошкольного, начального общего, основного общего и среднего общего образования</w:t>
      </w:r>
      <w:r>
        <w:t>: составлены списки детей в возрасте до 18 лет, проведена проверка факта обучения детей в организациях, осуществляющих образовательную деятельность в городе Москве по образовательным программам</w:t>
      </w:r>
      <w:r w:rsidR="007D4AEC">
        <w:t xml:space="preserve"> </w:t>
      </w:r>
      <w:r w:rsidR="007D4AEC" w:rsidRPr="007D4AEC">
        <w:rPr>
          <w:i/>
        </w:rPr>
        <w:t>(сверка с Базой данных по контингенту обучающихся)</w:t>
      </w:r>
      <w:r w:rsidR="007D4AEC">
        <w:t>.</w:t>
      </w:r>
    </w:p>
    <w:p w14:paraId="44C1A4B1" w14:textId="77777777" w:rsidR="00E45496" w:rsidRDefault="00E45496" w:rsidP="00E45496">
      <w:pPr>
        <w:spacing w:after="0"/>
        <w:ind w:firstLine="709"/>
        <w:jc w:val="both"/>
        <w:rPr>
          <w:b/>
        </w:rPr>
      </w:pPr>
      <w:r>
        <w:t xml:space="preserve">В целях выявления детей, не посещающих образовательные учреждения, </w:t>
      </w:r>
      <w:r w:rsidRPr="00E45496">
        <w:rPr>
          <w:b/>
        </w:rPr>
        <w:t>создана Рабочая группа района Филевский парк города Москвы по организации учета детей.</w:t>
      </w:r>
    </w:p>
    <w:p w14:paraId="53D7EE12" w14:textId="77777777" w:rsidR="00C970E2" w:rsidRPr="007D4AEC" w:rsidRDefault="00E45496" w:rsidP="00E45496">
      <w:pPr>
        <w:spacing w:after="0"/>
        <w:ind w:firstLine="708"/>
        <w:jc w:val="both"/>
        <w:rPr>
          <w:szCs w:val="28"/>
        </w:rPr>
      </w:pPr>
      <w:r w:rsidRPr="007D4AEC">
        <w:rPr>
          <w:szCs w:val="28"/>
        </w:rPr>
        <w:t>Н</w:t>
      </w:r>
      <w:r w:rsidR="00C970E2" w:rsidRPr="007D4AEC">
        <w:rPr>
          <w:szCs w:val="28"/>
        </w:rPr>
        <w:t xml:space="preserve">а территории района проживает </w:t>
      </w:r>
      <w:r w:rsidR="00C970E2" w:rsidRPr="007D4AEC">
        <w:rPr>
          <w:b/>
          <w:szCs w:val="28"/>
        </w:rPr>
        <w:t xml:space="preserve">9 109 </w:t>
      </w:r>
      <w:r w:rsidR="00C970E2" w:rsidRPr="007D4AEC">
        <w:rPr>
          <w:szCs w:val="28"/>
        </w:rPr>
        <w:t xml:space="preserve">несовершеннолетних детей до 18 лет: </w:t>
      </w:r>
    </w:p>
    <w:p w14:paraId="1DD5053A" w14:textId="77777777" w:rsidR="00C970E2" w:rsidRPr="007D4AEC" w:rsidRDefault="00E45496" w:rsidP="00C970E2">
      <w:pPr>
        <w:spacing w:after="0"/>
        <w:ind w:firstLine="709"/>
        <w:jc w:val="both"/>
        <w:rPr>
          <w:szCs w:val="28"/>
        </w:rPr>
      </w:pPr>
      <w:r w:rsidRPr="007D4AEC">
        <w:rPr>
          <w:szCs w:val="28"/>
        </w:rPr>
        <w:t>- в</w:t>
      </w:r>
      <w:r w:rsidR="00C970E2" w:rsidRPr="007D4AEC">
        <w:rPr>
          <w:szCs w:val="28"/>
        </w:rPr>
        <w:t xml:space="preserve"> возрасте до 6 лет - </w:t>
      </w:r>
      <w:r w:rsidR="00C970E2" w:rsidRPr="007D4AEC">
        <w:rPr>
          <w:b/>
          <w:szCs w:val="28"/>
        </w:rPr>
        <w:t xml:space="preserve">1 705 </w:t>
      </w:r>
      <w:r w:rsidR="00C970E2" w:rsidRPr="007D4AEC">
        <w:rPr>
          <w:szCs w:val="28"/>
        </w:rPr>
        <w:t>человек.</w:t>
      </w:r>
    </w:p>
    <w:p w14:paraId="10365000" w14:textId="77777777" w:rsidR="00C970E2" w:rsidRPr="007D4AEC" w:rsidRDefault="00E45496" w:rsidP="00C970E2">
      <w:pPr>
        <w:spacing w:after="0"/>
        <w:ind w:firstLine="709"/>
        <w:jc w:val="both"/>
        <w:rPr>
          <w:szCs w:val="28"/>
        </w:rPr>
      </w:pPr>
      <w:r w:rsidRPr="007D4AEC">
        <w:rPr>
          <w:szCs w:val="28"/>
        </w:rPr>
        <w:t>- в</w:t>
      </w:r>
      <w:r w:rsidR="00C970E2" w:rsidRPr="007D4AEC">
        <w:rPr>
          <w:szCs w:val="28"/>
        </w:rPr>
        <w:t xml:space="preserve"> возрасте от 7 до 14 лет - </w:t>
      </w:r>
      <w:r w:rsidR="00C970E2" w:rsidRPr="007D4AEC">
        <w:rPr>
          <w:b/>
          <w:szCs w:val="28"/>
        </w:rPr>
        <w:t xml:space="preserve">4 502 </w:t>
      </w:r>
      <w:r w:rsidR="00C970E2" w:rsidRPr="007D4AEC">
        <w:rPr>
          <w:szCs w:val="28"/>
        </w:rPr>
        <w:t>человека.</w:t>
      </w:r>
    </w:p>
    <w:p w14:paraId="0EA7BFE2" w14:textId="77777777" w:rsidR="00C970E2" w:rsidRPr="007D4AEC" w:rsidRDefault="00E45496" w:rsidP="00C970E2">
      <w:pPr>
        <w:spacing w:after="0"/>
        <w:ind w:firstLine="709"/>
        <w:jc w:val="both"/>
        <w:rPr>
          <w:szCs w:val="28"/>
        </w:rPr>
      </w:pPr>
      <w:r w:rsidRPr="007D4AEC">
        <w:rPr>
          <w:szCs w:val="28"/>
        </w:rPr>
        <w:t>- в</w:t>
      </w:r>
      <w:r w:rsidR="00C970E2" w:rsidRPr="007D4AEC">
        <w:rPr>
          <w:szCs w:val="28"/>
        </w:rPr>
        <w:t xml:space="preserve"> возрасте от 15 до 17 лет - </w:t>
      </w:r>
      <w:r w:rsidR="00C970E2" w:rsidRPr="007D4AEC">
        <w:rPr>
          <w:b/>
          <w:szCs w:val="28"/>
        </w:rPr>
        <w:t xml:space="preserve">2 902 </w:t>
      </w:r>
      <w:r w:rsidR="00C970E2" w:rsidRPr="007D4AEC">
        <w:rPr>
          <w:szCs w:val="28"/>
        </w:rPr>
        <w:t>человека.</w:t>
      </w:r>
    </w:p>
    <w:p w14:paraId="5478F733" w14:textId="77777777" w:rsidR="00C970E2" w:rsidRPr="007D4AEC" w:rsidRDefault="00C970E2" w:rsidP="00C970E2">
      <w:pPr>
        <w:spacing w:after="0"/>
        <w:ind w:firstLine="709"/>
        <w:jc w:val="both"/>
        <w:rPr>
          <w:szCs w:val="28"/>
        </w:rPr>
      </w:pPr>
      <w:r w:rsidRPr="007D4AEC">
        <w:rPr>
          <w:szCs w:val="28"/>
        </w:rPr>
        <w:t xml:space="preserve">По состоянию на 31.12.2025 - </w:t>
      </w:r>
      <w:r w:rsidRPr="007D4AEC">
        <w:rPr>
          <w:b/>
          <w:szCs w:val="28"/>
        </w:rPr>
        <w:t>48</w:t>
      </w:r>
      <w:r w:rsidRPr="007D4AEC">
        <w:rPr>
          <w:szCs w:val="28"/>
        </w:rPr>
        <w:t xml:space="preserve"> несовершеннолетних детей находятся </w:t>
      </w:r>
      <w:r w:rsidR="00E45496" w:rsidRPr="007D4AEC">
        <w:rPr>
          <w:szCs w:val="28"/>
        </w:rPr>
        <w:t xml:space="preserve">                             </w:t>
      </w:r>
      <w:r w:rsidRPr="007D4AEC">
        <w:rPr>
          <w:szCs w:val="28"/>
        </w:rPr>
        <w:t>на семейной форме обучения.</w:t>
      </w:r>
    </w:p>
    <w:p w14:paraId="72239A7A" w14:textId="77777777" w:rsidR="0039198C" w:rsidRDefault="0039198C" w:rsidP="000477D0">
      <w:pPr>
        <w:spacing w:after="0" w:line="240" w:lineRule="auto"/>
        <w:ind w:firstLine="708"/>
        <w:jc w:val="center"/>
        <w:rPr>
          <w:b/>
          <w:i/>
          <w:szCs w:val="28"/>
        </w:rPr>
      </w:pPr>
    </w:p>
    <w:p w14:paraId="75089996" w14:textId="1C61E1E4" w:rsidR="000477D0" w:rsidRDefault="000477D0" w:rsidP="000477D0">
      <w:pPr>
        <w:spacing w:after="0" w:line="240" w:lineRule="auto"/>
        <w:ind w:firstLine="708"/>
        <w:jc w:val="center"/>
        <w:rPr>
          <w:b/>
          <w:i/>
          <w:szCs w:val="28"/>
        </w:rPr>
      </w:pPr>
      <w:r w:rsidRPr="0068468C">
        <w:rPr>
          <w:b/>
          <w:i/>
          <w:szCs w:val="28"/>
        </w:rPr>
        <w:t>7.</w:t>
      </w:r>
      <w:r w:rsidR="00511B8D" w:rsidRPr="0068468C">
        <w:rPr>
          <w:b/>
          <w:i/>
          <w:szCs w:val="28"/>
        </w:rPr>
        <w:t>4.</w:t>
      </w:r>
      <w:r w:rsidRPr="0068468C">
        <w:rPr>
          <w:b/>
          <w:i/>
          <w:szCs w:val="28"/>
        </w:rPr>
        <w:t xml:space="preserve"> Взаимодействие с общественными организациями</w:t>
      </w:r>
    </w:p>
    <w:p w14:paraId="65F8F970" w14:textId="77777777" w:rsidR="000477D0" w:rsidRPr="000477D0" w:rsidRDefault="000477D0" w:rsidP="000477D0">
      <w:pPr>
        <w:spacing w:after="0" w:line="240" w:lineRule="auto"/>
        <w:ind w:firstLine="708"/>
        <w:jc w:val="center"/>
        <w:rPr>
          <w:b/>
          <w:i/>
          <w:szCs w:val="28"/>
        </w:rPr>
      </w:pPr>
    </w:p>
    <w:p w14:paraId="1B8637E6" w14:textId="77777777" w:rsidR="00827EE7" w:rsidRPr="002F4667" w:rsidRDefault="00827EE7" w:rsidP="00827EE7">
      <w:pPr>
        <w:pStyle w:val="11"/>
        <w:ind w:firstLine="708"/>
        <w:jc w:val="both"/>
        <w:rPr>
          <w:rFonts w:ascii="Times New Roman" w:eastAsia="Calibri" w:hAnsi="Times New Roman"/>
          <w:sz w:val="28"/>
          <w:szCs w:val="28"/>
          <w:lang w:eastAsia="en-US"/>
        </w:rPr>
      </w:pPr>
      <w:r w:rsidRPr="007D4AEC">
        <w:rPr>
          <w:rFonts w:ascii="Times New Roman" w:eastAsia="Calibri" w:hAnsi="Times New Roman"/>
          <w:b/>
          <w:sz w:val="28"/>
          <w:szCs w:val="28"/>
          <w:lang w:eastAsia="en-US"/>
        </w:rPr>
        <w:t>В 2025 году управой проводились встречи</w:t>
      </w:r>
      <w:r w:rsidR="007D4AEC">
        <w:rPr>
          <w:rFonts w:ascii="Times New Roman" w:eastAsia="Calibri" w:hAnsi="Times New Roman"/>
          <w:b/>
          <w:sz w:val="28"/>
          <w:szCs w:val="28"/>
          <w:lang w:eastAsia="en-US"/>
        </w:rPr>
        <w:t>, круглые столы, конференции, семинары</w:t>
      </w:r>
      <w:r w:rsidRPr="002F4667">
        <w:rPr>
          <w:rFonts w:ascii="Times New Roman" w:eastAsia="Calibri" w:hAnsi="Times New Roman"/>
          <w:sz w:val="28"/>
          <w:szCs w:val="28"/>
          <w:lang w:eastAsia="en-US"/>
        </w:rPr>
        <w:t xml:space="preserve"> с представителями общественных организаций и объединений, </w:t>
      </w:r>
      <w:r w:rsidR="007D4AEC">
        <w:rPr>
          <w:rFonts w:ascii="Times New Roman" w:eastAsia="Calibri" w:hAnsi="Times New Roman"/>
          <w:sz w:val="28"/>
          <w:szCs w:val="28"/>
          <w:lang w:eastAsia="en-US"/>
        </w:rPr>
        <w:t xml:space="preserve">были </w:t>
      </w:r>
      <w:r w:rsidRPr="007D4AEC">
        <w:rPr>
          <w:rFonts w:ascii="Times New Roman" w:eastAsia="Calibri" w:hAnsi="Times New Roman"/>
          <w:b/>
          <w:sz w:val="28"/>
          <w:szCs w:val="28"/>
          <w:lang w:eastAsia="en-US"/>
        </w:rPr>
        <w:t>организ</w:t>
      </w:r>
      <w:r w:rsidR="007D4AEC">
        <w:rPr>
          <w:rFonts w:ascii="Times New Roman" w:eastAsia="Calibri" w:hAnsi="Times New Roman"/>
          <w:b/>
          <w:sz w:val="28"/>
          <w:szCs w:val="28"/>
          <w:lang w:eastAsia="en-US"/>
        </w:rPr>
        <w:t xml:space="preserve">ованы </w:t>
      </w:r>
      <w:r w:rsidRPr="007D4AEC">
        <w:rPr>
          <w:rFonts w:ascii="Times New Roman" w:eastAsia="Calibri" w:hAnsi="Times New Roman"/>
          <w:b/>
          <w:sz w:val="28"/>
          <w:szCs w:val="28"/>
          <w:lang w:eastAsia="en-US"/>
        </w:rPr>
        <w:t>чаепити</w:t>
      </w:r>
      <w:r w:rsidR="007D4AEC">
        <w:rPr>
          <w:rFonts w:ascii="Times New Roman" w:eastAsia="Calibri" w:hAnsi="Times New Roman"/>
          <w:b/>
          <w:sz w:val="28"/>
          <w:szCs w:val="28"/>
          <w:lang w:eastAsia="en-US"/>
        </w:rPr>
        <w:t>я</w:t>
      </w:r>
      <w:r w:rsidRPr="002F4667">
        <w:rPr>
          <w:rFonts w:ascii="Times New Roman" w:eastAsia="Calibri" w:hAnsi="Times New Roman"/>
          <w:sz w:val="28"/>
          <w:szCs w:val="28"/>
          <w:lang w:eastAsia="en-US"/>
        </w:rPr>
        <w:t xml:space="preserve">, </w:t>
      </w:r>
      <w:r w:rsidRPr="007D4AEC">
        <w:rPr>
          <w:rFonts w:ascii="Times New Roman" w:eastAsia="Calibri" w:hAnsi="Times New Roman"/>
          <w:b/>
          <w:sz w:val="28"/>
          <w:szCs w:val="28"/>
          <w:lang w:eastAsia="en-US"/>
        </w:rPr>
        <w:t>мастер-класс</w:t>
      </w:r>
      <w:r w:rsidR="007D4AEC">
        <w:rPr>
          <w:rFonts w:ascii="Times New Roman" w:eastAsia="Calibri" w:hAnsi="Times New Roman"/>
          <w:b/>
          <w:sz w:val="28"/>
          <w:szCs w:val="28"/>
          <w:lang w:eastAsia="en-US"/>
        </w:rPr>
        <w:t>ы</w:t>
      </w:r>
      <w:r w:rsidRPr="007D4AEC">
        <w:rPr>
          <w:rFonts w:ascii="Times New Roman" w:eastAsia="Calibri" w:hAnsi="Times New Roman"/>
          <w:b/>
          <w:sz w:val="28"/>
          <w:szCs w:val="28"/>
          <w:lang w:eastAsia="en-US"/>
        </w:rPr>
        <w:t xml:space="preserve"> по изготовлению окопных свечей, плетению нашлемников, </w:t>
      </w:r>
      <w:r w:rsidR="007D4AEC">
        <w:rPr>
          <w:rFonts w:ascii="Times New Roman" w:eastAsia="Calibri" w:hAnsi="Times New Roman"/>
          <w:b/>
          <w:sz w:val="28"/>
          <w:szCs w:val="28"/>
          <w:lang w:eastAsia="en-US"/>
        </w:rPr>
        <w:t xml:space="preserve">а также </w:t>
      </w:r>
      <w:r w:rsidRPr="007D4AEC">
        <w:rPr>
          <w:rFonts w:ascii="Times New Roman" w:eastAsia="Calibri" w:hAnsi="Times New Roman"/>
          <w:b/>
          <w:sz w:val="28"/>
          <w:szCs w:val="28"/>
          <w:lang w:eastAsia="en-US"/>
        </w:rPr>
        <w:t>лекций с участием</w:t>
      </w:r>
      <w:r w:rsidRPr="002F4667">
        <w:rPr>
          <w:rFonts w:ascii="Times New Roman" w:eastAsia="Calibri" w:hAnsi="Times New Roman"/>
          <w:sz w:val="28"/>
          <w:szCs w:val="28"/>
          <w:lang w:eastAsia="en-US"/>
        </w:rPr>
        <w:t>:</w:t>
      </w:r>
    </w:p>
    <w:p w14:paraId="071B2FDA" w14:textId="77777777" w:rsidR="00827EE7" w:rsidRPr="002F4667" w:rsidRDefault="00827EE7" w:rsidP="00827EE7">
      <w:pPr>
        <w:suppressAutoHyphens/>
        <w:spacing w:after="0" w:line="240" w:lineRule="auto"/>
        <w:ind w:firstLine="708"/>
        <w:jc w:val="both"/>
        <w:rPr>
          <w:szCs w:val="28"/>
        </w:rPr>
      </w:pPr>
      <w:r w:rsidRPr="002F4667">
        <w:rPr>
          <w:szCs w:val="28"/>
        </w:rPr>
        <w:t>- Совета ветеранов войны, труда, Вооруженных Сил и правоохранительных органов района Филевский парк;</w:t>
      </w:r>
    </w:p>
    <w:p w14:paraId="390761A3" w14:textId="77777777" w:rsidR="00827EE7" w:rsidRPr="002F4667" w:rsidRDefault="00827EE7" w:rsidP="00827EE7">
      <w:pPr>
        <w:suppressAutoHyphens/>
        <w:spacing w:after="0" w:line="240" w:lineRule="auto"/>
        <w:ind w:firstLine="708"/>
        <w:jc w:val="both"/>
        <w:rPr>
          <w:szCs w:val="28"/>
        </w:rPr>
      </w:pPr>
      <w:r w:rsidRPr="002F4667">
        <w:rPr>
          <w:szCs w:val="28"/>
        </w:rPr>
        <w:t>- Местной районной организации «Филевский парк» Московской городской организации Всероссийского общества инвалидов;</w:t>
      </w:r>
    </w:p>
    <w:p w14:paraId="6B3980D4" w14:textId="77777777" w:rsidR="00827EE7" w:rsidRPr="002F4667" w:rsidRDefault="00827EE7" w:rsidP="00827EE7">
      <w:pPr>
        <w:suppressAutoHyphens/>
        <w:spacing w:after="0" w:line="240" w:lineRule="auto"/>
        <w:ind w:firstLine="708"/>
        <w:jc w:val="both"/>
        <w:rPr>
          <w:szCs w:val="28"/>
        </w:rPr>
      </w:pPr>
      <w:r w:rsidRPr="002F4667">
        <w:rPr>
          <w:szCs w:val="28"/>
        </w:rPr>
        <w:t>- </w:t>
      </w:r>
      <w:r w:rsidR="007D4AEC">
        <w:rPr>
          <w:szCs w:val="28"/>
        </w:rPr>
        <w:t xml:space="preserve">Районной организацией </w:t>
      </w:r>
      <w:r w:rsidRPr="002F4667">
        <w:rPr>
          <w:szCs w:val="28"/>
        </w:rPr>
        <w:t>«Объединени</w:t>
      </w:r>
      <w:r w:rsidR="007D4AEC">
        <w:rPr>
          <w:szCs w:val="28"/>
        </w:rPr>
        <w:t>е</w:t>
      </w:r>
      <w:r w:rsidRPr="002F4667">
        <w:rPr>
          <w:szCs w:val="28"/>
        </w:rPr>
        <w:t xml:space="preserve"> многодетных семей города Москвы»;</w:t>
      </w:r>
    </w:p>
    <w:p w14:paraId="18104452" w14:textId="77777777" w:rsidR="00827EE7" w:rsidRPr="002F4667" w:rsidRDefault="00827EE7" w:rsidP="00827EE7">
      <w:pPr>
        <w:suppressAutoHyphens/>
        <w:spacing w:after="0" w:line="240" w:lineRule="auto"/>
        <w:ind w:firstLine="708"/>
        <w:jc w:val="both"/>
        <w:rPr>
          <w:szCs w:val="28"/>
        </w:rPr>
      </w:pPr>
      <w:r w:rsidRPr="002F4667">
        <w:rPr>
          <w:szCs w:val="28"/>
        </w:rPr>
        <w:t>-</w:t>
      </w:r>
      <w:r w:rsidRPr="002F4667">
        <w:rPr>
          <w:szCs w:val="28"/>
          <w:lang w:val="en-US"/>
        </w:rPr>
        <w:t> </w:t>
      </w:r>
      <w:r w:rsidRPr="002F4667">
        <w:rPr>
          <w:szCs w:val="28"/>
        </w:rPr>
        <w:t>Совет</w:t>
      </w:r>
      <w:r w:rsidR="007D4AEC">
        <w:rPr>
          <w:szCs w:val="28"/>
        </w:rPr>
        <w:t xml:space="preserve">а </w:t>
      </w:r>
      <w:r w:rsidRPr="002F4667">
        <w:rPr>
          <w:szCs w:val="28"/>
        </w:rPr>
        <w:t>общественных советников;</w:t>
      </w:r>
    </w:p>
    <w:p w14:paraId="4319C8A4" w14:textId="77777777" w:rsidR="00827EE7" w:rsidRPr="002F4667" w:rsidRDefault="00827EE7" w:rsidP="00827EE7">
      <w:pPr>
        <w:pStyle w:val="11"/>
        <w:ind w:firstLine="708"/>
        <w:jc w:val="both"/>
        <w:rPr>
          <w:rFonts w:ascii="Times New Roman" w:eastAsia="Calibri" w:hAnsi="Times New Roman"/>
          <w:sz w:val="28"/>
          <w:szCs w:val="28"/>
          <w:lang w:eastAsia="en-US"/>
        </w:rPr>
      </w:pPr>
      <w:r w:rsidRPr="002F4667">
        <w:rPr>
          <w:rFonts w:ascii="Times New Roman" w:eastAsia="Calibri" w:hAnsi="Times New Roman"/>
          <w:sz w:val="28"/>
          <w:szCs w:val="28"/>
          <w:lang w:eastAsia="en-US"/>
        </w:rPr>
        <w:t>- Общественной организации жертв политических репрессий района Филевский парк;</w:t>
      </w:r>
    </w:p>
    <w:p w14:paraId="4F332706" w14:textId="77777777" w:rsidR="00827EE7" w:rsidRPr="002F4667" w:rsidRDefault="00827EE7" w:rsidP="00827EE7">
      <w:pPr>
        <w:pStyle w:val="11"/>
        <w:ind w:firstLine="708"/>
        <w:jc w:val="both"/>
        <w:rPr>
          <w:rFonts w:ascii="Times New Roman" w:eastAsia="Calibri" w:hAnsi="Times New Roman"/>
          <w:sz w:val="28"/>
          <w:szCs w:val="28"/>
          <w:lang w:eastAsia="en-US"/>
        </w:rPr>
      </w:pPr>
      <w:r w:rsidRPr="002F4667">
        <w:rPr>
          <w:rFonts w:ascii="Times New Roman" w:eastAsia="Calibri" w:hAnsi="Times New Roman"/>
          <w:sz w:val="28"/>
          <w:szCs w:val="28"/>
          <w:lang w:eastAsia="en-US"/>
        </w:rPr>
        <w:t>- Общества жителей блокадного Ленинграда;</w:t>
      </w:r>
    </w:p>
    <w:p w14:paraId="786CFD26" w14:textId="77777777" w:rsidR="00827EE7" w:rsidRPr="002F4667" w:rsidRDefault="00827EE7" w:rsidP="00827EE7">
      <w:pPr>
        <w:pStyle w:val="11"/>
        <w:ind w:firstLine="708"/>
        <w:jc w:val="both"/>
        <w:rPr>
          <w:rFonts w:ascii="Times New Roman" w:eastAsia="Calibri" w:hAnsi="Times New Roman"/>
          <w:sz w:val="28"/>
          <w:szCs w:val="28"/>
          <w:lang w:eastAsia="en-US"/>
        </w:rPr>
      </w:pPr>
      <w:r w:rsidRPr="002F4667">
        <w:rPr>
          <w:rFonts w:ascii="Times New Roman" w:eastAsia="Calibri" w:hAnsi="Times New Roman"/>
          <w:sz w:val="28"/>
          <w:szCs w:val="28"/>
          <w:lang w:eastAsia="en-US"/>
        </w:rPr>
        <w:t>- Общества бывших несовершеннолетних узников;</w:t>
      </w:r>
    </w:p>
    <w:p w14:paraId="08389132" w14:textId="77777777" w:rsidR="00827EE7" w:rsidRPr="002F4667" w:rsidRDefault="00827EE7" w:rsidP="00827EE7">
      <w:pPr>
        <w:pStyle w:val="11"/>
        <w:ind w:firstLine="708"/>
        <w:jc w:val="both"/>
        <w:rPr>
          <w:rFonts w:ascii="Times New Roman" w:eastAsia="Calibri" w:hAnsi="Times New Roman"/>
          <w:sz w:val="28"/>
          <w:szCs w:val="28"/>
          <w:lang w:eastAsia="en-US"/>
        </w:rPr>
      </w:pPr>
      <w:r w:rsidRPr="002F4667">
        <w:rPr>
          <w:rFonts w:ascii="Times New Roman" w:eastAsia="Calibri" w:hAnsi="Times New Roman"/>
          <w:sz w:val="28"/>
          <w:szCs w:val="28"/>
          <w:lang w:eastAsia="en-US"/>
        </w:rPr>
        <w:t>- Союза ветеранов Афганистана и специальных военных операций.</w:t>
      </w:r>
    </w:p>
    <w:p w14:paraId="7D26DE56" w14:textId="77777777" w:rsidR="00827EE7" w:rsidRPr="002F4667" w:rsidRDefault="00827EE7" w:rsidP="00827EE7">
      <w:pPr>
        <w:spacing w:after="0" w:line="240" w:lineRule="auto"/>
        <w:ind w:firstLine="708"/>
        <w:jc w:val="both"/>
        <w:rPr>
          <w:bCs/>
          <w:szCs w:val="28"/>
        </w:rPr>
      </w:pPr>
      <w:r w:rsidRPr="002F4667">
        <w:rPr>
          <w:szCs w:val="28"/>
        </w:rPr>
        <w:t xml:space="preserve">Управой района </w:t>
      </w:r>
      <w:r w:rsidRPr="007D4AEC">
        <w:rPr>
          <w:b/>
          <w:szCs w:val="28"/>
        </w:rPr>
        <w:t>ежегодно проводится работа</w:t>
      </w:r>
      <w:r w:rsidRPr="002F4667">
        <w:rPr>
          <w:szCs w:val="28"/>
        </w:rPr>
        <w:t xml:space="preserve"> по материально – техническому обеспечению деятельности ветеранских организаций</w:t>
      </w:r>
      <w:r w:rsidR="007D4AEC">
        <w:rPr>
          <w:szCs w:val="28"/>
        </w:rPr>
        <w:t xml:space="preserve"> и содержанию помещений</w:t>
      </w:r>
      <w:r w:rsidRPr="002F4667">
        <w:rPr>
          <w:szCs w:val="28"/>
        </w:rPr>
        <w:t xml:space="preserve">, так </w:t>
      </w:r>
      <w:r w:rsidRPr="007D4AEC">
        <w:rPr>
          <w:b/>
          <w:szCs w:val="28"/>
        </w:rPr>
        <w:t xml:space="preserve">в 2025 году </w:t>
      </w:r>
      <w:r w:rsidR="007D4AEC">
        <w:rPr>
          <w:b/>
          <w:szCs w:val="28"/>
        </w:rPr>
        <w:t xml:space="preserve">были </w:t>
      </w:r>
      <w:r w:rsidRPr="007D4AEC">
        <w:rPr>
          <w:b/>
          <w:szCs w:val="28"/>
        </w:rPr>
        <w:t>п</w:t>
      </w:r>
      <w:r w:rsidRPr="007D4AEC">
        <w:rPr>
          <w:b/>
          <w:bCs/>
          <w:szCs w:val="28"/>
        </w:rPr>
        <w:t>роведены ремонтные работы</w:t>
      </w:r>
      <w:r w:rsidRPr="002F4667">
        <w:rPr>
          <w:bCs/>
          <w:szCs w:val="28"/>
        </w:rPr>
        <w:t xml:space="preserve"> в </w:t>
      </w:r>
      <w:r w:rsidRPr="00827EE7">
        <w:rPr>
          <w:b/>
          <w:bCs/>
          <w:szCs w:val="28"/>
        </w:rPr>
        <w:t xml:space="preserve">двух </w:t>
      </w:r>
      <w:r w:rsidRPr="002F4667">
        <w:rPr>
          <w:bCs/>
          <w:szCs w:val="28"/>
        </w:rPr>
        <w:t xml:space="preserve">помещениях Совета ветеранов </w:t>
      </w:r>
      <w:r w:rsidRPr="00827EE7">
        <w:rPr>
          <w:bCs/>
          <w:i/>
          <w:szCs w:val="28"/>
        </w:rPr>
        <w:t>(ул. Большая Филевская,</w:t>
      </w:r>
      <w:r w:rsidR="007D4AEC">
        <w:rPr>
          <w:bCs/>
          <w:i/>
          <w:szCs w:val="28"/>
        </w:rPr>
        <w:t xml:space="preserve"> </w:t>
      </w:r>
      <w:r w:rsidRPr="00827EE7">
        <w:rPr>
          <w:bCs/>
          <w:i/>
          <w:szCs w:val="28"/>
        </w:rPr>
        <w:t>д. 31, Филевский бульвар, д</w:t>
      </w:r>
      <w:r>
        <w:rPr>
          <w:bCs/>
          <w:i/>
          <w:szCs w:val="28"/>
        </w:rPr>
        <w:t>.</w:t>
      </w:r>
      <w:r w:rsidRPr="00827EE7">
        <w:rPr>
          <w:bCs/>
          <w:i/>
          <w:szCs w:val="28"/>
        </w:rPr>
        <w:t>9)</w:t>
      </w:r>
      <w:r w:rsidRPr="002F4667">
        <w:rPr>
          <w:bCs/>
          <w:szCs w:val="28"/>
        </w:rPr>
        <w:t>.</w:t>
      </w:r>
    </w:p>
    <w:p w14:paraId="572C8BC4" w14:textId="77777777" w:rsidR="00827EE7" w:rsidRPr="002F4667" w:rsidRDefault="00827EE7" w:rsidP="00827EE7">
      <w:pPr>
        <w:spacing w:after="0" w:line="240" w:lineRule="auto"/>
        <w:ind w:firstLine="709"/>
        <w:jc w:val="both"/>
        <w:rPr>
          <w:szCs w:val="28"/>
        </w:rPr>
      </w:pPr>
      <w:r w:rsidRPr="002F4667">
        <w:rPr>
          <w:szCs w:val="28"/>
        </w:rPr>
        <w:t>Для Совета ветеранов приобретены расходные материалы для компьютеров (закупка картриджей), хозяйственные товары, канцтовары, оргтехника. Осуществляется оплата коммунальных услуг, телефонной связи.</w:t>
      </w:r>
    </w:p>
    <w:p w14:paraId="62FAC83A" w14:textId="77777777" w:rsidR="00827EE7" w:rsidRDefault="00827EE7" w:rsidP="000477D0">
      <w:pPr>
        <w:pStyle w:val="11"/>
        <w:suppressAutoHyphens/>
        <w:ind w:firstLine="708"/>
        <w:jc w:val="both"/>
        <w:rPr>
          <w:rFonts w:ascii="Times New Roman" w:eastAsia="Calibri" w:hAnsi="Times New Roman"/>
          <w:sz w:val="28"/>
          <w:szCs w:val="28"/>
          <w:highlight w:val="cyan"/>
          <w:lang w:eastAsia="en-US"/>
        </w:rPr>
      </w:pPr>
    </w:p>
    <w:p w14:paraId="392D84E5" w14:textId="77777777" w:rsidR="00CB01DC" w:rsidRPr="00CB01DC" w:rsidRDefault="00CB01DC" w:rsidP="00CB01DC">
      <w:pPr>
        <w:jc w:val="center"/>
        <w:rPr>
          <w:b/>
          <w:i/>
          <w:szCs w:val="28"/>
        </w:rPr>
      </w:pPr>
      <w:r w:rsidRPr="00827EE7">
        <w:rPr>
          <w:b/>
          <w:i/>
          <w:szCs w:val="28"/>
        </w:rPr>
        <w:t>7.4.1. Молодежная палата района Филевский парк</w:t>
      </w:r>
    </w:p>
    <w:p w14:paraId="2250179D" w14:textId="38DC94AE" w:rsidR="00BB7E6A" w:rsidRPr="00BB7E6A" w:rsidRDefault="00CB01DC" w:rsidP="00BB7E6A">
      <w:pPr>
        <w:spacing w:after="0" w:line="240" w:lineRule="auto"/>
        <w:ind w:firstLine="708"/>
        <w:jc w:val="both"/>
        <w:rPr>
          <w:szCs w:val="28"/>
        </w:rPr>
      </w:pPr>
      <w:r w:rsidRPr="00827EE7">
        <w:rPr>
          <w:szCs w:val="28"/>
        </w:rPr>
        <w:t xml:space="preserve">В районе </w:t>
      </w:r>
      <w:r w:rsidRPr="007D4AEC">
        <w:rPr>
          <w:b/>
          <w:szCs w:val="28"/>
        </w:rPr>
        <w:t>с 2015 года осуществляет деятельность Молодежная палата</w:t>
      </w:r>
      <w:r w:rsidR="007D4AEC">
        <w:rPr>
          <w:b/>
          <w:szCs w:val="28"/>
        </w:rPr>
        <w:t xml:space="preserve"> </w:t>
      </w:r>
      <w:r w:rsidR="007D4AEC" w:rsidRPr="007D4AEC">
        <w:rPr>
          <w:i/>
          <w:szCs w:val="28"/>
        </w:rPr>
        <w:t>(молодые люди в возрасте от 18 до 30 лет)</w:t>
      </w:r>
      <w:r w:rsidRPr="00827EE7">
        <w:rPr>
          <w:szCs w:val="28"/>
        </w:rPr>
        <w:t xml:space="preserve">, организованная Центром Молодежного парламентаризма (далее - ЦМП). </w:t>
      </w:r>
      <w:r w:rsidR="00BB7E6A" w:rsidRPr="00BB7E6A">
        <w:rPr>
          <w:szCs w:val="28"/>
        </w:rPr>
        <w:t>Председателем Молодежной палаты района Филевский парк является Рафаилов Рамиль</w:t>
      </w:r>
      <w:r w:rsidR="008A38B9">
        <w:rPr>
          <w:szCs w:val="28"/>
        </w:rPr>
        <w:t xml:space="preserve"> Русланович</w:t>
      </w:r>
      <w:r w:rsidR="00BB7E6A" w:rsidRPr="00BB7E6A">
        <w:rPr>
          <w:szCs w:val="28"/>
        </w:rPr>
        <w:t>.</w:t>
      </w:r>
    </w:p>
    <w:p w14:paraId="75A6B461" w14:textId="77777777" w:rsidR="00CB01DC" w:rsidRPr="00827EE7" w:rsidRDefault="007D4AEC" w:rsidP="00CB01DC">
      <w:pPr>
        <w:spacing w:after="0" w:line="240" w:lineRule="auto"/>
        <w:ind w:firstLine="708"/>
        <w:jc w:val="both"/>
        <w:rPr>
          <w:szCs w:val="28"/>
        </w:rPr>
      </w:pPr>
      <w:r w:rsidRPr="007D4AEC">
        <w:rPr>
          <w:b/>
          <w:szCs w:val="28"/>
        </w:rPr>
        <w:t>По состоянию на 31.12.2025</w:t>
      </w:r>
      <w:r>
        <w:rPr>
          <w:szCs w:val="28"/>
        </w:rPr>
        <w:t xml:space="preserve"> в </w:t>
      </w:r>
      <w:r w:rsidR="00CB01DC" w:rsidRPr="00827EE7">
        <w:rPr>
          <w:szCs w:val="28"/>
        </w:rPr>
        <w:t xml:space="preserve">составе </w:t>
      </w:r>
      <w:r>
        <w:rPr>
          <w:szCs w:val="28"/>
        </w:rPr>
        <w:t>районной палаты числились</w:t>
      </w:r>
      <w:r w:rsidR="00CB01DC" w:rsidRPr="00827EE7">
        <w:rPr>
          <w:szCs w:val="28"/>
        </w:rPr>
        <w:t>:</w:t>
      </w:r>
    </w:p>
    <w:p w14:paraId="1762DEFB" w14:textId="77777777" w:rsidR="00CB01DC" w:rsidRPr="00827EE7" w:rsidRDefault="00CB01DC" w:rsidP="00CB01DC">
      <w:pPr>
        <w:spacing w:after="0" w:line="240" w:lineRule="auto"/>
        <w:jc w:val="both"/>
        <w:rPr>
          <w:szCs w:val="28"/>
        </w:rPr>
      </w:pPr>
      <w:r w:rsidRPr="00827EE7">
        <w:rPr>
          <w:szCs w:val="28"/>
        </w:rPr>
        <w:t xml:space="preserve">- </w:t>
      </w:r>
      <w:r w:rsidR="00827EE7" w:rsidRPr="007D4AEC">
        <w:rPr>
          <w:b/>
          <w:szCs w:val="28"/>
        </w:rPr>
        <w:t>7</w:t>
      </w:r>
      <w:r w:rsidRPr="007D4AEC">
        <w:rPr>
          <w:b/>
          <w:szCs w:val="28"/>
        </w:rPr>
        <w:t xml:space="preserve"> членов</w:t>
      </w:r>
      <w:r w:rsidRPr="00827EE7">
        <w:rPr>
          <w:szCs w:val="28"/>
        </w:rPr>
        <w:t xml:space="preserve"> Молодежной палаты района Филевский парк;</w:t>
      </w:r>
    </w:p>
    <w:p w14:paraId="471112D5" w14:textId="77777777" w:rsidR="00CB01DC" w:rsidRPr="00827EE7" w:rsidRDefault="00827EE7" w:rsidP="00CB01DC">
      <w:pPr>
        <w:spacing w:after="0" w:line="240" w:lineRule="auto"/>
        <w:jc w:val="both"/>
        <w:rPr>
          <w:szCs w:val="28"/>
        </w:rPr>
      </w:pPr>
      <w:r>
        <w:rPr>
          <w:szCs w:val="28"/>
        </w:rPr>
        <w:t xml:space="preserve">- </w:t>
      </w:r>
      <w:r w:rsidRPr="007D4AEC">
        <w:rPr>
          <w:b/>
          <w:szCs w:val="28"/>
        </w:rPr>
        <w:t>11</w:t>
      </w:r>
      <w:r w:rsidR="00CB01DC" w:rsidRPr="007D4AEC">
        <w:rPr>
          <w:b/>
          <w:szCs w:val="28"/>
        </w:rPr>
        <w:t xml:space="preserve"> резервистов</w:t>
      </w:r>
      <w:r w:rsidR="00CB01DC" w:rsidRPr="00827EE7">
        <w:rPr>
          <w:szCs w:val="28"/>
        </w:rPr>
        <w:t xml:space="preserve"> Молодежной палаты, не достигших 18-летнего возраста.</w:t>
      </w:r>
    </w:p>
    <w:p w14:paraId="750C5270" w14:textId="77777777" w:rsidR="00827EE7" w:rsidRPr="002F4667" w:rsidRDefault="005A5DE7" w:rsidP="00827EE7">
      <w:pPr>
        <w:spacing w:after="0" w:line="240" w:lineRule="auto"/>
        <w:ind w:firstLine="708"/>
        <w:jc w:val="both"/>
        <w:rPr>
          <w:szCs w:val="28"/>
        </w:rPr>
      </w:pPr>
      <w:r w:rsidRPr="00BB7E6A">
        <w:rPr>
          <w:b/>
          <w:szCs w:val="28"/>
        </w:rPr>
        <w:t>2025 год стал прорывом</w:t>
      </w:r>
      <w:r>
        <w:rPr>
          <w:szCs w:val="28"/>
        </w:rPr>
        <w:t xml:space="preserve"> для М</w:t>
      </w:r>
      <w:r w:rsidR="00827EE7" w:rsidRPr="002F4667">
        <w:rPr>
          <w:szCs w:val="28"/>
        </w:rPr>
        <w:t>олодежн</w:t>
      </w:r>
      <w:r>
        <w:rPr>
          <w:szCs w:val="28"/>
        </w:rPr>
        <w:t>ой</w:t>
      </w:r>
      <w:r w:rsidR="00827EE7" w:rsidRPr="002F4667">
        <w:rPr>
          <w:szCs w:val="28"/>
        </w:rPr>
        <w:t xml:space="preserve"> палат</w:t>
      </w:r>
      <w:r>
        <w:rPr>
          <w:szCs w:val="28"/>
        </w:rPr>
        <w:t xml:space="preserve">ы - </w:t>
      </w:r>
      <w:r w:rsidR="00827EE7" w:rsidRPr="002F4667">
        <w:rPr>
          <w:szCs w:val="28"/>
        </w:rPr>
        <w:t xml:space="preserve">в </w:t>
      </w:r>
      <w:r w:rsidR="00827EE7" w:rsidRPr="002F4667">
        <w:rPr>
          <w:szCs w:val="28"/>
          <w:lang w:val="en-US"/>
        </w:rPr>
        <w:t>III</w:t>
      </w:r>
      <w:r w:rsidR="00827EE7" w:rsidRPr="002F4667">
        <w:rPr>
          <w:szCs w:val="28"/>
        </w:rPr>
        <w:t xml:space="preserve"> квартале</w:t>
      </w:r>
      <w:r w:rsidR="00827EE7">
        <w:rPr>
          <w:szCs w:val="28"/>
        </w:rPr>
        <w:t xml:space="preserve"> 2025 года</w:t>
      </w:r>
      <w:r w:rsidR="00827EE7" w:rsidRPr="002F4667">
        <w:rPr>
          <w:szCs w:val="28"/>
        </w:rPr>
        <w:t xml:space="preserve"> </w:t>
      </w:r>
      <w:r>
        <w:rPr>
          <w:szCs w:val="28"/>
        </w:rPr>
        <w:t xml:space="preserve">палата </w:t>
      </w:r>
      <w:r w:rsidR="00827EE7" w:rsidRPr="002F4667">
        <w:rPr>
          <w:szCs w:val="28"/>
        </w:rPr>
        <w:t xml:space="preserve">вошла </w:t>
      </w:r>
      <w:r w:rsidR="00827EE7" w:rsidRPr="00827EE7">
        <w:rPr>
          <w:b/>
          <w:szCs w:val="28"/>
        </w:rPr>
        <w:t>в 5-ку лучших палат по городу</w:t>
      </w:r>
      <w:r>
        <w:rPr>
          <w:b/>
          <w:szCs w:val="28"/>
        </w:rPr>
        <w:t xml:space="preserve"> и укрепила свои позиции</w:t>
      </w:r>
      <w:r w:rsidR="00827EE7" w:rsidRPr="002F4667">
        <w:rPr>
          <w:szCs w:val="28"/>
        </w:rPr>
        <w:t xml:space="preserve">, </w:t>
      </w:r>
      <w:r w:rsidR="00BB7E6A">
        <w:rPr>
          <w:szCs w:val="28"/>
        </w:rPr>
        <w:t xml:space="preserve">                                 </w:t>
      </w:r>
      <w:r>
        <w:rPr>
          <w:szCs w:val="28"/>
        </w:rPr>
        <w:t xml:space="preserve">по Западному округу -  </w:t>
      </w:r>
      <w:r w:rsidR="00BB7E6A">
        <w:rPr>
          <w:szCs w:val="28"/>
        </w:rPr>
        <w:t xml:space="preserve">была </w:t>
      </w:r>
      <w:r>
        <w:rPr>
          <w:szCs w:val="28"/>
        </w:rPr>
        <w:t xml:space="preserve">на </w:t>
      </w:r>
      <w:r w:rsidR="00827EE7" w:rsidRPr="00827EE7">
        <w:rPr>
          <w:b/>
          <w:szCs w:val="28"/>
        </w:rPr>
        <w:t>1 мест</w:t>
      </w:r>
      <w:r>
        <w:rPr>
          <w:b/>
          <w:szCs w:val="28"/>
        </w:rPr>
        <w:t>е</w:t>
      </w:r>
      <w:r w:rsidR="00827EE7" w:rsidRPr="002F4667">
        <w:rPr>
          <w:szCs w:val="28"/>
        </w:rPr>
        <w:t>.</w:t>
      </w:r>
    </w:p>
    <w:p w14:paraId="74C38374" w14:textId="77777777" w:rsidR="00827EE7" w:rsidRPr="00BB7E6A" w:rsidRDefault="00827EE7" w:rsidP="00827EE7">
      <w:pPr>
        <w:spacing w:after="0" w:line="240" w:lineRule="auto"/>
        <w:ind w:firstLine="708"/>
        <w:jc w:val="both"/>
        <w:rPr>
          <w:b/>
          <w:szCs w:val="28"/>
        </w:rPr>
      </w:pPr>
      <w:r w:rsidRPr="002F4667">
        <w:rPr>
          <w:szCs w:val="28"/>
        </w:rPr>
        <w:t xml:space="preserve">Активистами Молодежной палаты района Филевский парк </w:t>
      </w:r>
      <w:r w:rsidRPr="00BB7E6A">
        <w:rPr>
          <w:b/>
          <w:szCs w:val="28"/>
        </w:rPr>
        <w:t>за 2025 год было проведено:</w:t>
      </w:r>
    </w:p>
    <w:p w14:paraId="0B96E138" w14:textId="77777777" w:rsidR="00827EE7" w:rsidRPr="002F4667" w:rsidRDefault="00827EE7" w:rsidP="00827EE7">
      <w:pPr>
        <w:spacing w:after="0" w:line="240" w:lineRule="auto"/>
        <w:ind w:firstLine="708"/>
        <w:jc w:val="both"/>
        <w:rPr>
          <w:szCs w:val="28"/>
        </w:rPr>
      </w:pPr>
      <w:r w:rsidRPr="002F4667">
        <w:rPr>
          <w:szCs w:val="28"/>
        </w:rPr>
        <w:t xml:space="preserve">- </w:t>
      </w:r>
      <w:r w:rsidRPr="005A5DE7">
        <w:rPr>
          <w:b/>
          <w:szCs w:val="28"/>
        </w:rPr>
        <w:t>24 заседания</w:t>
      </w:r>
      <w:r w:rsidRPr="002F4667">
        <w:rPr>
          <w:szCs w:val="28"/>
        </w:rPr>
        <w:t>, в числе приглашенных гостей были:</w:t>
      </w:r>
      <w:r w:rsidR="005A5DE7">
        <w:rPr>
          <w:szCs w:val="28"/>
        </w:rPr>
        <w:t xml:space="preserve"> </w:t>
      </w:r>
      <w:r w:rsidRPr="002F4667">
        <w:rPr>
          <w:szCs w:val="28"/>
        </w:rPr>
        <w:t xml:space="preserve">глава управы района Филевский парк А.А.Чепиков, </w:t>
      </w:r>
      <w:r w:rsidR="00FB3790" w:rsidRPr="002F4667">
        <w:rPr>
          <w:szCs w:val="28"/>
        </w:rPr>
        <w:t>заместитель главы управы по работе с населением района Филевский парк М.В.Северина</w:t>
      </w:r>
      <w:r w:rsidR="00AE0299">
        <w:rPr>
          <w:szCs w:val="28"/>
        </w:rPr>
        <w:t>,</w:t>
      </w:r>
      <w:r w:rsidR="00FB3790" w:rsidRPr="002F4667">
        <w:rPr>
          <w:szCs w:val="28"/>
        </w:rPr>
        <w:t xml:space="preserve"> депутат МГД И.Э.Слуцкая</w:t>
      </w:r>
      <w:r w:rsidR="00AE0299">
        <w:rPr>
          <w:szCs w:val="28"/>
        </w:rPr>
        <w:t xml:space="preserve">, </w:t>
      </w:r>
      <w:r w:rsidRPr="002F4667">
        <w:rPr>
          <w:szCs w:val="28"/>
        </w:rPr>
        <w:t>депутат</w:t>
      </w:r>
      <w:r w:rsidR="00AE0299">
        <w:rPr>
          <w:szCs w:val="28"/>
        </w:rPr>
        <w:t>ы</w:t>
      </w:r>
      <w:r w:rsidRPr="002F4667">
        <w:rPr>
          <w:szCs w:val="28"/>
        </w:rPr>
        <w:t xml:space="preserve"> Совета депутатов района Филевский парк Д.Ж.Давыдов</w:t>
      </w:r>
      <w:r w:rsidR="00AE0299">
        <w:rPr>
          <w:szCs w:val="28"/>
        </w:rPr>
        <w:t>, Д.Ю.Прохоров, А.В.Тумаш</w:t>
      </w:r>
      <w:r w:rsidRPr="002F4667">
        <w:rPr>
          <w:szCs w:val="28"/>
        </w:rPr>
        <w:t>;</w:t>
      </w:r>
    </w:p>
    <w:p w14:paraId="364AE05C" w14:textId="77777777" w:rsidR="00827EE7" w:rsidRPr="002F4667" w:rsidRDefault="00827EE7" w:rsidP="00827EE7">
      <w:pPr>
        <w:spacing w:after="0" w:line="240" w:lineRule="auto"/>
        <w:ind w:firstLine="708"/>
        <w:jc w:val="both"/>
        <w:rPr>
          <w:szCs w:val="28"/>
        </w:rPr>
      </w:pPr>
      <w:r w:rsidRPr="002F4667">
        <w:rPr>
          <w:szCs w:val="28"/>
        </w:rPr>
        <w:t xml:space="preserve">- </w:t>
      </w:r>
      <w:r w:rsidRPr="009D319C">
        <w:rPr>
          <w:b/>
          <w:szCs w:val="28"/>
        </w:rPr>
        <w:t>более 60 мероприятий для жителей района</w:t>
      </w:r>
      <w:r w:rsidRPr="002F4667">
        <w:rPr>
          <w:szCs w:val="28"/>
        </w:rPr>
        <w:t>, в которых приняло участие свыше 3000 человек;</w:t>
      </w:r>
    </w:p>
    <w:p w14:paraId="718DFA0B" w14:textId="77777777" w:rsidR="00827EE7" w:rsidRPr="002F4667" w:rsidRDefault="00827EE7" w:rsidP="00827EE7">
      <w:pPr>
        <w:spacing w:after="0" w:line="240" w:lineRule="auto"/>
        <w:ind w:firstLine="708"/>
        <w:jc w:val="both"/>
        <w:rPr>
          <w:szCs w:val="28"/>
        </w:rPr>
      </w:pPr>
      <w:r w:rsidRPr="002F4667">
        <w:rPr>
          <w:szCs w:val="28"/>
        </w:rPr>
        <w:t xml:space="preserve">- </w:t>
      </w:r>
      <w:r w:rsidRPr="009D319C">
        <w:rPr>
          <w:b/>
          <w:szCs w:val="28"/>
        </w:rPr>
        <w:t>10 социальных акций</w:t>
      </w:r>
      <w:r w:rsidRPr="002F4667">
        <w:rPr>
          <w:szCs w:val="28"/>
        </w:rPr>
        <w:t xml:space="preserve"> с экологическим и патриотическим направлением.</w:t>
      </w:r>
    </w:p>
    <w:p w14:paraId="6EBE62EB" w14:textId="77777777" w:rsidR="00827EE7" w:rsidRPr="002F4667" w:rsidRDefault="00827EE7" w:rsidP="00827EE7">
      <w:pPr>
        <w:spacing w:after="0" w:line="240" w:lineRule="auto"/>
        <w:ind w:firstLine="709"/>
        <w:jc w:val="both"/>
        <w:rPr>
          <w:szCs w:val="28"/>
        </w:rPr>
      </w:pPr>
      <w:r w:rsidRPr="002F4667">
        <w:rPr>
          <w:szCs w:val="28"/>
        </w:rPr>
        <w:t>Молодые ребята принимали активное участие во всех знаковых мероприятиях районного, окружного и городского уровней: в мемориально-патронатных акциях, встречах с ветеранами, субботниках, социальных акциях против терроризма.</w:t>
      </w:r>
    </w:p>
    <w:p w14:paraId="18E5B301" w14:textId="77777777" w:rsidR="00827EE7" w:rsidRPr="002F4667" w:rsidRDefault="00827EE7" w:rsidP="00827EE7">
      <w:pPr>
        <w:spacing w:after="0" w:line="240" w:lineRule="auto"/>
        <w:ind w:firstLine="709"/>
        <w:jc w:val="both"/>
        <w:rPr>
          <w:szCs w:val="28"/>
        </w:rPr>
      </w:pPr>
      <w:r w:rsidRPr="002F4667">
        <w:rPr>
          <w:szCs w:val="28"/>
        </w:rPr>
        <w:t xml:space="preserve">Активисты Молодежной палаты </w:t>
      </w:r>
      <w:r w:rsidRPr="00527E67">
        <w:rPr>
          <w:b/>
          <w:szCs w:val="28"/>
        </w:rPr>
        <w:t>разработали несколько проектов</w:t>
      </w:r>
      <w:r w:rsidRPr="002F4667">
        <w:rPr>
          <w:szCs w:val="28"/>
        </w:rPr>
        <w:t>, которые успешно реализовались на территории района:</w:t>
      </w:r>
    </w:p>
    <w:p w14:paraId="3F10FAEA" w14:textId="77777777" w:rsidR="00827EE7" w:rsidRPr="002F4667" w:rsidRDefault="00827EE7" w:rsidP="00827EE7">
      <w:pPr>
        <w:spacing w:after="0" w:line="240" w:lineRule="auto"/>
        <w:ind w:firstLine="709"/>
        <w:jc w:val="both"/>
        <w:rPr>
          <w:szCs w:val="28"/>
        </w:rPr>
      </w:pPr>
      <w:r w:rsidRPr="002F4667">
        <w:rPr>
          <w:szCs w:val="28"/>
        </w:rPr>
        <w:t xml:space="preserve">- </w:t>
      </w:r>
      <w:r w:rsidRPr="00527E67">
        <w:rPr>
          <w:b/>
          <w:szCs w:val="28"/>
        </w:rPr>
        <w:t>детский Фестиваль «Лето.Старт!»</w:t>
      </w:r>
      <w:r w:rsidRPr="002F4667">
        <w:rPr>
          <w:szCs w:val="28"/>
        </w:rPr>
        <w:t xml:space="preserve"> в детском парке «Фили», в рамках которого летом 2025 года было проведено </w:t>
      </w:r>
      <w:r w:rsidRPr="00AE0299">
        <w:rPr>
          <w:b/>
          <w:szCs w:val="28"/>
        </w:rPr>
        <w:t>12</w:t>
      </w:r>
      <w:r w:rsidRPr="002F4667">
        <w:rPr>
          <w:szCs w:val="28"/>
        </w:rPr>
        <w:t xml:space="preserve"> спортивных детских мероприятий;</w:t>
      </w:r>
    </w:p>
    <w:p w14:paraId="0976BCC7" w14:textId="77777777" w:rsidR="00827EE7" w:rsidRPr="002F4667" w:rsidRDefault="00827EE7" w:rsidP="00827EE7">
      <w:pPr>
        <w:pStyle w:val="a3"/>
        <w:spacing w:after="0" w:line="240" w:lineRule="auto"/>
        <w:ind w:left="0" w:firstLine="709"/>
        <w:jc w:val="both"/>
        <w:rPr>
          <w:szCs w:val="28"/>
        </w:rPr>
      </w:pPr>
      <w:r w:rsidRPr="002F4667">
        <w:rPr>
          <w:szCs w:val="28"/>
        </w:rPr>
        <w:t xml:space="preserve">- </w:t>
      </w:r>
      <w:r w:rsidRPr="00527E67">
        <w:rPr>
          <w:b/>
          <w:szCs w:val="28"/>
        </w:rPr>
        <w:t>патриотический проект «Молодежь выбирает память»</w:t>
      </w:r>
      <w:r w:rsidRPr="002F4667">
        <w:rPr>
          <w:szCs w:val="28"/>
        </w:rPr>
        <w:t xml:space="preserve"> в ГБОУ</w:t>
      </w:r>
      <w:r w:rsidR="00527E67">
        <w:rPr>
          <w:szCs w:val="28"/>
        </w:rPr>
        <w:t xml:space="preserve"> г.Москвы </w:t>
      </w:r>
      <w:r w:rsidRPr="002F4667">
        <w:rPr>
          <w:szCs w:val="28"/>
        </w:rPr>
        <w:t xml:space="preserve"> </w:t>
      </w:r>
      <w:r w:rsidR="00527E67">
        <w:rPr>
          <w:szCs w:val="28"/>
        </w:rPr>
        <w:t>«</w:t>
      </w:r>
      <w:r w:rsidRPr="002F4667">
        <w:rPr>
          <w:szCs w:val="28"/>
        </w:rPr>
        <w:t xml:space="preserve">Образовательный центр «Протон», в рамках которого обучающиеся смогли пройти серию квизов по знанию </w:t>
      </w:r>
      <w:r w:rsidR="00527E67">
        <w:rPr>
          <w:szCs w:val="28"/>
        </w:rPr>
        <w:t xml:space="preserve">периода </w:t>
      </w:r>
      <w:r w:rsidRPr="002F4667">
        <w:rPr>
          <w:szCs w:val="28"/>
        </w:rPr>
        <w:t>Великой Отечественной войны</w:t>
      </w:r>
      <w:r w:rsidR="00527E67">
        <w:rPr>
          <w:szCs w:val="28"/>
        </w:rPr>
        <w:t xml:space="preserve"> 1941-1945 гг.</w:t>
      </w:r>
      <w:r w:rsidRPr="002F4667">
        <w:rPr>
          <w:szCs w:val="28"/>
        </w:rPr>
        <w:t xml:space="preserve">, </w:t>
      </w:r>
      <w:r w:rsidR="00527E67">
        <w:rPr>
          <w:szCs w:val="28"/>
        </w:rPr>
        <w:t xml:space="preserve">                             </w:t>
      </w:r>
      <w:r w:rsidRPr="002F4667">
        <w:rPr>
          <w:szCs w:val="28"/>
        </w:rPr>
        <w:t>а также изготовить открытки с пожеланиями, которые в дальнейшем были переданы ветеранам и их семьям;</w:t>
      </w:r>
    </w:p>
    <w:p w14:paraId="2B34C2A3" w14:textId="77777777" w:rsidR="00827EE7" w:rsidRPr="002F4667" w:rsidRDefault="00827EE7" w:rsidP="00827EE7">
      <w:pPr>
        <w:spacing w:after="0" w:line="240" w:lineRule="auto"/>
        <w:ind w:firstLine="709"/>
        <w:jc w:val="both"/>
        <w:rPr>
          <w:szCs w:val="28"/>
        </w:rPr>
      </w:pPr>
      <w:r w:rsidRPr="002F4667">
        <w:rPr>
          <w:szCs w:val="28"/>
        </w:rPr>
        <w:t xml:space="preserve">- </w:t>
      </w:r>
      <w:r w:rsidRPr="00527E67">
        <w:rPr>
          <w:b/>
          <w:szCs w:val="28"/>
        </w:rPr>
        <w:t>патриотический проект «Молодежь, за наших!»</w:t>
      </w:r>
      <w:r w:rsidRPr="002F4667">
        <w:rPr>
          <w:szCs w:val="28"/>
        </w:rPr>
        <w:t xml:space="preserve"> в ГБОУ</w:t>
      </w:r>
      <w:r w:rsidR="00527E67">
        <w:rPr>
          <w:szCs w:val="28"/>
        </w:rPr>
        <w:t xml:space="preserve"> г.Москвы «</w:t>
      </w:r>
      <w:r w:rsidRPr="002F4667">
        <w:rPr>
          <w:szCs w:val="28"/>
        </w:rPr>
        <w:t>Школа «Интеграл», в рамках которого активисты Молодежной палаты района совместно</w:t>
      </w:r>
      <w:r w:rsidR="00527E67">
        <w:rPr>
          <w:szCs w:val="28"/>
        </w:rPr>
        <w:t xml:space="preserve">                   </w:t>
      </w:r>
      <w:r w:rsidRPr="002F4667">
        <w:rPr>
          <w:szCs w:val="28"/>
        </w:rPr>
        <w:t xml:space="preserve"> с обучающимися школы изготовили свыше </w:t>
      </w:r>
      <w:r w:rsidRPr="00AE0299">
        <w:rPr>
          <w:b/>
          <w:szCs w:val="28"/>
        </w:rPr>
        <w:t>100</w:t>
      </w:r>
      <w:r w:rsidRPr="002F4667">
        <w:rPr>
          <w:szCs w:val="28"/>
        </w:rPr>
        <w:t xml:space="preserve"> блиндажных свечей для бойцов, находящихся на СВО. В дальнейшем все свечи были переданы в ДГП «Русский Донбасс».</w:t>
      </w:r>
    </w:p>
    <w:p w14:paraId="221B9E5D" w14:textId="77777777" w:rsidR="00827EE7" w:rsidRPr="002F4667" w:rsidRDefault="00827EE7" w:rsidP="00827EE7">
      <w:pPr>
        <w:spacing w:after="0" w:line="240" w:lineRule="auto"/>
        <w:ind w:firstLine="709"/>
        <w:jc w:val="both"/>
        <w:rPr>
          <w:szCs w:val="28"/>
        </w:rPr>
      </w:pPr>
      <w:r w:rsidRPr="002F4667">
        <w:rPr>
          <w:szCs w:val="28"/>
        </w:rPr>
        <w:t xml:space="preserve">- </w:t>
      </w:r>
      <w:r w:rsidRPr="00527E67">
        <w:rPr>
          <w:b/>
          <w:szCs w:val="28"/>
        </w:rPr>
        <w:t>сери</w:t>
      </w:r>
      <w:r w:rsidR="00AE0299">
        <w:rPr>
          <w:b/>
          <w:szCs w:val="28"/>
        </w:rPr>
        <w:t>ю</w:t>
      </w:r>
      <w:r w:rsidRPr="00527E67">
        <w:rPr>
          <w:b/>
          <w:szCs w:val="28"/>
        </w:rPr>
        <w:t xml:space="preserve"> профилактических мероприятий «Вместе против террора»</w:t>
      </w:r>
      <w:r w:rsidRPr="002F4667">
        <w:rPr>
          <w:szCs w:val="28"/>
        </w:rPr>
        <w:t>,</w:t>
      </w:r>
      <w:r w:rsidR="00527E67">
        <w:rPr>
          <w:szCs w:val="28"/>
        </w:rPr>
        <w:t xml:space="preserve">                         </w:t>
      </w:r>
      <w:r w:rsidRPr="002F4667">
        <w:rPr>
          <w:szCs w:val="28"/>
        </w:rPr>
        <w:t xml:space="preserve"> в рамках которой был проведён диалог с населением района о действиях при терактах.</w:t>
      </w:r>
    </w:p>
    <w:p w14:paraId="189723A3" w14:textId="77777777" w:rsidR="003A1228" w:rsidRPr="00CB01DC" w:rsidRDefault="003A1228" w:rsidP="00CB01DC">
      <w:pPr>
        <w:spacing w:after="0" w:line="240" w:lineRule="auto"/>
        <w:ind w:firstLine="708"/>
        <w:jc w:val="both"/>
        <w:rPr>
          <w:szCs w:val="28"/>
        </w:rPr>
      </w:pPr>
    </w:p>
    <w:p w14:paraId="7F0FE2FD" w14:textId="77777777" w:rsidR="00AE0299" w:rsidRDefault="00511B8D" w:rsidP="00511B8D">
      <w:pPr>
        <w:spacing w:after="0" w:line="240" w:lineRule="auto"/>
        <w:ind w:firstLine="708"/>
        <w:jc w:val="center"/>
        <w:rPr>
          <w:b/>
          <w:i/>
          <w:szCs w:val="28"/>
        </w:rPr>
      </w:pPr>
      <w:r w:rsidRPr="004126BB">
        <w:rPr>
          <w:b/>
          <w:i/>
          <w:szCs w:val="28"/>
        </w:rPr>
        <w:t>7.5.</w:t>
      </w:r>
      <w:r w:rsidR="0047418F" w:rsidRPr="004126BB">
        <w:rPr>
          <w:b/>
          <w:i/>
          <w:szCs w:val="28"/>
        </w:rPr>
        <w:t xml:space="preserve"> </w:t>
      </w:r>
      <w:r w:rsidR="00744488" w:rsidRPr="004126BB">
        <w:rPr>
          <w:b/>
          <w:i/>
          <w:szCs w:val="28"/>
        </w:rPr>
        <w:t>Организация досуговой</w:t>
      </w:r>
      <w:r w:rsidR="0047418F" w:rsidRPr="004126BB">
        <w:rPr>
          <w:b/>
          <w:i/>
          <w:szCs w:val="28"/>
        </w:rPr>
        <w:t xml:space="preserve">, социально-воспитательной, </w:t>
      </w:r>
    </w:p>
    <w:p w14:paraId="1F84095C" w14:textId="77777777" w:rsidR="00AE0299" w:rsidRDefault="0047418F" w:rsidP="00511B8D">
      <w:pPr>
        <w:spacing w:after="0" w:line="240" w:lineRule="auto"/>
        <w:ind w:firstLine="708"/>
        <w:jc w:val="center"/>
        <w:rPr>
          <w:b/>
          <w:i/>
          <w:szCs w:val="28"/>
        </w:rPr>
      </w:pPr>
      <w:r w:rsidRPr="004126BB">
        <w:rPr>
          <w:b/>
          <w:i/>
          <w:szCs w:val="28"/>
        </w:rPr>
        <w:t>физкульт</w:t>
      </w:r>
      <w:r w:rsidR="00AE0299">
        <w:rPr>
          <w:b/>
          <w:i/>
          <w:szCs w:val="28"/>
        </w:rPr>
        <w:t>у</w:t>
      </w:r>
      <w:r w:rsidRPr="004126BB">
        <w:rPr>
          <w:b/>
          <w:i/>
          <w:szCs w:val="28"/>
        </w:rPr>
        <w:t xml:space="preserve">рно-оздоровительной и спортивной работы </w:t>
      </w:r>
    </w:p>
    <w:p w14:paraId="2767D53B" w14:textId="77777777" w:rsidR="00511B8D" w:rsidRDefault="0047418F" w:rsidP="00511B8D">
      <w:pPr>
        <w:spacing w:after="0" w:line="240" w:lineRule="auto"/>
        <w:ind w:firstLine="708"/>
        <w:jc w:val="center"/>
        <w:rPr>
          <w:b/>
          <w:i/>
          <w:szCs w:val="28"/>
        </w:rPr>
      </w:pPr>
      <w:r w:rsidRPr="004126BB">
        <w:rPr>
          <w:b/>
          <w:i/>
          <w:szCs w:val="28"/>
        </w:rPr>
        <w:t>с населением по месту жительства</w:t>
      </w:r>
      <w:r w:rsidR="00744488">
        <w:rPr>
          <w:b/>
          <w:i/>
          <w:szCs w:val="28"/>
        </w:rPr>
        <w:t xml:space="preserve"> </w:t>
      </w:r>
    </w:p>
    <w:p w14:paraId="556C04DC" w14:textId="77777777" w:rsidR="00511B8D" w:rsidRPr="0096344C" w:rsidRDefault="00511B8D" w:rsidP="00511B8D">
      <w:pPr>
        <w:spacing w:after="0" w:line="240" w:lineRule="auto"/>
        <w:ind w:firstLine="708"/>
        <w:jc w:val="both"/>
        <w:rPr>
          <w:szCs w:val="28"/>
        </w:rPr>
      </w:pPr>
    </w:p>
    <w:p w14:paraId="2C035041" w14:textId="77777777" w:rsidR="00C970E2" w:rsidRDefault="00C970E2" w:rsidP="00C970E2">
      <w:pPr>
        <w:spacing w:after="40" w:line="240" w:lineRule="auto"/>
        <w:ind w:firstLine="708"/>
        <w:jc w:val="both"/>
        <w:rPr>
          <w:szCs w:val="28"/>
        </w:rPr>
      </w:pPr>
      <w:r w:rsidRPr="00AE0299">
        <w:rPr>
          <w:b/>
          <w:szCs w:val="28"/>
        </w:rPr>
        <w:t>В 2025 году управой района реализован комплекс мер</w:t>
      </w:r>
      <w:r w:rsidRPr="002F4667">
        <w:rPr>
          <w:szCs w:val="28"/>
        </w:rPr>
        <w:t xml:space="preserve"> по организации праздничных, социально-значимых</w:t>
      </w:r>
      <w:r>
        <w:rPr>
          <w:szCs w:val="28"/>
        </w:rPr>
        <w:t xml:space="preserve">, </w:t>
      </w:r>
      <w:r w:rsidRPr="002F4667">
        <w:rPr>
          <w:szCs w:val="28"/>
        </w:rPr>
        <w:t xml:space="preserve">культурных </w:t>
      </w:r>
      <w:r>
        <w:rPr>
          <w:szCs w:val="28"/>
        </w:rPr>
        <w:t xml:space="preserve">и просветительских </w:t>
      </w:r>
      <w:r w:rsidRPr="002F4667">
        <w:rPr>
          <w:szCs w:val="28"/>
        </w:rPr>
        <w:t>мероприятий для жителей района</w:t>
      </w:r>
      <w:r>
        <w:rPr>
          <w:szCs w:val="28"/>
        </w:rPr>
        <w:t xml:space="preserve">. </w:t>
      </w:r>
    </w:p>
    <w:p w14:paraId="162A8969" w14:textId="77777777" w:rsidR="00C970E2" w:rsidRPr="00FB1643" w:rsidRDefault="00FB1643" w:rsidP="00C970E2">
      <w:pPr>
        <w:spacing w:after="40" w:line="240" w:lineRule="auto"/>
        <w:ind w:firstLine="708"/>
        <w:jc w:val="both"/>
        <w:rPr>
          <w:b/>
          <w:szCs w:val="28"/>
          <w:u w:val="single"/>
        </w:rPr>
      </w:pPr>
      <w:r w:rsidRPr="00FB1643">
        <w:rPr>
          <w:szCs w:val="28"/>
        </w:rPr>
        <w:t>За отчетный период управой</w:t>
      </w:r>
      <w:r>
        <w:rPr>
          <w:b/>
          <w:szCs w:val="28"/>
        </w:rPr>
        <w:t xml:space="preserve"> </w:t>
      </w:r>
      <w:r w:rsidRPr="00FB1643">
        <w:rPr>
          <w:b/>
          <w:szCs w:val="28"/>
          <w:u w:val="single"/>
        </w:rPr>
        <w:t>организованы и п</w:t>
      </w:r>
      <w:r w:rsidR="00C970E2" w:rsidRPr="00FB1643">
        <w:rPr>
          <w:b/>
          <w:szCs w:val="28"/>
          <w:u w:val="single"/>
        </w:rPr>
        <w:t>роведены</w:t>
      </w:r>
      <w:r w:rsidRPr="00FB1643">
        <w:rPr>
          <w:b/>
          <w:szCs w:val="28"/>
          <w:u w:val="single"/>
        </w:rPr>
        <w:t xml:space="preserve"> 28 </w:t>
      </w:r>
      <w:r w:rsidR="00C970E2" w:rsidRPr="00FB1643">
        <w:rPr>
          <w:b/>
          <w:szCs w:val="28"/>
          <w:u w:val="single"/>
        </w:rPr>
        <w:t>праздничны</w:t>
      </w:r>
      <w:r w:rsidRPr="00FB1643">
        <w:rPr>
          <w:b/>
          <w:szCs w:val="28"/>
          <w:u w:val="single"/>
        </w:rPr>
        <w:t>х</w:t>
      </w:r>
      <w:r w:rsidR="00C970E2" w:rsidRPr="00FB1643">
        <w:rPr>
          <w:b/>
          <w:szCs w:val="28"/>
          <w:u w:val="single"/>
        </w:rPr>
        <w:t xml:space="preserve"> и памятны</w:t>
      </w:r>
      <w:r w:rsidRPr="00FB1643">
        <w:rPr>
          <w:b/>
          <w:szCs w:val="28"/>
          <w:u w:val="single"/>
        </w:rPr>
        <w:t>х</w:t>
      </w:r>
      <w:r w:rsidR="00C970E2" w:rsidRPr="00FB1643">
        <w:rPr>
          <w:b/>
          <w:szCs w:val="28"/>
          <w:u w:val="single"/>
        </w:rPr>
        <w:t xml:space="preserve"> мероприяти</w:t>
      </w:r>
      <w:r w:rsidRPr="00FB1643">
        <w:rPr>
          <w:b/>
          <w:szCs w:val="28"/>
          <w:u w:val="single"/>
        </w:rPr>
        <w:t>й</w:t>
      </w:r>
      <w:r w:rsidR="00C970E2" w:rsidRPr="00FB1643">
        <w:rPr>
          <w:b/>
          <w:szCs w:val="28"/>
          <w:u w:val="single"/>
        </w:rPr>
        <w:t xml:space="preserve">: </w:t>
      </w:r>
    </w:p>
    <w:p w14:paraId="78E632AB" w14:textId="77777777" w:rsidR="00C970E2" w:rsidRDefault="00AE0299" w:rsidP="00C970E2">
      <w:pPr>
        <w:spacing w:after="40" w:line="240" w:lineRule="auto"/>
        <w:ind w:firstLine="709"/>
        <w:jc w:val="both"/>
        <w:rPr>
          <w:szCs w:val="28"/>
        </w:rPr>
      </w:pPr>
      <w:r>
        <w:rPr>
          <w:b/>
          <w:szCs w:val="28"/>
        </w:rPr>
        <w:t>- т</w:t>
      </w:r>
      <w:r w:rsidR="00C970E2" w:rsidRPr="00F7634A">
        <w:rPr>
          <w:b/>
          <w:szCs w:val="28"/>
        </w:rPr>
        <w:t>оржественн</w:t>
      </w:r>
      <w:r w:rsidR="00C970E2">
        <w:rPr>
          <w:b/>
          <w:szCs w:val="28"/>
        </w:rPr>
        <w:t>ая</w:t>
      </w:r>
      <w:r w:rsidR="00C970E2" w:rsidRPr="00F7634A">
        <w:rPr>
          <w:b/>
          <w:szCs w:val="28"/>
        </w:rPr>
        <w:t xml:space="preserve"> акци</w:t>
      </w:r>
      <w:r w:rsidR="00C970E2">
        <w:rPr>
          <w:b/>
          <w:szCs w:val="28"/>
        </w:rPr>
        <w:t>я</w:t>
      </w:r>
      <w:r w:rsidR="00C970E2" w:rsidRPr="00F7634A">
        <w:rPr>
          <w:b/>
          <w:szCs w:val="28"/>
        </w:rPr>
        <w:t>, посвященн</w:t>
      </w:r>
      <w:r w:rsidR="00C970E2">
        <w:rPr>
          <w:b/>
          <w:szCs w:val="28"/>
        </w:rPr>
        <w:t>ая</w:t>
      </w:r>
      <w:r w:rsidR="00C970E2" w:rsidRPr="00F7634A">
        <w:rPr>
          <w:b/>
          <w:szCs w:val="28"/>
        </w:rPr>
        <w:t xml:space="preserve"> Дню защитника Отечества</w:t>
      </w:r>
      <w:r w:rsidR="00C970E2" w:rsidRPr="002F4667">
        <w:rPr>
          <w:szCs w:val="28"/>
        </w:rPr>
        <w:t xml:space="preserve"> –</w:t>
      </w:r>
      <w:r>
        <w:rPr>
          <w:szCs w:val="28"/>
        </w:rPr>
        <w:t xml:space="preserve">                           приняло участие более </w:t>
      </w:r>
      <w:r w:rsidR="00C970E2">
        <w:rPr>
          <w:szCs w:val="28"/>
        </w:rPr>
        <w:t>150</w:t>
      </w:r>
      <w:r w:rsidR="00C970E2" w:rsidRPr="002F4667">
        <w:rPr>
          <w:szCs w:val="28"/>
        </w:rPr>
        <w:t xml:space="preserve"> человек.</w:t>
      </w:r>
    </w:p>
    <w:p w14:paraId="3232CCCC" w14:textId="77777777" w:rsidR="00C970E2" w:rsidRPr="00101031" w:rsidRDefault="00AE0299" w:rsidP="00C970E2">
      <w:pPr>
        <w:pStyle w:val="a3"/>
        <w:spacing w:after="40" w:line="240" w:lineRule="auto"/>
        <w:ind w:left="0" w:firstLine="709"/>
        <w:jc w:val="both"/>
        <w:rPr>
          <w:szCs w:val="28"/>
        </w:rPr>
      </w:pPr>
      <w:r>
        <w:rPr>
          <w:b/>
          <w:szCs w:val="28"/>
        </w:rPr>
        <w:t>- в</w:t>
      </w:r>
      <w:r w:rsidR="00C970E2" w:rsidRPr="007F1715">
        <w:rPr>
          <w:b/>
          <w:szCs w:val="28"/>
        </w:rPr>
        <w:t>стреча</w:t>
      </w:r>
      <w:r w:rsidR="00C970E2" w:rsidRPr="00101031">
        <w:rPr>
          <w:szCs w:val="28"/>
        </w:rPr>
        <w:t xml:space="preserve"> общественных организаций и жителей района с ветераном ракетно-космической обороны, военным корреспондентом, подполковником в отставке Сергеем Леонидовичем Белугиным на тему: </w:t>
      </w:r>
      <w:r w:rsidR="00C970E2" w:rsidRPr="007F1715">
        <w:rPr>
          <w:b/>
          <w:szCs w:val="28"/>
        </w:rPr>
        <w:t>«Роль аэростатов в годы Великой Отечественной войны 1941-1945 гг.»</w:t>
      </w:r>
      <w:r w:rsidR="00C970E2">
        <w:rPr>
          <w:b/>
          <w:szCs w:val="28"/>
        </w:rPr>
        <w:t xml:space="preserve"> -</w:t>
      </w:r>
      <w:r w:rsidR="00C970E2" w:rsidRPr="00101031">
        <w:rPr>
          <w:szCs w:val="28"/>
        </w:rPr>
        <w:t xml:space="preserve"> </w:t>
      </w:r>
      <w:r>
        <w:rPr>
          <w:szCs w:val="28"/>
        </w:rPr>
        <w:t xml:space="preserve">приняло участие </w:t>
      </w:r>
      <w:r w:rsidR="00C970E2" w:rsidRPr="00101031">
        <w:rPr>
          <w:szCs w:val="28"/>
        </w:rPr>
        <w:t>40 человек.</w:t>
      </w:r>
    </w:p>
    <w:p w14:paraId="61E77F8E" w14:textId="77777777" w:rsidR="00C970E2" w:rsidRDefault="00AE0299" w:rsidP="00C970E2">
      <w:pPr>
        <w:spacing w:after="40" w:line="240" w:lineRule="auto"/>
        <w:ind w:firstLine="709"/>
        <w:jc w:val="both"/>
        <w:rPr>
          <w:szCs w:val="28"/>
        </w:rPr>
      </w:pPr>
      <w:r>
        <w:rPr>
          <w:b/>
          <w:szCs w:val="28"/>
        </w:rPr>
        <w:t>- т</w:t>
      </w:r>
      <w:r w:rsidR="00C970E2" w:rsidRPr="00D3776A">
        <w:rPr>
          <w:b/>
          <w:szCs w:val="28"/>
        </w:rPr>
        <w:t xml:space="preserve">оржественная церемония, </w:t>
      </w:r>
      <w:r w:rsidR="00C970E2" w:rsidRPr="00B6319C">
        <w:rPr>
          <w:szCs w:val="28"/>
        </w:rPr>
        <w:t>посвященная 39-й годовщине со дня аварии на Чернобыльской АЭС</w:t>
      </w:r>
      <w:r w:rsidR="00C970E2" w:rsidRPr="002F4667">
        <w:rPr>
          <w:szCs w:val="28"/>
        </w:rPr>
        <w:t xml:space="preserve"> и Дню участников ликвидации последствий радиационных аварий и катастроф и памяти жертв этих аварий – </w:t>
      </w:r>
      <w:r>
        <w:rPr>
          <w:szCs w:val="28"/>
        </w:rPr>
        <w:t xml:space="preserve">приняло участие </w:t>
      </w:r>
      <w:r w:rsidR="00C970E2">
        <w:rPr>
          <w:szCs w:val="28"/>
        </w:rPr>
        <w:t>5</w:t>
      </w:r>
      <w:r>
        <w:rPr>
          <w:szCs w:val="28"/>
        </w:rPr>
        <w:t>0 человек.</w:t>
      </w:r>
    </w:p>
    <w:p w14:paraId="09155570" w14:textId="77777777" w:rsidR="00C970E2" w:rsidRPr="002F4667" w:rsidRDefault="00DC7C33" w:rsidP="00C970E2">
      <w:pPr>
        <w:spacing w:after="40" w:line="240" w:lineRule="auto"/>
        <w:ind w:firstLine="709"/>
        <w:jc w:val="both"/>
        <w:rPr>
          <w:szCs w:val="28"/>
        </w:rPr>
      </w:pPr>
      <w:r>
        <w:rPr>
          <w:b/>
          <w:szCs w:val="28"/>
        </w:rPr>
        <w:t>- в</w:t>
      </w:r>
      <w:r w:rsidR="00C970E2" w:rsidRPr="004126BB">
        <w:rPr>
          <w:b/>
          <w:szCs w:val="28"/>
        </w:rPr>
        <w:t xml:space="preserve">ручение юбилейных медалей </w:t>
      </w:r>
      <w:r w:rsidR="00C970E2" w:rsidRPr="00B6319C">
        <w:rPr>
          <w:szCs w:val="28"/>
        </w:rPr>
        <w:t>«80 лет Победы в Великой Отечественной войне 1941-1945 гг.» и памятных подарков</w:t>
      </w:r>
      <w:r w:rsidR="00C970E2">
        <w:rPr>
          <w:szCs w:val="28"/>
        </w:rPr>
        <w:t xml:space="preserve"> - 127 чел., в том </w:t>
      </w:r>
      <w:r w:rsidR="00C970E2" w:rsidRPr="002F4667">
        <w:rPr>
          <w:szCs w:val="28"/>
        </w:rPr>
        <w:t>ч</w:t>
      </w:r>
      <w:r w:rsidR="00C970E2">
        <w:rPr>
          <w:szCs w:val="28"/>
        </w:rPr>
        <w:t>исле</w:t>
      </w:r>
      <w:r w:rsidR="00C970E2" w:rsidRPr="002F4667">
        <w:rPr>
          <w:szCs w:val="28"/>
        </w:rPr>
        <w:t xml:space="preserve"> в торжест</w:t>
      </w:r>
      <w:r>
        <w:rPr>
          <w:szCs w:val="28"/>
        </w:rPr>
        <w:t>венной обстановке – 30 человек.</w:t>
      </w:r>
    </w:p>
    <w:p w14:paraId="127B5DEA" w14:textId="77777777" w:rsidR="00C970E2" w:rsidRDefault="00DC7C33" w:rsidP="00C970E2">
      <w:pPr>
        <w:suppressAutoHyphens/>
        <w:spacing w:after="40" w:line="240" w:lineRule="auto"/>
        <w:ind w:firstLine="709"/>
        <w:jc w:val="both"/>
        <w:rPr>
          <w:rFonts w:eastAsia="Times New Roman"/>
          <w:szCs w:val="28"/>
          <w:lang w:eastAsia="ru-RU"/>
        </w:rPr>
      </w:pPr>
      <w:r>
        <w:rPr>
          <w:b/>
          <w:szCs w:val="28"/>
        </w:rPr>
        <w:t>- о</w:t>
      </w:r>
      <w:r w:rsidR="00C970E2" w:rsidRPr="004126BB">
        <w:rPr>
          <w:b/>
          <w:szCs w:val="28"/>
        </w:rPr>
        <w:t>ткрытие «Аллеи памяти»</w:t>
      </w:r>
      <w:r w:rsidR="00C970E2" w:rsidRPr="002F4667">
        <w:rPr>
          <w:szCs w:val="28"/>
        </w:rPr>
        <w:t xml:space="preserve"> с </w:t>
      </w:r>
      <w:r w:rsidR="00C970E2">
        <w:rPr>
          <w:szCs w:val="28"/>
        </w:rPr>
        <w:t xml:space="preserve">оформлением стендов, посвященных ветеранам, </w:t>
      </w:r>
      <w:r w:rsidR="00C970E2" w:rsidRPr="002F4667">
        <w:rPr>
          <w:szCs w:val="28"/>
        </w:rPr>
        <w:t>участника</w:t>
      </w:r>
      <w:r w:rsidR="00C970E2">
        <w:rPr>
          <w:szCs w:val="28"/>
        </w:rPr>
        <w:t xml:space="preserve">м и героям </w:t>
      </w:r>
      <w:r w:rsidR="00C970E2" w:rsidRPr="002F4667">
        <w:rPr>
          <w:szCs w:val="28"/>
        </w:rPr>
        <w:t>Великой Отечественной войны, проживавши</w:t>
      </w:r>
      <w:r w:rsidR="00C970E2">
        <w:rPr>
          <w:szCs w:val="28"/>
        </w:rPr>
        <w:t>м</w:t>
      </w:r>
      <w:r w:rsidR="00C970E2" w:rsidRPr="002F4667">
        <w:rPr>
          <w:szCs w:val="28"/>
        </w:rPr>
        <w:t xml:space="preserve"> в районе Филевский парк –</w:t>
      </w:r>
      <w:r>
        <w:rPr>
          <w:szCs w:val="28"/>
        </w:rPr>
        <w:t xml:space="preserve"> приняло участие </w:t>
      </w:r>
      <w:r>
        <w:rPr>
          <w:rFonts w:eastAsia="Times New Roman"/>
          <w:szCs w:val="28"/>
          <w:lang w:eastAsia="ru-RU"/>
        </w:rPr>
        <w:t>300 человек.</w:t>
      </w:r>
    </w:p>
    <w:p w14:paraId="21CEA4A3" w14:textId="77777777" w:rsidR="00C970E2" w:rsidRPr="00797F3C" w:rsidRDefault="00DC7C33" w:rsidP="00C970E2">
      <w:pPr>
        <w:spacing w:after="40" w:line="240" w:lineRule="auto"/>
        <w:ind w:firstLine="709"/>
        <w:jc w:val="both"/>
        <w:rPr>
          <w:szCs w:val="28"/>
        </w:rPr>
      </w:pPr>
      <w:r>
        <w:rPr>
          <w:b/>
          <w:szCs w:val="28"/>
        </w:rPr>
        <w:t>- в</w:t>
      </w:r>
      <w:r w:rsidR="00C970E2" w:rsidRPr="00797F3C">
        <w:rPr>
          <w:b/>
          <w:szCs w:val="28"/>
        </w:rPr>
        <w:t>ысадка зеленых насаждений на «Аллее Памяти»</w:t>
      </w:r>
      <w:r w:rsidR="00C970E2">
        <w:rPr>
          <w:b/>
          <w:szCs w:val="28"/>
        </w:rPr>
        <w:t xml:space="preserve"> </w:t>
      </w:r>
      <w:r w:rsidR="00C970E2" w:rsidRPr="00797F3C">
        <w:rPr>
          <w:szCs w:val="28"/>
        </w:rPr>
        <w:t xml:space="preserve">в честь 80-летия Победы в Великой Отечественной войне при содействии общественных организаций – </w:t>
      </w:r>
      <w:r>
        <w:rPr>
          <w:szCs w:val="28"/>
        </w:rPr>
        <w:t>приняло участие 70 человек.</w:t>
      </w:r>
    </w:p>
    <w:p w14:paraId="0F8ED7C3" w14:textId="77777777" w:rsidR="00C970E2" w:rsidRDefault="00DC7C33" w:rsidP="00C970E2">
      <w:pPr>
        <w:spacing w:after="40" w:line="240" w:lineRule="auto"/>
        <w:ind w:firstLine="709"/>
        <w:jc w:val="both"/>
        <w:rPr>
          <w:szCs w:val="28"/>
        </w:rPr>
      </w:pPr>
      <w:r>
        <w:rPr>
          <w:b/>
          <w:szCs w:val="28"/>
        </w:rPr>
        <w:t>- т</w:t>
      </w:r>
      <w:r w:rsidR="00C970E2">
        <w:rPr>
          <w:b/>
          <w:szCs w:val="28"/>
        </w:rPr>
        <w:t xml:space="preserve">оржественное мероприятие, </w:t>
      </w:r>
      <w:r w:rsidR="00C970E2" w:rsidRPr="00B6319C">
        <w:rPr>
          <w:szCs w:val="28"/>
        </w:rPr>
        <w:t>посвященное 80-летию Победы в Великой Отечественной войне 1941-1945 гг.</w:t>
      </w:r>
      <w:r w:rsidR="00C970E2">
        <w:rPr>
          <w:b/>
          <w:szCs w:val="28"/>
        </w:rPr>
        <w:t xml:space="preserve"> </w:t>
      </w:r>
      <w:r>
        <w:rPr>
          <w:b/>
          <w:szCs w:val="28"/>
        </w:rPr>
        <w:t xml:space="preserve">«День Победы» </w:t>
      </w:r>
      <w:r w:rsidR="00C970E2" w:rsidRPr="0065254B">
        <w:rPr>
          <w:szCs w:val="28"/>
        </w:rPr>
        <w:t xml:space="preserve">– </w:t>
      </w:r>
      <w:r>
        <w:rPr>
          <w:szCs w:val="28"/>
        </w:rPr>
        <w:t xml:space="preserve">приняло участие более </w:t>
      </w:r>
      <w:r w:rsidR="00C970E2" w:rsidRPr="0065254B">
        <w:rPr>
          <w:szCs w:val="28"/>
        </w:rPr>
        <w:t>300 человек.</w:t>
      </w:r>
    </w:p>
    <w:p w14:paraId="75F7FF72" w14:textId="77777777" w:rsidR="00C970E2" w:rsidRPr="002F4667" w:rsidRDefault="00DC7C33" w:rsidP="00C970E2">
      <w:pPr>
        <w:spacing w:after="40" w:line="240" w:lineRule="auto"/>
        <w:ind w:firstLine="709"/>
        <w:jc w:val="both"/>
        <w:rPr>
          <w:szCs w:val="28"/>
        </w:rPr>
      </w:pPr>
      <w:r>
        <w:rPr>
          <w:b/>
          <w:szCs w:val="28"/>
        </w:rPr>
        <w:t>- а</w:t>
      </w:r>
      <w:r w:rsidR="00C970E2">
        <w:rPr>
          <w:b/>
          <w:szCs w:val="28"/>
        </w:rPr>
        <w:t>кция по выдаче</w:t>
      </w:r>
      <w:r w:rsidR="00C970E2" w:rsidRPr="00D3776A">
        <w:rPr>
          <w:b/>
          <w:szCs w:val="28"/>
        </w:rPr>
        <w:t xml:space="preserve"> значков и Георгиевских лент</w:t>
      </w:r>
      <w:r w:rsidR="00C970E2" w:rsidRPr="00587DDA">
        <w:rPr>
          <w:szCs w:val="28"/>
        </w:rPr>
        <w:t xml:space="preserve"> </w:t>
      </w:r>
      <w:r w:rsidR="00C970E2" w:rsidRPr="002F4667">
        <w:rPr>
          <w:szCs w:val="28"/>
        </w:rPr>
        <w:t>ветеранам войны и жителям района, приуроченная к 80-летию Победы</w:t>
      </w:r>
      <w:r w:rsidR="00C970E2" w:rsidRPr="00587DDA">
        <w:rPr>
          <w:b/>
          <w:szCs w:val="28"/>
        </w:rPr>
        <w:t xml:space="preserve"> </w:t>
      </w:r>
      <w:r w:rsidR="00C970E2" w:rsidRPr="00587DDA">
        <w:rPr>
          <w:szCs w:val="28"/>
        </w:rPr>
        <w:t>в Великой Отечественной войне 1941-1945 гг.</w:t>
      </w:r>
      <w:r w:rsidR="00C970E2">
        <w:rPr>
          <w:szCs w:val="28"/>
        </w:rPr>
        <w:t xml:space="preserve"> </w:t>
      </w:r>
      <w:r w:rsidR="00C970E2" w:rsidRPr="002F4667">
        <w:rPr>
          <w:szCs w:val="28"/>
        </w:rPr>
        <w:t xml:space="preserve">– </w:t>
      </w:r>
      <w:r>
        <w:rPr>
          <w:szCs w:val="28"/>
        </w:rPr>
        <w:t xml:space="preserve">охват более </w:t>
      </w:r>
      <w:r w:rsidR="00C970E2" w:rsidRPr="002F4667">
        <w:rPr>
          <w:szCs w:val="28"/>
        </w:rPr>
        <w:t>200 чел</w:t>
      </w:r>
      <w:r>
        <w:rPr>
          <w:szCs w:val="28"/>
        </w:rPr>
        <w:t>овек</w:t>
      </w:r>
      <w:r w:rsidR="00C970E2" w:rsidRPr="002F4667">
        <w:rPr>
          <w:szCs w:val="28"/>
        </w:rPr>
        <w:t>.</w:t>
      </w:r>
    </w:p>
    <w:p w14:paraId="460FADAD" w14:textId="77777777" w:rsidR="00C970E2" w:rsidRPr="00944C5B" w:rsidRDefault="00DC7C33" w:rsidP="00C970E2">
      <w:pPr>
        <w:spacing w:after="40" w:line="240" w:lineRule="auto"/>
        <w:ind w:firstLine="709"/>
        <w:jc w:val="both"/>
        <w:rPr>
          <w:szCs w:val="28"/>
        </w:rPr>
      </w:pPr>
      <w:r>
        <w:rPr>
          <w:b/>
          <w:szCs w:val="28"/>
        </w:rPr>
        <w:t>- о</w:t>
      </w:r>
      <w:r w:rsidR="00C970E2" w:rsidRPr="00D3776A">
        <w:rPr>
          <w:b/>
          <w:szCs w:val="28"/>
        </w:rPr>
        <w:t xml:space="preserve">рганизация выставки фотографий </w:t>
      </w:r>
      <w:r w:rsidR="00C970E2" w:rsidRPr="00B6319C">
        <w:rPr>
          <w:szCs w:val="28"/>
        </w:rPr>
        <w:t>участников и ветеранов Великой Отечественной войны</w:t>
      </w:r>
      <w:r w:rsidR="00C970E2" w:rsidRPr="004126BB">
        <w:rPr>
          <w:b/>
          <w:szCs w:val="28"/>
        </w:rPr>
        <w:t xml:space="preserve"> </w:t>
      </w:r>
      <w:r w:rsidR="00C970E2" w:rsidRPr="00D3776A">
        <w:rPr>
          <w:b/>
          <w:szCs w:val="28"/>
        </w:rPr>
        <w:t>«Стена памяти»</w:t>
      </w:r>
      <w:r w:rsidR="00C970E2">
        <w:rPr>
          <w:b/>
          <w:szCs w:val="28"/>
        </w:rPr>
        <w:t xml:space="preserve">, </w:t>
      </w:r>
      <w:r w:rsidR="00C970E2" w:rsidRPr="00944C5B">
        <w:rPr>
          <w:szCs w:val="28"/>
        </w:rPr>
        <w:t>проживавши</w:t>
      </w:r>
      <w:r w:rsidR="00C970E2">
        <w:rPr>
          <w:szCs w:val="28"/>
        </w:rPr>
        <w:t>м</w:t>
      </w:r>
      <w:r w:rsidR="00C970E2" w:rsidRPr="00944C5B">
        <w:rPr>
          <w:szCs w:val="28"/>
        </w:rPr>
        <w:t xml:space="preserve"> в районе</w:t>
      </w:r>
      <w:r w:rsidR="00C970E2">
        <w:rPr>
          <w:szCs w:val="28"/>
        </w:rPr>
        <w:t xml:space="preserve"> Филевский парк</w:t>
      </w:r>
      <w:r w:rsidR="00C970E2" w:rsidRPr="00944C5B">
        <w:rPr>
          <w:szCs w:val="28"/>
        </w:rPr>
        <w:t xml:space="preserve">, при содействии Совета ветеранов района Филевский парк и ТЦ «Фили Град – </w:t>
      </w:r>
      <w:r>
        <w:rPr>
          <w:szCs w:val="28"/>
        </w:rPr>
        <w:t>охват более 1 0</w:t>
      </w:r>
      <w:r w:rsidR="00C970E2" w:rsidRPr="00944C5B">
        <w:rPr>
          <w:szCs w:val="28"/>
        </w:rPr>
        <w:t>00 чел</w:t>
      </w:r>
      <w:r>
        <w:rPr>
          <w:szCs w:val="28"/>
        </w:rPr>
        <w:t>овек</w:t>
      </w:r>
      <w:r w:rsidR="00C970E2" w:rsidRPr="00944C5B">
        <w:rPr>
          <w:szCs w:val="28"/>
        </w:rPr>
        <w:t>.</w:t>
      </w:r>
    </w:p>
    <w:p w14:paraId="6286AA06" w14:textId="77777777" w:rsidR="00C970E2" w:rsidRPr="002F4667" w:rsidRDefault="00DC7C33" w:rsidP="00C970E2">
      <w:pPr>
        <w:spacing w:after="40" w:line="240" w:lineRule="auto"/>
        <w:ind w:firstLine="709"/>
        <w:jc w:val="both"/>
        <w:rPr>
          <w:szCs w:val="28"/>
        </w:rPr>
      </w:pPr>
      <w:r>
        <w:rPr>
          <w:b/>
          <w:szCs w:val="28"/>
        </w:rPr>
        <w:t>- о</w:t>
      </w:r>
      <w:r w:rsidR="00C970E2" w:rsidRPr="00D3776A">
        <w:rPr>
          <w:b/>
          <w:szCs w:val="28"/>
        </w:rPr>
        <w:t xml:space="preserve">рганизация </w:t>
      </w:r>
      <w:r w:rsidR="00C970E2">
        <w:rPr>
          <w:b/>
          <w:szCs w:val="28"/>
        </w:rPr>
        <w:t xml:space="preserve">и размещение </w:t>
      </w:r>
      <w:r w:rsidR="00C970E2" w:rsidRPr="00D3776A">
        <w:rPr>
          <w:b/>
          <w:szCs w:val="28"/>
        </w:rPr>
        <w:t>выставки детских рисунков</w:t>
      </w:r>
      <w:r w:rsidR="00C970E2" w:rsidRPr="002F4667">
        <w:rPr>
          <w:szCs w:val="28"/>
        </w:rPr>
        <w:t>, посвященных ветеранам Великой Отечественной войны, подготовленных творческим объединением «Гармония» Елены Цветковой</w:t>
      </w:r>
      <w:r w:rsidR="00C970E2">
        <w:rPr>
          <w:szCs w:val="28"/>
        </w:rPr>
        <w:t>,</w:t>
      </w:r>
      <w:r w:rsidR="00C970E2" w:rsidRPr="002F4667">
        <w:rPr>
          <w:szCs w:val="28"/>
        </w:rPr>
        <w:t xml:space="preserve"> на стендах управы района Филевский парк по адресам: ул.Новозаводская, д.</w:t>
      </w:r>
      <w:r w:rsidR="00C970E2">
        <w:rPr>
          <w:szCs w:val="28"/>
        </w:rPr>
        <w:t xml:space="preserve"> </w:t>
      </w:r>
      <w:r w:rsidR="00C970E2" w:rsidRPr="002F4667">
        <w:rPr>
          <w:szCs w:val="28"/>
        </w:rPr>
        <w:t>25, корп.</w:t>
      </w:r>
      <w:r w:rsidR="00C970E2">
        <w:rPr>
          <w:szCs w:val="28"/>
        </w:rPr>
        <w:t xml:space="preserve"> </w:t>
      </w:r>
      <w:r w:rsidR="00C970E2" w:rsidRPr="002F4667">
        <w:rPr>
          <w:szCs w:val="28"/>
        </w:rPr>
        <w:t>1, д.</w:t>
      </w:r>
      <w:r w:rsidR="00C970E2">
        <w:rPr>
          <w:szCs w:val="28"/>
        </w:rPr>
        <w:t xml:space="preserve"> </w:t>
      </w:r>
      <w:r w:rsidR="00C970E2" w:rsidRPr="002F4667">
        <w:rPr>
          <w:szCs w:val="28"/>
        </w:rPr>
        <w:t>8, корп.</w:t>
      </w:r>
      <w:r w:rsidR="00C970E2">
        <w:rPr>
          <w:szCs w:val="28"/>
        </w:rPr>
        <w:t xml:space="preserve"> </w:t>
      </w:r>
      <w:r w:rsidR="00C970E2" w:rsidRPr="002F4667">
        <w:rPr>
          <w:szCs w:val="28"/>
        </w:rPr>
        <w:t>3, д.</w:t>
      </w:r>
      <w:r w:rsidR="00C970E2">
        <w:rPr>
          <w:szCs w:val="28"/>
        </w:rPr>
        <w:t xml:space="preserve"> </w:t>
      </w:r>
      <w:r w:rsidR="00C970E2" w:rsidRPr="002F4667">
        <w:rPr>
          <w:szCs w:val="28"/>
        </w:rPr>
        <w:t>2, корп.</w:t>
      </w:r>
      <w:r w:rsidR="00C970E2">
        <w:rPr>
          <w:szCs w:val="28"/>
        </w:rPr>
        <w:t xml:space="preserve"> </w:t>
      </w:r>
      <w:r w:rsidR="00C970E2" w:rsidRPr="002F4667">
        <w:rPr>
          <w:szCs w:val="28"/>
        </w:rPr>
        <w:t xml:space="preserve">5 </w:t>
      </w:r>
      <w:r>
        <w:rPr>
          <w:szCs w:val="28"/>
        </w:rPr>
        <w:t xml:space="preserve">                                   </w:t>
      </w:r>
      <w:r w:rsidR="00C970E2" w:rsidRPr="002F4667">
        <w:rPr>
          <w:szCs w:val="28"/>
        </w:rPr>
        <w:t>и ул.Тучковская, д.</w:t>
      </w:r>
      <w:r w:rsidR="00C970E2">
        <w:rPr>
          <w:szCs w:val="28"/>
        </w:rPr>
        <w:t xml:space="preserve"> </w:t>
      </w:r>
      <w:r w:rsidR="00C970E2" w:rsidRPr="002F4667">
        <w:rPr>
          <w:szCs w:val="28"/>
        </w:rPr>
        <w:t>9, корп.</w:t>
      </w:r>
      <w:r w:rsidR="00C970E2">
        <w:rPr>
          <w:szCs w:val="28"/>
        </w:rPr>
        <w:t xml:space="preserve"> </w:t>
      </w:r>
      <w:r w:rsidR="00C970E2" w:rsidRPr="002F4667">
        <w:rPr>
          <w:szCs w:val="28"/>
        </w:rPr>
        <w:t>2 –</w:t>
      </w:r>
      <w:r>
        <w:rPr>
          <w:szCs w:val="28"/>
        </w:rPr>
        <w:t xml:space="preserve"> участников 20 </w:t>
      </w:r>
      <w:r w:rsidR="00C970E2" w:rsidRPr="002F4667">
        <w:rPr>
          <w:szCs w:val="28"/>
        </w:rPr>
        <w:t>чел</w:t>
      </w:r>
      <w:r>
        <w:rPr>
          <w:szCs w:val="28"/>
        </w:rPr>
        <w:t>овек, охват – более 3 000 человек</w:t>
      </w:r>
      <w:r w:rsidR="00C970E2" w:rsidRPr="002F4667">
        <w:rPr>
          <w:szCs w:val="28"/>
        </w:rPr>
        <w:t>.</w:t>
      </w:r>
    </w:p>
    <w:p w14:paraId="6335A2C3" w14:textId="77777777" w:rsidR="00C970E2" w:rsidRPr="00B84FAA" w:rsidRDefault="00DC7C33" w:rsidP="00C970E2">
      <w:pPr>
        <w:spacing w:after="40" w:line="240" w:lineRule="auto"/>
        <w:ind w:firstLine="709"/>
        <w:jc w:val="both"/>
        <w:rPr>
          <w:szCs w:val="28"/>
        </w:rPr>
      </w:pPr>
      <w:r>
        <w:rPr>
          <w:b/>
          <w:szCs w:val="28"/>
        </w:rPr>
        <w:t>- о</w:t>
      </w:r>
      <w:r w:rsidR="00C970E2" w:rsidRPr="00B84FAA">
        <w:rPr>
          <w:b/>
          <w:szCs w:val="28"/>
        </w:rPr>
        <w:t xml:space="preserve">ткрытие </w:t>
      </w:r>
      <w:r w:rsidR="00C970E2">
        <w:rPr>
          <w:b/>
          <w:szCs w:val="28"/>
        </w:rPr>
        <w:t xml:space="preserve">постоянной </w:t>
      </w:r>
      <w:r w:rsidR="00C970E2" w:rsidRPr="00B84FAA">
        <w:rPr>
          <w:b/>
          <w:szCs w:val="28"/>
        </w:rPr>
        <w:t xml:space="preserve">экспозиции, </w:t>
      </w:r>
      <w:r w:rsidR="00C970E2" w:rsidRPr="00B6319C">
        <w:rPr>
          <w:szCs w:val="28"/>
        </w:rPr>
        <w:t xml:space="preserve">посвященной участникам специальной военной операции, </w:t>
      </w:r>
      <w:r w:rsidR="00C970E2">
        <w:rPr>
          <w:szCs w:val="28"/>
        </w:rPr>
        <w:t xml:space="preserve">в </w:t>
      </w:r>
      <w:r w:rsidR="00C970E2" w:rsidRPr="00B84FAA">
        <w:rPr>
          <w:szCs w:val="28"/>
        </w:rPr>
        <w:t>Финансов</w:t>
      </w:r>
      <w:r w:rsidR="00C970E2">
        <w:rPr>
          <w:szCs w:val="28"/>
        </w:rPr>
        <w:t>ом</w:t>
      </w:r>
      <w:r w:rsidR="00C970E2" w:rsidRPr="00B84FAA">
        <w:rPr>
          <w:szCs w:val="28"/>
        </w:rPr>
        <w:t xml:space="preserve"> университет</w:t>
      </w:r>
      <w:r w:rsidR="00C970E2">
        <w:rPr>
          <w:szCs w:val="28"/>
        </w:rPr>
        <w:t>е</w:t>
      </w:r>
      <w:r w:rsidR="00C970E2" w:rsidRPr="00B84FAA">
        <w:rPr>
          <w:szCs w:val="28"/>
        </w:rPr>
        <w:t xml:space="preserve"> при Правительстве Москвы – </w:t>
      </w:r>
      <w:r>
        <w:rPr>
          <w:szCs w:val="28"/>
        </w:rPr>
        <w:t xml:space="preserve"> посетило более </w:t>
      </w:r>
      <w:r w:rsidR="00C970E2" w:rsidRPr="00B84FAA">
        <w:rPr>
          <w:szCs w:val="28"/>
        </w:rPr>
        <w:t>150 чел</w:t>
      </w:r>
      <w:r>
        <w:rPr>
          <w:szCs w:val="28"/>
        </w:rPr>
        <w:t>овек</w:t>
      </w:r>
      <w:r w:rsidR="00C970E2" w:rsidRPr="00B84FAA">
        <w:rPr>
          <w:szCs w:val="28"/>
        </w:rPr>
        <w:t>.</w:t>
      </w:r>
    </w:p>
    <w:p w14:paraId="1BB1F2FA" w14:textId="77777777" w:rsidR="00C970E2" w:rsidRPr="00B84FAA" w:rsidRDefault="00DC7C33" w:rsidP="00C970E2">
      <w:pPr>
        <w:spacing w:after="40" w:line="240" w:lineRule="auto"/>
        <w:ind w:firstLine="709"/>
        <w:jc w:val="both"/>
        <w:rPr>
          <w:szCs w:val="28"/>
        </w:rPr>
      </w:pPr>
      <w:r>
        <w:rPr>
          <w:b/>
          <w:szCs w:val="28"/>
        </w:rPr>
        <w:t>- о</w:t>
      </w:r>
      <w:r w:rsidR="00C970E2" w:rsidRPr="00667430">
        <w:rPr>
          <w:b/>
          <w:szCs w:val="28"/>
        </w:rPr>
        <w:t>рганизация фотовыставки,</w:t>
      </w:r>
      <w:r w:rsidR="00C970E2">
        <w:rPr>
          <w:szCs w:val="28"/>
        </w:rPr>
        <w:t xml:space="preserve"> </w:t>
      </w:r>
      <w:r w:rsidR="00C970E2" w:rsidRPr="00B6319C">
        <w:rPr>
          <w:szCs w:val="28"/>
        </w:rPr>
        <w:t>посвященной участникам специальной военной операции,</w:t>
      </w:r>
      <w:r w:rsidR="00C970E2">
        <w:rPr>
          <w:szCs w:val="28"/>
        </w:rPr>
        <w:t xml:space="preserve"> в </w:t>
      </w:r>
      <w:r w:rsidR="00C970E2" w:rsidRPr="00B84FAA">
        <w:rPr>
          <w:szCs w:val="28"/>
        </w:rPr>
        <w:t>Финансов</w:t>
      </w:r>
      <w:r w:rsidR="00C970E2">
        <w:rPr>
          <w:szCs w:val="28"/>
        </w:rPr>
        <w:t>ом</w:t>
      </w:r>
      <w:r w:rsidR="00C970E2" w:rsidRPr="00B84FAA">
        <w:rPr>
          <w:szCs w:val="28"/>
        </w:rPr>
        <w:t xml:space="preserve"> университет</w:t>
      </w:r>
      <w:r w:rsidR="00C970E2">
        <w:rPr>
          <w:szCs w:val="28"/>
        </w:rPr>
        <w:t>е</w:t>
      </w:r>
      <w:r w:rsidR="00C970E2" w:rsidRPr="00B84FAA">
        <w:rPr>
          <w:szCs w:val="28"/>
        </w:rPr>
        <w:t xml:space="preserve"> при Правительстве Москвы</w:t>
      </w:r>
      <w:r w:rsidR="00C970E2">
        <w:rPr>
          <w:szCs w:val="28"/>
        </w:rPr>
        <w:t xml:space="preserve"> при содействии Добровольческого Гуманитарного проекта «Русский Донбасс» </w:t>
      </w:r>
      <w:r w:rsidR="00C970E2" w:rsidRPr="00B84FAA">
        <w:rPr>
          <w:szCs w:val="28"/>
        </w:rPr>
        <w:t xml:space="preserve">– </w:t>
      </w:r>
      <w:r>
        <w:rPr>
          <w:szCs w:val="28"/>
        </w:rPr>
        <w:t>посетило 150 человек.</w:t>
      </w:r>
    </w:p>
    <w:p w14:paraId="14C31606" w14:textId="77777777" w:rsidR="00C970E2" w:rsidRDefault="00DC7C33" w:rsidP="00C970E2">
      <w:pPr>
        <w:spacing w:after="40" w:line="240" w:lineRule="auto"/>
        <w:ind w:firstLine="709"/>
        <w:jc w:val="both"/>
        <w:rPr>
          <w:szCs w:val="28"/>
        </w:rPr>
      </w:pPr>
      <w:r>
        <w:rPr>
          <w:b/>
          <w:szCs w:val="28"/>
        </w:rPr>
        <w:t>- п</w:t>
      </w:r>
      <w:r w:rsidR="00C970E2" w:rsidRPr="004126BB">
        <w:rPr>
          <w:b/>
          <w:szCs w:val="28"/>
        </w:rPr>
        <w:t>раздничный концерт, посвященный Дню защиты детей</w:t>
      </w:r>
      <w:r w:rsidR="00C970E2" w:rsidRPr="002F4667">
        <w:rPr>
          <w:szCs w:val="28"/>
        </w:rPr>
        <w:t xml:space="preserve">, в Детском парке «Фили» – </w:t>
      </w:r>
      <w:r>
        <w:rPr>
          <w:szCs w:val="28"/>
        </w:rPr>
        <w:t xml:space="preserve">охват более </w:t>
      </w:r>
      <w:r w:rsidR="00C970E2" w:rsidRPr="002F4667">
        <w:rPr>
          <w:szCs w:val="28"/>
        </w:rPr>
        <w:t>300 чел</w:t>
      </w:r>
      <w:r>
        <w:rPr>
          <w:szCs w:val="28"/>
        </w:rPr>
        <w:t>овек</w:t>
      </w:r>
      <w:r w:rsidR="00C970E2" w:rsidRPr="002F4667">
        <w:rPr>
          <w:szCs w:val="28"/>
        </w:rPr>
        <w:t>.</w:t>
      </w:r>
    </w:p>
    <w:p w14:paraId="1B30964F" w14:textId="77777777" w:rsidR="00C970E2" w:rsidRDefault="00DC7C33" w:rsidP="00C970E2">
      <w:pPr>
        <w:spacing w:after="40" w:line="240" w:lineRule="auto"/>
        <w:ind w:firstLine="709"/>
        <w:jc w:val="both"/>
        <w:rPr>
          <w:szCs w:val="28"/>
        </w:rPr>
      </w:pPr>
      <w:r>
        <w:rPr>
          <w:b/>
          <w:szCs w:val="28"/>
        </w:rPr>
        <w:t>- м</w:t>
      </w:r>
      <w:r w:rsidR="00C970E2" w:rsidRPr="00D3776A">
        <w:rPr>
          <w:b/>
          <w:szCs w:val="28"/>
        </w:rPr>
        <w:t>емориально-патронатн</w:t>
      </w:r>
      <w:r w:rsidR="00C970E2">
        <w:rPr>
          <w:b/>
          <w:szCs w:val="28"/>
        </w:rPr>
        <w:t>ая</w:t>
      </w:r>
      <w:r w:rsidR="00C970E2" w:rsidRPr="00D3776A">
        <w:rPr>
          <w:b/>
          <w:szCs w:val="28"/>
        </w:rPr>
        <w:t xml:space="preserve"> акци</w:t>
      </w:r>
      <w:r w:rsidR="00C970E2">
        <w:rPr>
          <w:b/>
          <w:szCs w:val="28"/>
        </w:rPr>
        <w:t>я «Свеча памяти»</w:t>
      </w:r>
      <w:r w:rsidR="00C970E2" w:rsidRPr="002F4667">
        <w:rPr>
          <w:szCs w:val="28"/>
        </w:rPr>
        <w:t>, посвященн</w:t>
      </w:r>
      <w:r w:rsidR="00C970E2">
        <w:rPr>
          <w:szCs w:val="28"/>
        </w:rPr>
        <w:t>ая</w:t>
      </w:r>
      <w:r w:rsidR="00C970E2" w:rsidRPr="002F4667">
        <w:rPr>
          <w:szCs w:val="28"/>
        </w:rPr>
        <w:t xml:space="preserve"> Дню памяти и скорби – </w:t>
      </w:r>
      <w:r>
        <w:rPr>
          <w:szCs w:val="28"/>
        </w:rPr>
        <w:t xml:space="preserve">посетило </w:t>
      </w:r>
      <w:r w:rsidR="00C970E2">
        <w:rPr>
          <w:szCs w:val="28"/>
        </w:rPr>
        <w:t>3</w:t>
      </w:r>
      <w:r w:rsidR="00C970E2" w:rsidRPr="002F4667">
        <w:rPr>
          <w:szCs w:val="28"/>
        </w:rPr>
        <w:t>00 чел</w:t>
      </w:r>
      <w:r>
        <w:rPr>
          <w:szCs w:val="28"/>
        </w:rPr>
        <w:t>овек</w:t>
      </w:r>
      <w:r w:rsidR="00C970E2" w:rsidRPr="002F4667">
        <w:rPr>
          <w:szCs w:val="28"/>
        </w:rPr>
        <w:t>.</w:t>
      </w:r>
    </w:p>
    <w:p w14:paraId="32031C08" w14:textId="77777777" w:rsidR="00C970E2" w:rsidRDefault="00DC7C33" w:rsidP="00C970E2">
      <w:pPr>
        <w:spacing w:after="40" w:line="240" w:lineRule="auto"/>
        <w:ind w:firstLine="709"/>
        <w:jc w:val="both"/>
        <w:rPr>
          <w:szCs w:val="28"/>
        </w:rPr>
      </w:pPr>
      <w:r>
        <w:rPr>
          <w:b/>
          <w:szCs w:val="28"/>
        </w:rPr>
        <w:t>- о</w:t>
      </w:r>
      <w:r w:rsidR="00C970E2">
        <w:rPr>
          <w:b/>
          <w:szCs w:val="28"/>
        </w:rPr>
        <w:t>рганизация в</w:t>
      </w:r>
      <w:r w:rsidR="00C970E2" w:rsidRPr="00D3776A">
        <w:rPr>
          <w:b/>
          <w:szCs w:val="28"/>
        </w:rPr>
        <w:t>стреч</w:t>
      </w:r>
      <w:r w:rsidR="00C970E2">
        <w:rPr>
          <w:b/>
          <w:szCs w:val="28"/>
        </w:rPr>
        <w:t>и</w:t>
      </w:r>
      <w:r w:rsidR="00C970E2" w:rsidRPr="00D3776A">
        <w:rPr>
          <w:b/>
          <w:szCs w:val="28"/>
        </w:rPr>
        <w:t xml:space="preserve"> </w:t>
      </w:r>
      <w:r w:rsidR="00C970E2" w:rsidRPr="00B6319C">
        <w:rPr>
          <w:szCs w:val="28"/>
        </w:rPr>
        <w:t xml:space="preserve">Молодежной палаты с участником Специальной военной операции </w:t>
      </w:r>
      <w:r w:rsidR="00C970E2">
        <w:rPr>
          <w:szCs w:val="28"/>
        </w:rPr>
        <w:t xml:space="preserve">Дмитрием </w:t>
      </w:r>
      <w:r w:rsidR="00C970E2" w:rsidRPr="002F4667">
        <w:rPr>
          <w:szCs w:val="28"/>
        </w:rPr>
        <w:t xml:space="preserve">Белоусовым </w:t>
      </w:r>
      <w:r>
        <w:rPr>
          <w:szCs w:val="28"/>
        </w:rPr>
        <w:t>–</w:t>
      </w:r>
      <w:r w:rsidR="00C970E2" w:rsidRPr="002F4667">
        <w:rPr>
          <w:szCs w:val="28"/>
        </w:rPr>
        <w:t xml:space="preserve"> </w:t>
      </w:r>
      <w:r>
        <w:rPr>
          <w:szCs w:val="28"/>
        </w:rPr>
        <w:t xml:space="preserve">охват - </w:t>
      </w:r>
      <w:r w:rsidR="00C970E2" w:rsidRPr="002F4667">
        <w:rPr>
          <w:szCs w:val="28"/>
        </w:rPr>
        <w:t>30 чел</w:t>
      </w:r>
      <w:r>
        <w:rPr>
          <w:szCs w:val="28"/>
        </w:rPr>
        <w:t>овек</w:t>
      </w:r>
      <w:r w:rsidR="00C970E2" w:rsidRPr="002F4667">
        <w:rPr>
          <w:szCs w:val="28"/>
        </w:rPr>
        <w:t xml:space="preserve">. </w:t>
      </w:r>
    </w:p>
    <w:p w14:paraId="3C5735C0" w14:textId="77777777" w:rsidR="00C970E2" w:rsidRPr="002F4667" w:rsidRDefault="00DC7C33" w:rsidP="00C970E2">
      <w:pPr>
        <w:spacing w:after="40" w:line="240" w:lineRule="auto"/>
        <w:ind w:firstLine="709"/>
        <w:jc w:val="both"/>
        <w:rPr>
          <w:szCs w:val="28"/>
        </w:rPr>
      </w:pPr>
      <w:r>
        <w:rPr>
          <w:b/>
          <w:szCs w:val="28"/>
        </w:rPr>
        <w:t>- н</w:t>
      </w:r>
      <w:r w:rsidR="00C970E2" w:rsidRPr="009566AA">
        <w:rPr>
          <w:b/>
          <w:szCs w:val="28"/>
        </w:rPr>
        <w:t>аграждение супружеских пар района медалью «За любовь и верность»,</w:t>
      </w:r>
      <w:r w:rsidR="00C970E2">
        <w:rPr>
          <w:szCs w:val="28"/>
        </w:rPr>
        <w:t xml:space="preserve"> вручение благодарственных писем и памятных подарков </w:t>
      </w:r>
      <w:r>
        <w:rPr>
          <w:szCs w:val="28"/>
        </w:rPr>
        <w:t>–</w:t>
      </w:r>
      <w:r w:rsidR="00C970E2" w:rsidRPr="002F4667">
        <w:rPr>
          <w:szCs w:val="28"/>
        </w:rPr>
        <w:t xml:space="preserve"> </w:t>
      </w:r>
      <w:r>
        <w:rPr>
          <w:szCs w:val="28"/>
        </w:rPr>
        <w:t xml:space="preserve">охват - </w:t>
      </w:r>
      <w:r w:rsidR="00C970E2">
        <w:rPr>
          <w:szCs w:val="28"/>
        </w:rPr>
        <w:t xml:space="preserve">10 </w:t>
      </w:r>
      <w:r>
        <w:rPr>
          <w:szCs w:val="28"/>
        </w:rPr>
        <w:t>семей</w:t>
      </w:r>
      <w:r w:rsidR="00C970E2" w:rsidRPr="002F4667">
        <w:rPr>
          <w:szCs w:val="28"/>
        </w:rPr>
        <w:t>.</w:t>
      </w:r>
    </w:p>
    <w:p w14:paraId="78B5CE3A" w14:textId="77777777" w:rsidR="00C970E2" w:rsidRDefault="00DC7C33" w:rsidP="00C970E2">
      <w:pPr>
        <w:spacing w:after="40" w:line="240" w:lineRule="auto"/>
        <w:ind w:firstLine="709"/>
        <w:jc w:val="both"/>
        <w:rPr>
          <w:szCs w:val="28"/>
        </w:rPr>
      </w:pPr>
      <w:r>
        <w:rPr>
          <w:b/>
          <w:szCs w:val="28"/>
        </w:rPr>
        <w:t>- п</w:t>
      </w:r>
      <w:r w:rsidR="00C970E2">
        <w:rPr>
          <w:b/>
          <w:szCs w:val="28"/>
        </w:rPr>
        <w:t xml:space="preserve">раздничное мероприятие, </w:t>
      </w:r>
      <w:r w:rsidR="00C970E2" w:rsidRPr="00B6319C">
        <w:rPr>
          <w:szCs w:val="28"/>
        </w:rPr>
        <w:t>посвященное Дню многодетных семей района Филевский парк</w:t>
      </w:r>
      <w:r w:rsidR="00C970E2" w:rsidRPr="002F4667">
        <w:rPr>
          <w:szCs w:val="28"/>
        </w:rPr>
        <w:t xml:space="preserve"> – </w:t>
      </w:r>
      <w:r>
        <w:rPr>
          <w:szCs w:val="28"/>
        </w:rPr>
        <w:t xml:space="preserve">посетило </w:t>
      </w:r>
      <w:r w:rsidR="00C970E2">
        <w:rPr>
          <w:szCs w:val="28"/>
        </w:rPr>
        <w:t xml:space="preserve">более </w:t>
      </w:r>
      <w:r>
        <w:rPr>
          <w:szCs w:val="28"/>
        </w:rPr>
        <w:t>300 человек.</w:t>
      </w:r>
    </w:p>
    <w:p w14:paraId="71B59236" w14:textId="77777777" w:rsidR="00C970E2" w:rsidRPr="002F4667" w:rsidRDefault="00DC7C33" w:rsidP="00C970E2">
      <w:pPr>
        <w:spacing w:after="40" w:line="240" w:lineRule="auto"/>
        <w:ind w:firstLine="709"/>
        <w:jc w:val="both"/>
        <w:rPr>
          <w:szCs w:val="28"/>
        </w:rPr>
      </w:pPr>
      <w:r>
        <w:rPr>
          <w:b/>
          <w:szCs w:val="28"/>
        </w:rPr>
        <w:t>- м</w:t>
      </w:r>
      <w:r w:rsidR="00C970E2" w:rsidRPr="00D3776A">
        <w:rPr>
          <w:b/>
          <w:szCs w:val="28"/>
        </w:rPr>
        <w:t>емориально-патронатн</w:t>
      </w:r>
      <w:r w:rsidR="00C970E2">
        <w:rPr>
          <w:b/>
          <w:szCs w:val="28"/>
        </w:rPr>
        <w:t>ая</w:t>
      </w:r>
      <w:r w:rsidR="00C970E2" w:rsidRPr="00D3776A">
        <w:rPr>
          <w:b/>
          <w:szCs w:val="28"/>
        </w:rPr>
        <w:t xml:space="preserve"> акци</w:t>
      </w:r>
      <w:r w:rsidR="00C970E2">
        <w:rPr>
          <w:b/>
          <w:szCs w:val="28"/>
        </w:rPr>
        <w:t>я,</w:t>
      </w:r>
      <w:r w:rsidR="00C970E2" w:rsidRPr="002F4667">
        <w:rPr>
          <w:szCs w:val="28"/>
        </w:rPr>
        <w:t xml:space="preserve"> посвященн</w:t>
      </w:r>
      <w:r w:rsidR="00C970E2">
        <w:rPr>
          <w:szCs w:val="28"/>
        </w:rPr>
        <w:t>ая</w:t>
      </w:r>
      <w:r w:rsidR="00C970E2" w:rsidRPr="002F4667">
        <w:rPr>
          <w:szCs w:val="28"/>
        </w:rPr>
        <w:t xml:space="preserve"> 82-й годовщине Победы </w:t>
      </w:r>
      <w:r>
        <w:rPr>
          <w:szCs w:val="28"/>
        </w:rPr>
        <w:t xml:space="preserve">                 </w:t>
      </w:r>
      <w:r w:rsidR="00C970E2" w:rsidRPr="002F4667">
        <w:rPr>
          <w:szCs w:val="28"/>
        </w:rPr>
        <w:t xml:space="preserve">в Курской битве – </w:t>
      </w:r>
      <w:r>
        <w:rPr>
          <w:szCs w:val="28"/>
        </w:rPr>
        <w:t xml:space="preserve">охват </w:t>
      </w:r>
      <w:r w:rsidR="00C970E2" w:rsidRPr="002F4667">
        <w:rPr>
          <w:szCs w:val="28"/>
        </w:rPr>
        <w:t>250 чел</w:t>
      </w:r>
      <w:r>
        <w:rPr>
          <w:szCs w:val="28"/>
        </w:rPr>
        <w:t>овек.</w:t>
      </w:r>
    </w:p>
    <w:p w14:paraId="5DB7074B" w14:textId="77777777" w:rsidR="00C970E2" w:rsidRPr="002F4667" w:rsidRDefault="00DC7C33" w:rsidP="00C970E2">
      <w:pPr>
        <w:spacing w:after="40" w:line="240" w:lineRule="auto"/>
        <w:ind w:firstLine="709"/>
        <w:jc w:val="both"/>
        <w:rPr>
          <w:szCs w:val="28"/>
        </w:rPr>
      </w:pPr>
      <w:r>
        <w:rPr>
          <w:b/>
          <w:szCs w:val="28"/>
        </w:rPr>
        <w:t>- а</w:t>
      </w:r>
      <w:r w:rsidR="00C970E2" w:rsidRPr="004C2D8B">
        <w:rPr>
          <w:b/>
          <w:szCs w:val="28"/>
        </w:rPr>
        <w:t xml:space="preserve">кция, </w:t>
      </w:r>
      <w:r w:rsidR="00C970E2" w:rsidRPr="00B6319C">
        <w:rPr>
          <w:szCs w:val="28"/>
        </w:rPr>
        <w:t>посвященная Дню солидарности в борьбе с терроризмом «Вместе против террора!»</w:t>
      </w:r>
      <w:r w:rsidR="00C970E2" w:rsidRPr="002F4667">
        <w:rPr>
          <w:szCs w:val="28"/>
        </w:rPr>
        <w:t xml:space="preserve"> - </w:t>
      </w:r>
      <w:r>
        <w:rPr>
          <w:szCs w:val="28"/>
        </w:rPr>
        <w:t xml:space="preserve">охват более </w:t>
      </w:r>
      <w:r w:rsidR="00C970E2" w:rsidRPr="002F4667">
        <w:rPr>
          <w:szCs w:val="28"/>
        </w:rPr>
        <w:t>50 чел</w:t>
      </w:r>
      <w:r>
        <w:rPr>
          <w:szCs w:val="28"/>
        </w:rPr>
        <w:t>овек</w:t>
      </w:r>
      <w:r w:rsidR="00C970E2" w:rsidRPr="002F4667">
        <w:rPr>
          <w:szCs w:val="28"/>
        </w:rPr>
        <w:t>.</w:t>
      </w:r>
    </w:p>
    <w:p w14:paraId="519FB4D1" w14:textId="77777777" w:rsidR="00C970E2" w:rsidRPr="002F4667" w:rsidRDefault="00DC7C33" w:rsidP="00C970E2">
      <w:pPr>
        <w:spacing w:after="40" w:line="240" w:lineRule="auto"/>
        <w:ind w:firstLine="709"/>
        <w:jc w:val="both"/>
        <w:rPr>
          <w:szCs w:val="28"/>
        </w:rPr>
      </w:pPr>
      <w:r>
        <w:rPr>
          <w:b/>
          <w:szCs w:val="28"/>
        </w:rPr>
        <w:t>- о</w:t>
      </w:r>
      <w:r w:rsidR="00C970E2" w:rsidRPr="004126BB">
        <w:rPr>
          <w:b/>
          <w:szCs w:val="28"/>
        </w:rPr>
        <w:t>ткрытие тематического стенда</w:t>
      </w:r>
      <w:r w:rsidR="00C970E2" w:rsidRPr="002F4667">
        <w:rPr>
          <w:szCs w:val="28"/>
        </w:rPr>
        <w:t xml:space="preserve"> «По страницам истории района Филевский парк» ко Дню города – </w:t>
      </w:r>
      <w:r>
        <w:rPr>
          <w:szCs w:val="28"/>
        </w:rPr>
        <w:t>посетило мероприятие 150 человек, охват – более 1 000 человек.</w:t>
      </w:r>
    </w:p>
    <w:p w14:paraId="76E89754" w14:textId="77777777" w:rsidR="00C970E2" w:rsidRDefault="00DC7C33" w:rsidP="00C970E2">
      <w:pPr>
        <w:spacing w:after="40" w:line="240" w:lineRule="auto"/>
        <w:ind w:firstLine="709"/>
        <w:jc w:val="both"/>
        <w:rPr>
          <w:szCs w:val="28"/>
        </w:rPr>
      </w:pPr>
      <w:r>
        <w:rPr>
          <w:b/>
          <w:szCs w:val="28"/>
        </w:rPr>
        <w:t>- с</w:t>
      </w:r>
      <w:r w:rsidR="00C970E2" w:rsidRPr="004126BB">
        <w:rPr>
          <w:b/>
          <w:szCs w:val="28"/>
        </w:rPr>
        <w:t>партакиад</w:t>
      </w:r>
      <w:r w:rsidR="00C970E2">
        <w:rPr>
          <w:b/>
          <w:szCs w:val="28"/>
        </w:rPr>
        <w:t>а</w:t>
      </w:r>
      <w:r w:rsidR="00C970E2" w:rsidRPr="002F4667">
        <w:rPr>
          <w:szCs w:val="28"/>
        </w:rPr>
        <w:t xml:space="preserve"> по игровым видам спорта на Кубок главы управы</w:t>
      </w:r>
      <w:r w:rsidR="00C970E2">
        <w:rPr>
          <w:szCs w:val="28"/>
        </w:rPr>
        <w:t xml:space="preserve"> района Филевский парк </w:t>
      </w:r>
      <w:r w:rsidR="00C970E2" w:rsidRPr="002F4667">
        <w:rPr>
          <w:szCs w:val="28"/>
        </w:rPr>
        <w:t xml:space="preserve">– </w:t>
      </w:r>
      <w:r w:rsidR="00FB1643">
        <w:rPr>
          <w:szCs w:val="28"/>
        </w:rPr>
        <w:t>посетило 250 человек.</w:t>
      </w:r>
    </w:p>
    <w:p w14:paraId="540276D0" w14:textId="77777777" w:rsidR="00C970E2" w:rsidRPr="002F4667" w:rsidRDefault="00FB1643" w:rsidP="00C970E2">
      <w:pPr>
        <w:spacing w:after="40" w:line="240" w:lineRule="auto"/>
        <w:ind w:firstLine="709"/>
        <w:jc w:val="both"/>
        <w:rPr>
          <w:szCs w:val="28"/>
          <w:shd w:val="clear" w:color="auto" w:fill="FFFFFF"/>
        </w:rPr>
      </w:pPr>
      <w:r>
        <w:rPr>
          <w:b/>
          <w:szCs w:val="28"/>
        </w:rPr>
        <w:t>- о</w:t>
      </w:r>
      <w:r w:rsidR="00C970E2">
        <w:rPr>
          <w:b/>
          <w:szCs w:val="28"/>
        </w:rPr>
        <w:t xml:space="preserve">рганизация и проведение </w:t>
      </w:r>
      <w:r w:rsidR="00C970E2" w:rsidRPr="00B6319C">
        <w:rPr>
          <w:szCs w:val="28"/>
        </w:rPr>
        <w:t>для жителей района</w:t>
      </w:r>
      <w:r w:rsidR="00C970E2">
        <w:rPr>
          <w:szCs w:val="28"/>
        </w:rPr>
        <w:t xml:space="preserve"> просветительской акции</w:t>
      </w:r>
      <w:r w:rsidR="00C970E2">
        <w:rPr>
          <w:b/>
          <w:szCs w:val="28"/>
        </w:rPr>
        <w:t xml:space="preserve"> «</w:t>
      </w:r>
      <w:r w:rsidR="00C970E2" w:rsidRPr="004126BB">
        <w:rPr>
          <w:b/>
          <w:szCs w:val="28"/>
          <w:shd w:val="clear" w:color="auto" w:fill="FFFFFF"/>
        </w:rPr>
        <w:t>Большо</w:t>
      </w:r>
      <w:r w:rsidR="00C970E2">
        <w:rPr>
          <w:b/>
          <w:szCs w:val="28"/>
          <w:shd w:val="clear" w:color="auto" w:fill="FFFFFF"/>
        </w:rPr>
        <w:t>й</w:t>
      </w:r>
      <w:r w:rsidR="00C970E2" w:rsidRPr="004126BB">
        <w:rPr>
          <w:b/>
          <w:szCs w:val="28"/>
          <w:shd w:val="clear" w:color="auto" w:fill="FFFFFF"/>
        </w:rPr>
        <w:t xml:space="preserve"> этнографическ</w:t>
      </w:r>
      <w:r w:rsidR="00C970E2">
        <w:rPr>
          <w:b/>
          <w:szCs w:val="28"/>
          <w:shd w:val="clear" w:color="auto" w:fill="FFFFFF"/>
        </w:rPr>
        <w:t>ий</w:t>
      </w:r>
      <w:r w:rsidR="00C970E2" w:rsidRPr="004126BB">
        <w:rPr>
          <w:b/>
          <w:szCs w:val="28"/>
          <w:shd w:val="clear" w:color="auto" w:fill="FFFFFF"/>
        </w:rPr>
        <w:t xml:space="preserve"> диктант</w:t>
      </w:r>
      <w:r w:rsidR="00C970E2" w:rsidRPr="002F4667">
        <w:rPr>
          <w:szCs w:val="28"/>
          <w:shd w:val="clear" w:color="auto" w:fill="FFFFFF"/>
        </w:rPr>
        <w:t xml:space="preserve"> </w:t>
      </w:r>
      <w:r w:rsidR="00C970E2" w:rsidRPr="00B84FAA">
        <w:rPr>
          <w:b/>
          <w:szCs w:val="28"/>
          <w:shd w:val="clear" w:color="auto" w:fill="FFFFFF"/>
        </w:rPr>
        <w:t>2025</w:t>
      </w:r>
      <w:r w:rsidR="00C970E2">
        <w:rPr>
          <w:b/>
          <w:szCs w:val="28"/>
          <w:shd w:val="clear" w:color="auto" w:fill="FFFFFF"/>
        </w:rPr>
        <w:t>»</w:t>
      </w:r>
      <w:r w:rsidR="00C970E2" w:rsidRPr="00B84FAA">
        <w:rPr>
          <w:b/>
          <w:szCs w:val="28"/>
          <w:shd w:val="clear" w:color="auto" w:fill="FFFFFF"/>
        </w:rPr>
        <w:t xml:space="preserve"> </w:t>
      </w:r>
      <w:r w:rsidR="00C970E2" w:rsidRPr="002F4667">
        <w:rPr>
          <w:szCs w:val="28"/>
          <w:shd w:val="clear" w:color="auto" w:fill="FFFFFF"/>
        </w:rPr>
        <w:t xml:space="preserve">– </w:t>
      </w:r>
      <w:r>
        <w:rPr>
          <w:szCs w:val="28"/>
          <w:shd w:val="clear" w:color="auto" w:fill="FFFFFF"/>
        </w:rPr>
        <w:t>охват более 220 человек.</w:t>
      </w:r>
    </w:p>
    <w:p w14:paraId="7D94E8CB" w14:textId="77777777" w:rsidR="00C970E2" w:rsidRDefault="00FB1643" w:rsidP="00C970E2">
      <w:pPr>
        <w:spacing w:after="40" w:line="240" w:lineRule="auto"/>
        <w:ind w:firstLine="709"/>
        <w:jc w:val="both"/>
        <w:rPr>
          <w:b/>
          <w:szCs w:val="28"/>
        </w:rPr>
      </w:pPr>
      <w:r>
        <w:rPr>
          <w:b/>
          <w:szCs w:val="28"/>
        </w:rPr>
        <w:t>- п</w:t>
      </w:r>
      <w:r w:rsidR="00C970E2">
        <w:rPr>
          <w:b/>
          <w:szCs w:val="28"/>
        </w:rPr>
        <w:t xml:space="preserve">одготовка информационных материалов </w:t>
      </w:r>
      <w:r w:rsidR="00C970E2" w:rsidRPr="00B6319C">
        <w:rPr>
          <w:szCs w:val="28"/>
        </w:rPr>
        <w:t>для участия семьи Пыровых-Белоусовых в выставке «</w:t>
      </w:r>
      <w:r w:rsidR="00C970E2" w:rsidRPr="00D3776A">
        <w:rPr>
          <w:b/>
          <w:szCs w:val="28"/>
        </w:rPr>
        <w:t>Истории ратных династий Москвы»</w:t>
      </w:r>
      <w:r w:rsidR="00C970E2" w:rsidRPr="00FB1643">
        <w:rPr>
          <w:szCs w:val="28"/>
        </w:rPr>
        <w:t>.</w:t>
      </w:r>
    </w:p>
    <w:p w14:paraId="54B3AEC7" w14:textId="77777777" w:rsidR="00C970E2" w:rsidRDefault="00FB1643" w:rsidP="00C970E2">
      <w:pPr>
        <w:spacing w:after="40" w:line="240" w:lineRule="auto"/>
        <w:ind w:firstLine="709"/>
        <w:jc w:val="both"/>
        <w:rPr>
          <w:szCs w:val="28"/>
        </w:rPr>
      </w:pPr>
      <w:r>
        <w:rPr>
          <w:b/>
          <w:szCs w:val="28"/>
        </w:rPr>
        <w:t>- п</w:t>
      </w:r>
      <w:r w:rsidR="00C970E2" w:rsidRPr="00D3776A">
        <w:rPr>
          <w:b/>
          <w:szCs w:val="28"/>
        </w:rPr>
        <w:t>амятно</w:t>
      </w:r>
      <w:r w:rsidR="00C970E2">
        <w:rPr>
          <w:b/>
          <w:szCs w:val="28"/>
        </w:rPr>
        <w:t>е</w:t>
      </w:r>
      <w:r w:rsidR="00C970E2" w:rsidRPr="00D3776A">
        <w:rPr>
          <w:b/>
          <w:szCs w:val="28"/>
        </w:rPr>
        <w:t xml:space="preserve"> мероприяти</w:t>
      </w:r>
      <w:r w:rsidR="00C970E2">
        <w:rPr>
          <w:b/>
          <w:szCs w:val="28"/>
        </w:rPr>
        <w:t>е</w:t>
      </w:r>
      <w:r w:rsidR="00C970E2" w:rsidRPr="002F4667">
        <w:rPr>
          <w:szCs w:val="28"/>
        </w:rPr>
        <w:t>, посвященно</w:t>
      </w:r>
      <w:r w:rsidR="00C970E2">
        <w:rPr>
          <w:szCs w:val="28"/>
        </w:rPr>
        <w:t>е</w:t>
      </w:r>
      <w:r w:rsidR="00C970E2" w:rsidRPr="002F4667">
        <w:rPr>
          <w:szCs w:val="28"/>
        </w:rPr>
        <w:t xml:space="preserve"> 84-й годовщине контрнаступления советских войск в битве под Москвой – </w:t>
      </w:r>
      <w:r>
        <w:rPr>
          <w:szCs w:val="28"/>
        </w:rPr>
        <w:t>посетило мероприятие 200 человек.</w:t>
      </w:r>
    </w:p>
    <w:p w14:paraId="0C44EC07" w14:textId="77777777" w:rsidR="00C970E2" w:rsidRPr="002F4667" w:rsidRDefault="00FB1643" w:rsidP="00C970E2">
      <w:pPr>
        <w:spacing w:after="40" w:line="240" w:lineRule="auto"/>
        <w:ind w:firstLine="709"/>
        <w:jc w:val="both"/>
        <w:rPr>
          <w:szCs w:val="28"/>
        </w:rPr>
      </w:pPr>
      <w:r>
        <w:rPr>
          <w:b/>
          <w:szCs w:val="28"/>
        </w:rPr>
        <w:t>- у</w:t>
      </w:r>
      <w:r w:rsidR="00C970E2" w:rsidRPr="00205DF3">
        <w:rPr>
          <w:b/>
          <w:szCs w:val="28"/>
        </w:rPr>
        <w:t>частие главы управы в акции</w:t>
      </w:r>
      <w:r w:rsidR="00C970E2" w:rsidRPr="002F4667">
        <w:rPr>
          <w:szCs w:val="28"/>
        </w:rPr>
        <w:t xml:space="preserve"> </w:t>
      </w:r>
      <w:r w:rsidR="00C970E2" w:rsidRPr="004126BB">
        <w:rPr>
          <w:b/>
          <w:szCs w:val="28"/>
        </w:rPr>
        <w:t>«Добрая елка»</w:t>
      </w:r>
      <w:r w:rsidR="00C970E2" w:rsidRPr="002F4667">
        <w:rPr>
          <w:szCs w:val="28"/>
        </w:rPr>
        <w:t xml:space="preserve"> Благотворительного фонда «Движение – это жизнь» по исполнению новогоднего желания ребенка-инвалида Цой Льва</w:t>
      </w:r>
      <w:r w:rsidR="00C970E2">
        <w:rPr>
          <w:szCs w:val="28"/>
        </w:rPr>
        <w:t>.</w:t>
      </w:r>
      <w:r w:rsidR="00C970E2" w:rsidRPr="002F4667">
        <w:rPr>
          <w:szCs w:val="28"/>
        </w:rPr>
        <w:t xml:space="preserve"> </w:t>
      </w:r>
    </w:p>
    <w:p w14:paraId="4B1F72F4" w14:textId="77777777" w:rsidR="00C970E2" w:rsidRDefault="00FB1643" w:rsidP="00C970E2">
      <w:pPr>
        <w:spacing w:after="40" w:line="240" w:lineRule="auto"/>
        <w:ind w:firstLine="709"/>
        <w:jc w:val="both"/>
        <w:rPr>
          <w:szCs w:val="28"/>
        </w:rPr>
      </w:pPr>
      <w:r>
        <w:rPr>
          <w:b/>
          <w:szCs w:val="28"/>
        </w:rPr>
        <w:t>- п</w:t>
      </w:r>
      <w:r w:rsidR="00C970E2" w:rsidRPr="007D3F21">
        <w:rPr>
          <w:b/>
          <w:szCs w:val="28"/>
        </w:rPr>
        <w:t>раздничное</w:t>
      </w:r>
      <w:r w:rsidR="00C970E2" w:rsidRPr="007D3F21">
        <w:rPr>
          <w:b/>
          <w:spacing w:val="-6"/>
          <w:szCs w:val="28"/>
        </w:rPr>
        <w:t xml:space="preserve"> </w:t>
      </w:r>
      <w:r w:rsidR="00C970E2" w:rsidRPr="007D3F21">
        <w:rPr>
          <w:b/>
          <w:szCs w:val="28"/>
        </w:rPr>
        <w:t>мероприятие</w:t>
      </w:r>
      <w:r w:rsidR="00C970E2" w:rsidRPr="00205DF3">
        <w:rPr>
          <w:szCs w:val="28"/>
        </w:rPr>
        <w:t xml:space="preserve"> </w:t>
      </w:r>
      <w:r w:rsidR="00C970E2" w:rsidRPr="00205DF3">
        <w:rPr>
          <w:b/>
          <w:szCs w:val="28"/>
        </w:rPr>
        <w:t xml:space="preserve">«Елка главы </w:t>
      </w:r>
      <w:r w:rsidR="00C970E2">
        <w:rPr>
          <w:b/>
          <w:szCs w:val="28"/>
        </w:rPr>
        <w:t>у</w:t>
      </w:r>
      <w:r w:rsidR="00C970E2" w:rsidRPr="00205DF3">
        <w:rPr>
          <w:b/>
          <w:szCs w:val="28"/>
        </w:rPr>
        <w:t xml:space="preserve">правы </w:t>
      </w:r>
      <w:r w:rsidR="00C970E2">
        <w:rPr>
          <w:b/>
          <w:szCs w:val="28"/>
        </w:rPr>
        <w:t xml:space="preserve">района </w:t>
      </w:r>
      <w:r w:rsidR="00C970E2" w:rsidRPr="00205DF3">
        <w:rPr>
          <w:b/>
          <w:szCs w:val="28"/>
        </w:rPr>
        <w:t>Филевский парк»</w:t>
      </w:r>
      <w:r w:rsidR="00C970E2" w:rsidRPr="00205DF3">
        <w:rPr>
          <w:szCs w:val="28"/>
        </w:rPr>
        <w:t xml:space="preserve"> - </w:t>
      </w:r>
      <w:r>
        <w:rPr>
          <w:szCs w:val="28"/>
        </w:rPr>
        <w:t>охват более 480 человек.</w:t>
      </w:r>
    </w:p>
    <w:p w14:paraId="1089CD24" w14:textId="77777777" w:rsidR="00C970E2" w:rsidRDefault="00FB1643" w:rsidP="00C970E2">
      <w:pPr>
        <w:spacing w:after="40" w:line="240" w:lineRule="auto"/>
        <w:ind w:firstLine="709"/>
        <w:jc w:val="both"/>
        <w:rPr>
          <w:szCs w:val="28"/>
        </w:rPr>
      </w:pPr>
      <w:r>
        <w:rPr>
          <w:szCs w:val="28"/>
        </w:rPr>
        <w:t>- п</w:t>
      </w:r>
      <w:r w:rsidR="00C970E2" w:rsidRPr="00205DF3">
        <w:rPr>
          <w:szCs w:val="28"/>
        </w:rPr>
        <w:t>роведен</w:t>
      </w:r>
      <w:r>
        <w:rPr>
          <w:szCs w:val="28"/>
        </w:rPr>
        <w:t xml:space="preserve">ие праздничного мероприятия для </w:t>
      </w:r>
      <w:r w:rsidR="00C970E2" w:rsidRPr="00205DF3">
        <w:rPr>
          <w:szCs w:val="28"/>
        </w:rPr>
        <w:t xml:space="preserve">общественных организаций </w:t>
      </w:r>
      <w:r w:rsidR="00C970E2" w:rsidRPr="00205DF3">
        <w:rPr>
          <w:b/>
          <w:szCs w:val="28"/>
        </w:rPr>
        <w:t>«Новогодний огонек»</w:t>
      </w:r>
      <w:r w:rsidR="00C970E2" w:rsidRPr="00205DF3">
        <w:rPr>
          <w:szCs w:val="28"/>
        </w:rPr>
        <w:t xml:space="preserve"> - </w:t>
      </w:r>
      <w:r>
        <w:rPr>
          <w:szCs w:val="28"/>
        </w:rPr>
        <w:t xml:space="preserve">посетило </w:t>
      </w:r>
      <w:r w:rsidR="00C970E2" w:rsidRPr="00205DF3">
        <w:rPr>
          <w:szCs w:val="28"/>
        </w:rPr>
        <w:t xml:space="preserve">50 </w:t>
      </w:r>
      <w:r>
        <w:rPr>
          <w:szCs w:val="28"/>
        </w:rPr>
        <w:t>членов общественных организаций</w:t>
      </w:r>
      <w:r w:rsidR="00C970E2" w:rsidRPr="00205DF3">
        <w:rPr>
          <w:szCs w:val="28"/>
        </w:rPr>
        <w:t>.</w:t>
      </w:r>
    </w:p>
    <w:p w14:paraId="118F9108" w14:textId="77777777" w:rsidR="00C970E2" w:rsidRPr="00DE764C" w:rsidRDefault="00FB1643" w:rsidP="00FB1643">
      <w:pPr>
        <w:pStyle w:val="a7"/>
        <w:spacing w:line="240" w:lineRule="auto"/>
        <w:ind w:firstLine="709"/>
        <w:rPr>
          <w:szCs w:val="28"/>
        </w:rPr>
      </w:pPr>
      <w:r>
        <w:rPr>
          <w:b/>
          <w:szCs w:val="28"/>
          <w:lang w:val="ru-RU"/>
        </w:rPr>
        <w:t xml:space="preserve">- </w:t>
      </w:r>
      <w:r w:rsidR="00C970E2">
        <w:rPr>
          <w:b/>
          <w:szCs w:val="28"/>
        </w:rPr>
        <w:t>Т</w:t>
      </w:r>
      <w:r w:rsidR="00C970E2" w:rsidRPr="00C3088D">
        <w:rPr>
          <w:b/>
          <w:szCs w:val="28"/>
        </w:rPr>
        <w:t>оржественн</w:t>
      </w:r>
      <w:r w:rsidR="00C970E2">
        <w:rPr>
          <w:b/>
          <w:szCs w:val="28"/>
        </w:rPr>
        <w:t>ая</w:t>
      </w:r>
      <w:r w:rsidR="00C970E2" w:rsidRPr="00C3088D">
        <w:rPr>
          <w:b/>
          <w:szCs w:val="28"/>
        </w:rPr>
        <w:t xml:space="preserve"> церемони</w:t>
      </w:r>
      <w:r w:rsidR="00C970E2">
        <w:rPr>
          <w:b/>
          <w:szCs w:val="28"/>
        </w:rPr>
        <w:t>я</w:t>
      </w:r>
      <w:r w:rsidR="00C970E2" w:rsidRPr="00C3088D">
        <w:rPr>
          <w:b/>
          <w:szCs w:val="28"/>
        </w:rPr>
        <w:t xml:space="preserve"> награждения лауреатов премии главы управы «Признание»</w:t>
      </w:r>
      <w:r w:rsidR="00C970E2">
        <w:rPr>
          <w:b/>
          <w:szCs w:val="28"/>
        </w:rPr>
        <w:t xml:space="preserve"> - </w:t>
      </w:r>
      <w:r w:rsidRPr="00FB1643">
        <w:rPr>
          <w:szCs w:val="28"/>
          <w:lang w:val="ru-RU"/>
        </w:rPr>
        <w:t>охват участников</w:t>
      </w:r>
      <w:r>
        <w:rPr>
          <w:b/>
          <w:szCs w:val="28"/>
          <w:lang w:val="ru-RU"/>
        </w:rPr>
        <w:t xml:space="preserve"> </w:t>
      </w:r>
      <w:r>
        <w:rPr>
          <w:szCs w:val="28"/>
        </w:rPr>
        <w:t>70 человек.</w:t>
      </w:r>
    </w:p>
    <w:p w14:paraId="4BBBA72A" w14:textId="77777777" w:rsidR="00C970E2" w:rsidRPr="002F4667" w:rsidRDefault="00C970E2" w:rsidP="00C970E2">
      <w:pPr>
        <w:spacing w:after="0" w:line="240" w:lineRule="auto"/>
        <w:ind w:firstLine="708"/>
        <w:jc w:val="both"/>
        <w:rPr>
          <w:szCs w:val="28"/>
        </w:rPr>
      </w:pPr>
      <w:r w:rsidRPr="002F4667">
        <w:rPr>
          <w:szCs w:val="28"/>
        </w:rPr>
        <w:t xml:space="preserve">В летний и зимний период в рамках фестиваля «Лето в Москве» и «Зима </w:t>
      </w:r>
      <w:r>
        <w:rPr>
          <w:szCs w:val="28"/>
        </w:rPr>
        <w:t xml:space="preserve">                             </w:t>
      </w:r>
      <w:r w:rsidRPr="002F4667">
        <w:rPr>
          <w:szCs w:val="28"/>
        </w:rPr>
        <w:t xml:space="preserve">в Москве» на территории района </w:t>
      </w:r>
      <w:r w:rsidRPr="002F4667">
        <w:rPr>
          <w:bCs/>
          <w:szCs w:val="28"/>
        </w:rPr>
        <w:t xml:space="preserve">работала площадка по адресу: ул. Большая Филевская, д. 9, на которой были организованы концерты, тематические мастер-классы, командные игры и индивидуальные соревнования. </w:t>
      </w:r>
    </w:p>
    <w:p w14:paraId="7908C621" w14:textId="77777777" w:rsidR="00527E67" w:rsidRDefault="00527E67" w:rsidP="000477D0">
      <w:pPr>
        <w:spacing w:after="0" w:line="240" w:lineRule="auto"/>
        <w:ind w:firstLine="708"/>
        <w:jc w:val="both"/>
        <w:rPr>
          <w:b/>
          <w:szCs w:val="28"/>
          <w:highlight w:val="cyan"/>
        </w:rPr>
      </w:pPr>
    </w:p>
    <w:p w14:paraId="60A5D1F4" w14:textId="77777777" w:rsidR="000477D0" w:rsidRDefault="000477D0" w:rsidP="00A132C5">
      <w:pPr>
        <w:spacing w:after="0" w:line="240" w:lineRule="auto"/>
        <w:jc w:val="center"/>
        <w:rPr>
          <w:b/>
          <w:i/>
          <w:szCs w:val="28"/>
        </w:rPr>
      </w:pPr>
    </w:p>
    <w:p w14:paraId="720B0829" w14:textId="77777777" w:rsidR="00256DF8" w:rsidRDefault="00256DF8" w:rsidP="00A132C5">
      <w:pPr>
        <w:spacing w:after="0" w:line="240" w:lineRule="auto"/>
        <w:jc w:val="center"/>
        <w:rPr>
          <w:b/>
          <w:i/>
          <w:szCs w:val="28"/>
        </w:rPr>
      </w:pPr>
    </w:p>
    <w:p w14:paraId="2C45006F" w14:textId="77777777" w:rsidR="00256DF8" w:rsidRDefault="00256DF8" w:rsidP="00A132C5">
      <w:pPr>
        <w:spacing w:after="0" w:line="240" w:lineRule="auto"/>
        <w:jc w:val="center"/>
        <w:rPr>
          <w:b/>
          <w:i/>
          <w:szCs w:val="28"/>
        </w:rPr>
      </w:pPr>
    </w:p>
    <w:p w14:paraId="5474621E" w14:textId="77777777" w:rsidR="001434EA" w:rsidRDefault="00A132C5" w:rsidP="00A132C5">
      <w:pPr>
        <w:spacing w:after="0" w:line="240" w:lineRule="auto"/>
        <w:jc w:val="center"/>
        <w:rPr>
          <w:b/>
          <w:i/>
          <w:szCs w:val="28"/>
        </w:rPr>
      </w:pPr>
      <w:r w:rsidRPr="00846F56">
        <w:rPr>
          <w:b/>
          <w:i/>
          <w:szCs w:val="28"/>
        </w:rPr>
        <w:t>7.</w:t>
      </w:r>
      <w:r w:rsidR="0047418F" w:rsidRPr="00846F56">
        <w:rPr>
          <w:b/>
          <w:i/>
          <w:szCs w:val="28"/>
        </w:rPr>
        <w:t>6</w:t>
      </w:r>
      <w:r w:rsidRPr="00846F56">
        <w:rPr>
          <w:b/>
          <w:i/>
          <w:szCs w:val="28"/>
        </w:rPr>
        <w:t xml:space="preserve">. О работе районной комиссии </w:t>
      </w:r>
    </w:p>
    <w:p w14:paraId="0FE508FF" w14:textId="77777777" w:rsidR="00A132C5" w:rsidRDefault="00A132C5" w:rsidP="00A132C5">
      <w:pPr>
        <w:spacing w:after="0" w:line="240" w:lineRule="auto"/>
        <w:jc w:val="center"/>
        <w:rPr>
          <w:b/>
          <w:i/>
          <w:szCs w:val="28"/>
        </w:rPr>
      </w:pPr>
      <w:r w:rsidRPr="00846F56">
        <w:rPr>
          <w:b/>
          <w:i/>
          <w:szCs w:val="28"/>
        </w:rPr>
        <w:t>по делам несовершеннолетних и защите</w:t>
      </w:r>
      <w:r w:rsidR="001434EA">
        <w:rPr>
          <w:b/>
          <w:i/>
          <w:szCs w:val="28"/>
        </w:rPr>
        <w:t xml:space="preserve"> </w:t>
      </w:r>
      <w:r w:rsidRPr="00846F56">
        <w:rPr>
          <w:b/>
          <w:i/>
          <w:szCs w:val="28"/>
        </w:rPr>
        <w:t>их прав</w:t>
      </w:r>
    </w:p>
    <w:p w14:paraId="6096C7EC" w14:textId="77777777" w:rsidR="00A132C5" w:rsidRDefault="00A132C5" w:rsidP="00487ACB">
      <w:pPr>
        <w:spacing w:after="0" w:line="240" w:lineRule="auto"/>
        <w:ind w:firstLine="360"/>
        <w:jc w:val="center"/>
        <w:rPr>
          <w:b/>
          <w:bCs/>
          <w:iCs/>
          <w:color w:val="002060"/>
          <w:sz w:val="36"/>
          <w:szCs w:val="28"/>
          <w:u w:val="single"/>
        </w:rPr>
      </w:pPr>
    </w:p>
    <w:p w14:paraId="138085CC" w14:textId="77777777" w:rsidR="00452AE7" w:rsidRDefault="00452AE7" w:rsidP="00452AE7">
      <w:pPr>
        <w:spacing w:after="0" w:line="240" w:lineRule="auto"/>
        <w:ind w:firstLine="567"/>
        <w:jc w:val="both"/>
      </w:pPr>
      <w:bookmarkStart w:id="1" w:name="_Hlk70498295"/>
      <w:bookmarkStart w:id="2" w:name="_Hlk70498308"/>
      <w:r>
        <w:rPr>
          <w:b/>
        </w:rPr>
        <w:t>21 ноября 2024 года распоряжением главы управы района Филевский парк города Москвы № 73</w:t>
      </w:r>
      <w:r>
        <w:t xml:space="preserve"> </w:t>
      </w:r>
      <w:r>
        <w:rPr>
          <w:b/>
        </w:rPr>
        <w:t xml:space="preserve">образована комиссия по делам несовершеннолетних </w:t>
      </w:r>
      <w:r w:rsidR="001434EA">
        <w:rPr>
          <w:b/>
        </w:rPr>
        <w:t xml:space="preserve">                         </w:t>
      </w:r>
      <w:r>
        <w:rPr>
          <w:b/>
        </w:rPr>
        <w:t xml:space="preserve">и защите их прав </w:t>
      </w:r>
      <w:r>
        <w:rPr>
          <w:i/>
        </w:rPr>
        <w:t>(далее – КДН и ЗП, комиссия)</w:t>
      </w:r>
      <w:r>
        <w:t xml:space="preserve">, в состав которой входят </w:t>
      </w:r>
      <w:r w:rsidRPr="001434EA">
        <w:rPr>
          <w:b/>
        </w:rPr>
        <w:t>19</w:t>
      </w:r>
      <w:r>
        <w:t xml:space="preserve"> представителей всех основных органов и учреждений системы профилактики безнадзорности и правонарушений несовершеннолетних, действующих на территории района: </w:t>
      </w:r>
    </w:p>
    <w:p w14:paraId="4499AD83" w14:textId="77777777" w:rsidR="00452AE7" w:rsidRDefault="00452AE7" w:rsidP="00452AE7">
      <w:pPr>
        <w:spacing w:after="0" w:line="240" w:lineRule="auto"/>
        <w:ind w:firstLine="567"/>
        <w:jc w:val="both"/>
      </w:pPr>
      <w:r>
        <w:t xml:space="preserve">- управы района, </w:t>
      </w:r>
    </w:p>
    <w:p w14:paraId="56A26297" w14:textId="77777777" w:rsidR="00452AE7" w:rsidRDefault="00452AE7" w:rsidP="00452AE7">
      <w:pPr>
        <w:spacing w:after="0" w:line="240" w:lineRule="auto"/>
        <w:ind w:firstLine="567"/>
        <w:jc w:val="both"/>
      </w:pPr>
      <w:r>
        <w:t xml:space="preserve">- Совета депутатов муниципального округа Филевский парк, </w:t>
      </w:r>
    </w:p>
    <w:p w14:paraId="2EAD1931" w14:textId="77777777" w:rsidR="00452AE7" w:rsidRDefault="00452AE7" w:rsidP="00452AE7">
      <w:pPr>
        <w:spacing w:after="0" w:line="240" w:lineRule="auto"/>
        <w:ind w:firstLine="567"/>
        <w:jc w:val="both"/>
      </w:pPr>
      <w:r>
        <w:t xml:space="preserve">- Департамента образования и науки города Москвы, </w:t>
      </w:r>
    </w:p>
    <w:p w14:paraId="41AC3A94" w14:textId="77777777" w:rsidR="00452AE7" w:rsidRDefault="00452AE7" w:rsidP="00452AE7">
      <w:pPr>
        <w:spacing w:after="0" w:line="240" w:lineRule="auto"/>
        <w:ind w:firstLine="567"/>
        <w:jc w:val="both"/>
      </w:pPr>
      <w:r>
        <w:t xml:space="preserve">- Департамента здравоохранения города Москвы, </w:t>
      </w:r>
    </w:p>
    <w:p w14:paraId="07500813" w14:textId="77777777" w:rsidR="00452AE7" w:rsidRDefault="00452AE7" w:rsidP="00452AE7">
      <w:pPr>
        <w:spacing w:after="0" w:line="240" w:lineRule="auto"/>
        <w:ind w:firstLine="567"/>
        <w:jc w:val="both"/>
      </w:pPr>
      <w:r>
        <w:t xml:space="preserve">- Департамента спорта города Москвы, </w:t>
      </w:r>
    </w:p>
    <w:p w14:paraId="24527F3F" w14:textId="77777777" w:rsidR="00452AE7" w:rsidRDefault="00452AE7" w:rsidP="00452AE7">
      <w:pPr>
        <w:spacing w:after="0" w:line="240" w:lineRule="auto"/>
        <w:ind w:firstLine="567"/>
        <w:jc w:val="both"/>
      </w:pPr>
      <w:r>
        <w:t xml:space="preserve">- ОМВД России по району Филевский парк, </w:t>
      </w:r>
    </w:p>
    <w:p w14:paraId="0BE84C29" w14:textId="77777777" w:rsidR="00452AE7" w:rsidRDefault="00452AE7" w:rsidP="00452AE7">
      <w:pPr>
        <w:spacing w:after="0" w:line="240" w:lineRule="auto"/>
        <w:ind w:firstLine="567"/>
        <w:jc w:val="both"/>
      </w:pPr>
      <w:r>
        <w:t xml:space="preserve">- Префектуры ЗАО города Москвы, </w:t>
      </w:r>
    </w:p>
    <w:p w14:paraId="69BE842E" w14:textId="77777777" w:rsidR="00452AE7" w:rsidRDefault="00452AE7" w:rsidP="00452AE7">
      <w:pPr>
        <w:spacing w:after="0" w:line="240" w:lineRule="auto"/>
        <w:ind w:firstLine="567"/>
        <w:jc w:val="both"/>
      </w:pPr>
      <w:r>
        <w:t xml:space="preserve">-Территориального органа по делам гражданской обороны, чрезвычайным ситуациям и ликвидации последствий стихийных бедствий города Москвы. </w:t>
      </w:r>
    </w:p>
    <w:p w14:paraId="4CE1B6E5" w14:textId="77777777" w:rsidR="00452AE7" w:rsidRDefault="00452AE7" w:rsidP="00452AE7">
      <w:pPr>
        <w:spacing w:after="0" w:line="240" w:lineRule="auto"/>
        <w:ind w:firstLine="567"/>
        <w:jc w:val="both"/>
      </w:pPr>
      <w:r>
        <w:t xml:space="preserve">Также на заседания комиссии приглашаются представители Дорогомиловской межрайонной прокуратуры.  </w:t>
      </w:r>
    </w:p>
    <w:p w14:paraId="0A325566" w14:textId="77777777" w:rsidR="00452AE7" w:rsidRDefault="00452AE7" w:rsidP="0039198C">
      <w:pPr>
        <w:spacing w:line="240" w:lineRule="auto"/>
        <w:ind w:firstLine="567"/>
        <w:jc w:val="both"/>
        <w:rPr>
          <w:i/>
        </w:rPr>
      </w:pPr>
      <w:r>
        <w:rPr>
          <w:i/>
          <w:u w:val="single"/>
        </w:rPr>
        <w:t>Правоустанавливающие документы:</w:t>
      </w:r>
      <w:r>
        <w:rPr>
          <w:i/>
        </w:rPr>
        <w:t xml:space="preserve"> Федеральный Закон от 24.06.1999 № 120 - ФЗ «Об основах системы профилактики безнадзорности и правонарушений несовершеннолетних», Постановление Правительства РФ от 06.11.2013 № 995 «Об утверждении примерного положения о комиссиях по делам несовершеннолетних и защите их прав», Закон города Москвы от 13.04.2005 № 12 «Об организации деятельности комиссий по делам несовершеннолетних и защите их прав».</w:t>
      </w:r>
    </w:p>
    <w:p w14:paraId="4802D43D" w14:textId="77777777" w:rsidR="00452AE7" w:rsidRDefault="00452AE7" w:rsidP="0039198C">
      <w:pPr>
        <w:spacing w:line="240" w:lineRule="auto"/>
        <w:ind w:firstLine="567"/>
        <w:jc w:val="both"/>
      </w:pPr>
      <w:r>
        <w:t xml:space="preserve">В заседаниях комиссии, помимо членов КДН и ЗП, принимают участие специалисты и руководители органа опеки и попечительства, представители ГКУ «Московская безопасность», руководители и специалисты </w:t>
      </w:r>
      <w:bookmarkStart w:id="3" w:name="_Hlk131490960"/>
      <w:r>
        <w:t xml:space="preserve">ГБУ «Мой семейный центр «Палитра» филиал «Раменки», </w:t>
      </w:r>
      <w:bookmarkEnd w:id="3"/>
      <w:r>
        <w:t>специалисты ГБУ г. Москвы «ОКЦ ЗАО», представители учреждений образования района, представители общественных организаций района, общественные советники.</w:t>
      </w:r>
    </w:p>
    <w:p w14:paraId="2F950C1E" w14:textId="77777777" w:rsidR="00452AE7" w:rsidRDefault="00452AE7" w:rsidP="0039198C">
      <w:pPr>
        <w:spacing w:after="0" w:line="240" w:lineRule="auto"/>
        <w:ind w:firstLine="567"/>
        <w:jc w:val="both"/>
      </w:pPr>
      <w:bookmarkStart w:id="4" w:name="_Hlk183163854"/>
      <w:bookmarkEnd w:id="1"/>
      <w:r>
        <w:rPr>
          <w:b/>
          <w:u w:val="single"/>
        </w:rPr>
        <w:t>В 2025 году состоялось 29 заседаний комиссии</w:t>
      </w:r>
      <w:r>
        <w:t xml:space="preserve"> на которых было рассмотрено </w:t>
      </w:r>
      <w:r>
        <w:rPr>
          <w:b/>
        </w:rPr>
        <w:t>297</w:t>
      </w:r>
      <w:r>
        <w:t xml:space="preserve"> вопросов, в том числе </w:t>
      </w:r>
      <w:r w:rsidRPr="00551C9B">
        <w:rPr>
          <w:b/>
          <w:bCs/>
        </w:rPr>
        <w:t>92</w:t>
      </w:r>
      <w:r>
        <w:t xml:space="preserve"> дела об административных правонарушениях, из них:</w:t>
      </w:r>
    </w:p>
    <w:p w14:paraId="03FE9A38" w14:textId="77777777" w:rsidR="00452AE7" w:rsidRDefault="00452AE7" w:rsidP="00452AE7">
      <w:pPr>
        <w:spacing w:after="0" w:line="240" w:lineRule="auto"/>
        <w:ind w:firstLine="567"/>
        <w:jc w:val="both"/>
        <w:rPr>
          <w:i/>
        </w:rPr>
      </w:pPr>
      <w:r>
        <w:rPr>
          <w:i/>
        </w:rPr>
        <w:t>- 41 в отношении несовершеннолетних;</w:t>
      </w:r>
    </w:p>
    <w:p w14:paraId="596EF61D" w14:textId="77777777" w:rsidR="00452AE7" w:rsidRDefault="00452AE7" w:rsidP="00452AE7">
      <w:pPr>
        <w:spacing w:after="0" w:line="240" w:lineRule="auto"/>
        <w:ind w:firstLine="567"/>
        <w:jc w:val="both"/>
        <w:rPr>
          <w:i/>
        </w:rPr>
      </w:pPr>
      <w:r>
        <w:rPr>
          <w:i/>
        </w:rPr>
        <w:t>- 51 в отношении родителей, законных представителей и иных взрослых лиц.</w:t>
      </w:r>
    </w:p>
    <w:p w14:paraId="10E490FA" w14:textId="77777777" w:rsidR="00452AE7" w:rsidRPr="0029754C" w:rsidRDefault="00452AE7" w:rsidP="00452AE7">
      <w:pPr>
        <w:spacing w:after="0" w:line="240" w:lineRule="auto"/>
        <w:ind w:right="1" w:firstLine="567"/>
        <w:jc w:val="both"/>
        <w:rPr>
          <w:bCs/>
        </w:rPr>
      </w:pPr>
      <w:bookmarkStart w:id="5" w:name="_Hlk189209632"/>
      <w:bookmarkEnd w:id="2"/>
      <w:bookmarkEnd w:id="4"/>
      <w:r w:rsidRPr="0029754C">
        <w:rPr>
          <w:bCs/>
        </w:rPr>
        <w:t>Ежеквартально на заседаниях комиссии заслушивается информация о деятельности организаций, осуществляющих сопровождение семей, состоящих на учете в КДН и ЗП, а также информация ГПДН ОМВД России по району Филевский парк о состоянии преступности и правонарушений несовершеннолетних на территории района Филевский парк города Москвы, о проводимых мероприятиях по выявлению фактов продажи несовершеннолетним пива, спиртных напитков и табачных изделий.</w:t>
      </w:r>
    </w:p>
    <w:p w14:paraId="2B9A8384" w14:textId="77777777" w:rsidR="00452AE7" w:rsidRDefault="00452AE7" w:rsidP="00452AE7">
      <w:pPr>
        <w:shd w:val="clear" w:color="auto" w:fill="FFFFFF"/>
        <w:spacing w:after="0" w:line="240" w:lineRule="auto"/>
        <w:ind w:firstLine="567"/>
        <w:jc w:val="both"/>
        <w:rPr>
          <w:szCs w:val="28"/>
        </w:rPr>
      </w:pPr>
      <w:bookmarkStart w:id="6" w:name="_Hlk140040838"/>
      <w:r>
        <w:rPr>
          <w:szCs w:val="28"/>
        </w:rPr>
        <w:t xml:space="preserve">В целях разработки и реализации дополнительных мер по профилактике распространения в молодежной среде наркомании, алкоголизма и табакокурения,  КДН и ЗП района </w:t>
      </w:r>
      <w:r w:rsidRPr="00551C9B">
        <w:rPr>
          <w:b/>
          <w:bCs/>
          <w:szCs w:val="28"/>
          <w:u w:val="single"/>
        </w:rPr>
        <w:t>09.04</w:t>
      </w:r>
      <w:r>
        <w:rPr>
          <w:b/>
          <w:szCs w:val="28"/>
          <w:u w:val="single"/>
        </w:rPr>
        <w:t>.2025 и 22.10.2025 были проведены координационные совещания органов и учреждений системы</w:t>
      </w:r>
      <w:r>
        <w:rPr>
          <w:szCs w:val="28"/>
        </w:rPr>
        <w:t xml:space="preserve"> профилактики района Филевский парк города Москвы по вопросу повышения эффективности работы органов и учреждений системы профилактики по предупреждению суицидов и наркомании среди несовершеннолетних, профилактике и предупреждению самовольных уходов несовершеннолетних из семьи и воспитанников из социальных учреждений.</w:t>
      </w:r>
    </w:p>
    <w:p w14:paraId="61B4175F" w14:textId="77777777" w:rsidR="00452AE7" w:rsidRDefault="00452AE7" w:rsidP="00452AE7">
      <w:pPr>
        <w:pStyle w:val="a7"/>
        <w:spacing w:line="240" w:lineRule="auto"/>
        <w:ind w:right="-2" w:firstLine="567"/>
      </w:pPr>
      <w:r>
        <w:rPr>
          <w:b/>
          <w:szCs w:val="28"/>
          <w:u w:val="single"/>
        </w:rPr>
        <w:t xml:space="preserve">В </w:t>
      </w:r>
      <w:bookmarkStart w:id="7" w:name="_Hlk106266913"/>
      <w:r>
        <w:rPr>
          <w:b/>
          <w:szCs w:val="28"/>
          <w:u w:val="single"/>
        </w:rPr>
        <w:t>рамках проведения мероприятий, приуроченных к Международному дню борьбы с наркотиками</w:t>
      </w:r>
      <w:bookmarkEnd w:id="7"/>
      <w:r>
        <w:rPr>
          <w:b/>
          <w:szCs w:val="28"/>
          <w:u w:val="single"/>
        </w:rPr>
        <w:t xml:space="preserve">, КДН и ЗП района 11.06.2025 </w:t>
      </w:r>
      <w:bookmarkStart w:id="8" w:name="_Hlk106266476"/>
      <w:r>
        <w:rPr>
          <w:szCs w:val="28"/>
        </w:rPr>
        <w:t xml:space="preserve">было проведено координационное совещание органов и учреждений системы профилактики района Филевский парк города Москвы </w:t>
      </w:r>
      <w:r>
        <w:t>по вопросу взаимодействия органов и учреждений системы профилактики по предупреждению безнадзорности, правонарушений и преступлений несовершеннолетних, повышения эффективности работы органов и учреждений системы профилактики по предупреждению суицидов и наркомании среди несовершеннолетних</w:t>
      </w:r>
      <w:bookmarkEnd w:id="8"/>
      <w:r>
        <w:t xml:space="preserve">, </w:t>
      </w:r>
      <w:r>
        <w:rPr>
          <w:u w:val="single"/>
        </w:rPr>
        <w:t xml:space="preserve">с </w:t>
      </w:r>
      <w:r>
        <w:rPr>
          <w:szCs w:val="28"/>
          <w:u w:val="single"/>
        </w:rPr>
        <w:t>приглашением специалистов ГБУ СРЦ «Возрождение».</w:t>
      </w:r>
      <w:r>
        <w:rPr>
          <w:szCs w:val="28"/>
        </w:rPr>
        <w:t xml:space="preserve"> </w:t>
      </w:r>
      <w:bookmarkEnd w:id="5"/>
      <w:bookmarkEnd w:id="6"/>
    </w:p>
    <w:p w14:paraId="54F18F19" w14:textId="77777777" w:rsidR="00452AE7" w:rsidRDefault="00452AE7" w:rsidP="00452AE7">
      <w:pPr>
        <w:spacing w:after="0" w:line="240" w:lineRule="auto"/>
        <w:ind w:firstLine="567"/>
        <w:jc w:val="both"/>
      </w:pPr>
      <w:r>
        <w:rPr>
          <w:b/>
        </w:rPr>
        <w:t xml:space="preserve">В настоящее время на территории района проживают </w:t>
      </w:r>
      <w:r w:rsidRPr="00821A6D">
        <w:rPr>
          <w:b/>
          <w:u w:val="single"/>
        </w:rPr>
        <w:t>9109</w:t>
      </w:r>
      <w:r>
        <w:rPr>
          <w:b/>
        </w:rPr>
        <w:t xml:space="preserve"> несовершеннолетних до 18 лет</w:t>
      </w:r>
      <w:r>
        <w:t>: из них в возрасте до 6 лет – 1 705 детей, от 7 до 13 лет – 4 502 подростка, от 14 до 18 лет – 2 902 несовершеннолетних.</w:t>
      </w:r>
    </w:p>
    <w:p w14:paraId="520B8806" w14:textId="77777777" w:rsidR="00452AE7" w:rsidRDefault="00452AE7" w:rsidP="00452AE7">
      <w:pPr>
        <w:pStyle w:val="a7"/>
        <w:spacing w:line="240" w:lineRule="auto"/>
        <w:ind w:firstLine="567"/>
      </w:pPr>
      <w:bookmarkStart w:id="9" w:name="_Hlk183163610"/>
      <w:r>
        <w:t xml:space="preserve">В 2025 году на профилактический учет комиссии было поставлено </w:t>
      </w:r>
      <w:r w:rsidRPr="00BE0D56">
        <w:rPr>
          <w:b/>
          <w:bCs/>
        </w:rPr>
        <w:t>10</w:t>
      </w:r>
      <w:r>
        <w:t xml:space="preserve"> несовершеннолетних. По различным причинам было снято с учета </w:t>
      </w:r>
      <w:r>
        <w:rPr>
          <w:b/>
        </w:rPr>
        <w:t>10</w:t>
      </w:r>
      <w:r>
        <w:t xml:space="preserve"> несовершеннолетних, в том числе </w:t>
      </w:r>
      <w:r w:rsidRPr="00BD5FD6">
        <w:rPr>
          <w:bCs/>
        </w:rPr>
        <w:t xml:space="preserve">по исправлению </w:t>
      </w:r>
      <w:r>
        <w:rPr>
          <w:b/>
        </w:rPr>
        <w:t xml:space="preserve">– 3, </w:t>
      </w:r>
      <w:r>
        <w:rPr>
          <w:bCs/>
        </w:rPr>
        <w:t xml:space="preserve">в связи с изменением места жительства – </w:t>
      </w:r>
      <w:r w:rsidRPr="00BD5FD6">
        <w:rPr>
          <w:b/>
        </w:rPr>
        <w:t>1</w:t>
      </w:r>
      <w:r>
        <w:rPr>
          <w:bCs/>
        </w:rPr>
        <w:t xml:space="preserve">, по достижении совершеннолетия – </w:t>
      </w:r>
      <w:r w:rsidRPr="00BD5FD6">
        <w:rPr>
          <w:b/>
        </w:rPr>
        <w:t>4</w:t>
      </w:r>
      <w:r>
        <w:rPr>
          <w:bCs/>
        </w:rPr>
        <w:t>,</w:t>
      </w:r>
      <w:r w:rsidRPr="00BD5FD6">
        <w:rPr>
          <w:bCs/>
        </w:rPr>
        <w:t xml:space="preserve"> </w:t>
      </w:r>
      <w:r>
        <w:rPr>
          <w:bCs/>
        </w:rPr>
        <w:t xml:space="preserve">иные причины - </w:t>
      </w:r>
      <w:r w:rsidRPr="00BD5FD6">
        <w:rPr>
          <w:b/>
        </w:rPr>
        <w:t>2</w:t>
      </w:r>
      <w:r>
        <w:rPr>
          <w:bCs/>
        </w:rPr>
        <w:t>.</w:t>
      </w:r>
      <w:r>
        <w:t xml:space="preserve"> </w:t>
      </w:r>
      <w:bookmarkEnd w:id="9"/>
    </w:p>
    <w:p w14:paraId="1F6E3522" w14:textId="77777777" w:rsidR="00452AE7" w:rsidRDefault="00452AE7" w:rsidP="00452AE7">
      <w:pPr>
        <w:pStyle w:val="a7"/>
        <w:spacing w:line="240" w:lineRule="auto"/>
        <w:ind w:firstLine="567"/>
        <w:rPr>
          <w:bCs/>
        </w:rPr>
      </w:pPr>
      <w:r>
        <w:rPr>
          <w:bCs/>
        </w:rPr>
        <w:t xml:space="preserve">На территории района располагается государственное социальное учреждение – ГБУ ЦССВ «Наш дом», в котором проживает 108 несовершеннолетних воспитанника. В 2025 году воспитанники учреждения самовольных уходов из учреждения не совершали. </w:t>
      </w:r>
    </w:p>
    <w:p w14:paraId="61F922DB" w14:textId="77777777" w:rsidR="00452AE7" w:rsidRDefault="00452AE7" w:rsidP="00452AE7">
      <w:pPr>
        <w:pStyle w:val="a7"/>
        <w:spacing w:line="240" w:lineRule="auto"/>
        <w:ind w:firstLine="567"/>
        <w:rPr>
          <w:bCs/>
        </w:rPr>
      </w:pPr>
      <w:r>
        <w:rPr>
          <w:bCs/>
        </w:rPr>
        <w:t xml:space="preserve">В 2025 году был зафиксировано 3 самовольных ухода несовершеннолетних из семьи. </w:t>
      </w:r>
    </w:p>
    <w:p w14:paraId="2DBB0CAB" w14:textId="77777777" w:rsidR="00452AE7" w:rsidRDefault="00452AE7" w:rsidP="00452AE7">
      <w:pPr>
        <w:pStyle w:val="a7"/>
        <w:spacing w:line="240" w:lineRule="auto"/>
        <w:ind w:firstLine="567"/>
        <w:rPr>
          <w:bCs/>
        </w:rPr>
      </w:pPr>
      <w:r>
        <w:rPr>
          <w:bCs/>
        </w:rPr>
        <w:t xml:space="preserve">В 2025 году на территории района Филевский парк города Москвы зарегистрировано 1 преступление, совершенное несовершеннолетним или при их участии </w:t>
      </w:r>
      <w:r>
        <w:rPr>
          <w:bCs/>
          <w:i/>
        </w:rPr>
        <w:t>(не житель района)</w:t>
      </w:r>
      <w:r>
        <w:rPr>
          <w:bCs/>
        </w:rPr>
        <w:t>.</w:t>
      </w:r>
    </w:p>
    <w:p w14:paraId="7BE1BF2E" w14:textId="77777777" w:rsidR="00452AE7" w:rsidRDefault="00452AE7" w:rsidP="00452AE7">
      <w:pPr>
        <w:pStyle w:val="a7"/>
        <w:spacing w:line="240" w:lineRule="auto"/>
        <w:ind w:firstLine="567"/>
        <w:rPr>
          <w:b/>
          <w:bCs/>
        </w:rPr>
      </w:pPr>
      <w:bookmarkStart w:id="10" w:name="_Hlk183163717"/>
      <w:r>
        <w:rPr>
          <w:b/>
          <w:bCs/>
        </w:rPr>
        <w:t xml:space="preserve">По состоянию на 31.12.2025 на учете в комиссии состоит </w:t>
      </w:r>
      <w:r>
        <w:rPr>
          <w:b/>
          <w:bCs/>
          <w:u w:val="single"/>
        </w:rPr>
        <w:t xml:space="preserve">11 </w:t>
      </w:r>
      <w:r>
        <w:rPr>
          <w:b/>
          <w:bCs/>
        </w:rPr>
        <w:t xml:space="preserve">несовершеннолетних, с которыми организована и проводится индивидуальная профилактическая работа.  </w:t>
      </w:r>
    </w:p>
    <w:p w14:paraId="1E70375B" w14:textId="77777777" w:rsidR="00452AE7" w:rsidRDefault="00452AE7" w:rsidP="00452AE7">
      <w:pPr>
        <w:pStyle w:val="a7"/>
        <w:spacing w:line="240" w:lineRule="auto"/>
        <w:ind w:firstLine="567"/>
      </w:pPr>
      <w:r>
        <w:rPr>
          <w:u w:val="single"/>
        </w:rPr>
        <w:t>В связи с употреблением наркотических средств состоит</w:t>
      </w:r>
      <w:r>
        <w:t xml:space="preserve"> 2 несовершеннолетних, которые  находятся на стационарной социальной реабилитации в реабилитационном центре.</w:t>
      </w:r>
      <w:bookmarkEnd w:id="10"/>
    </w:p>
    <w:p w14:paraId="1E5A7EEF" w14:textId="77777777" w:rsidR="0039198C" w:rsidRDefault="0039198C" w:rsidP="00452AE7">
      <w:pPr>
        <w:pStyle w:val="a7"/>
        <w:spacing w:line="240" w:lineRule="auto"/>
        <w:ind w:firstLine="567"/>
        <w:rPr>
          <w:b/>
          <w:bCs/>
          <w:lang w:val="ru-RU"/>
        </w:rPr>
      </w:pPr>
    </w:p>
    <w:p w14:paraId="52086A69" w14:textId="74027BF6" w:rsidR="00452AE7" w:rsidRDefault="00452AE7" w:rsidP="00452AE7">
      <w:pPr>
        <w:pStyle w:val="a7"/>
        <w:spacing w:line="240" w:lineRule="auto"/>
        <w:ind w:firstLine="567"/>
        <w:rPr>
          <w:bCs/>
        </w:rPr>
      </w:pPr>
      <w:r>
        <w:rPr>
          <w:b/>
          <w:bCs/>
        </w:rPr>
        <w:t xml:space="preserve">На учете в КДН и ЗП района Филевский парк города Москвы </w:t>
      </w:r>
      <w:r>
        <w:rPr>
          <w:b/>
          <w:bCs/>
          <w:u w:val="single"/>
        </w:rPr>
        <w:t>не состоят несовершеннолетние</w:t>
      </w:r>
      <w:r>
        <w:rPr>
          <w:bCs/>
        </w:rPr>
        <w:t>:</w:t>
      </w:r>
    </w:p>
    <w:p w14:paraId="27E71B82" w14:textId="77777777" w:rsidR="00452AE7" w:rsidRDefault="00452AE7" w:rsidP="00452AE7">
      <w:pPr>
        <w:pStyle w:val="a7"/>
        <w:spacing w:line="240" w:lineRule="auto"/>
        <w:ind w:firstLine="567"/>
        <w:rPr>
          <w:bCs/>
        </w:rPr>
      </w:pPr>
      <w:r>
        <w:rPr>
          <w:bCs/>
        </w:rPr>
        <w:t xml:space="preserve"> - совершившие административные правонарушения и преступления в сфере оборота наркотиков или психотропных веществ;</w:t>
      </w:r>
    </w:p>
    <w:p w14:paraId="68170A23" w14:textId="77777777" w:rsidR="00452AE7" w:rsidRDefault="00452AE7" w:rsidP="00452AE7">
      <w:pPr>
        <w:pStyle w:val="a7"/>
        <w:spacing w:line="240" w:lineRule="auto"/>
        <w:ind w:firstLine="567"/>
        <w:rPr>
          <w:bCs/>
        </w:rPr>
      </w:pPr>
      <w:r>
        <w:rPr>
          <w:bCs/>
        </w:rPr>
        <w:t>- освобожденные из учреждений уголовно-исполнительной системы, специальных учебно-воспитательных учреждений;</w:t>
      </w:r>
    </w:p>
    <w:p w14:paraId="56ECDE98" w14:textId="77777777" w:rsidR="00452AE7" w:rsidRDefault="00452AE7" w:rsidP="00452AE7">
      <w:pPr>
        <w:pStyle w:val="a7"/>
        <w:spacing w:line="240" w:lineRule="auto"/>
        <w:ind w:firstLine="567"/>
        <w:rPr>
          <w:bCs/>
        </w:rPr>
      </w:pPr>
      <w:r>
        <w:rPr>
          <w:bCs/>
        </w:rPr>
        <w:t>- совершившие общественно опасные деяния, но не достигшие возраста, с которого наступает уголовная ответственность в Российской Федерации;</w:t>
      </w:r>
    </w:p>
    <w:p w14:paraId="58244D0D" w14:textId="77777777" w:rsidR="00452AE7" w:rsidRDefault="00452AE7" w:rsidP="00452AE7">
      <w:pPr>
        <w:pStyle w:val="a7"/>
        <w:spacing w:line="240" w:lineRule="auto"/>
        <w:ind w:firstLine="567"/>
        <w:rPr>
          <w:bCs/>
        </w:rPr>
      </w:pPr>
      <w:r>
        <w:rPr>
          <w:bCs/>
        </w:rPr>
        <w:t xml:space="preserve">- находящиеся в местах лишения свободы и освобожденных из учреждений уголовно-исправительной системы. </w:t>
      </w:r>
    </w:p>
    <w:p w14:paraId="03ACD1C7" w14:textId="77777777" w:rsidR="00452AE7" w:rsidRPr="009B0088" w:rsidRDefault="00452AE7" w:rsidP="00452AE7">
      <w:pPr>
        <w:spacing w:after="0" w:line="240" w:lineRule="auto"/>
        <w:ind w:firstLine="567"/>
        <w:jc w:val="both"/>
      </w:pPr>
      <w:bookmarkStart w:id="11" w:name="_Hlk183163769"/>
      <w:r>
        <w:rPr>
          <w:b/>
          <w:u w:val="single"/>
        </w:rPr>
        <w:t>В 2025 году было выявлено и поставлено на учет 14 семей</w:t>
      </w:r>
      <w:r>
        <w:t xml:space="preserve">, находящихся в социально опасном положении. С учета была </w:t>
      </w:r>
      <w:r>
        <w:rPr>
          <w:b/>
        </w:rPr>
        <w:t>снято 8 семей</w:t>
      </w:r>
      <w:r>
        <w:t xml:space="preserve">, находящихся в социально опасном положении, в том числе </w:t>
      </w:r>
      <w:r w:rsidRPr="00C21515">
        <w:rPr>
          <w:bCs/>
        </w:rPr>
        <w:t>по исправлению</w:t>
      </w:r>
      <w:r w:rsidRPr="009B0088">
        <w:rPr>
          <w:b/>
        </w:rPr>
        <w:t xml:space="preserve"> </w:t>
      </w:r>
      <w:r>
        <w:rPr>
          <w:b/>
        </w:rPr>
        <w:t>–</w:t>
      </w:r>
      <w:r w:rsidRPr="009B0088">
        <w:rPr>
          <w:b/>
        </w:rPr>
        <w:t xml:space="preserve"> </w:t>
      </w:r>
      <w:r>
        <w:rPr>
          <w:b/>
        </w:rPr>
        <w:t xml:space="preserve">1, </w:t>
      </w:r>
      <w:r w:rsidRPr="00AA1D04">
        <w:rPr>
          <w:bCs/>
        </w:rPr>
        <w:t>в связи с изменением места жительства</w:t>
      </w:r>
      <w:r>
        <w:rPr>
          <w:bCs/>
        </w:rPr>
        <w:t xml:space="preserve"> – </w:t>
      </w:r>
      <w:r w:rsidRPr="00C21515">
        <w:rPr>
          <w:b/>
        </w:rPr>
        <w:t>3</w:t>
      </w:r>
      <w:r>
        <w:rPr>
          <w:bCs/>
        </w:rPr>
        <w:t xml:space="preserve">, по достижении несовершеннолетним совершеннолетия – </w:t>
      </w:r>
      <w:r w:rsidRPr="00C21515">
        <w:rPr>
          <w:b/>
        </w:rPr>
        <w:t>3</w:t>
      </w:r>
      <w:r>
        <w:rPr>
          <w:bCs/>
        </w:rPr>
        <w:t xml:space="preserve">, иные причины - </w:t>
      </w:r>
      <w:r w:rsidRPr="00C21515">
        <w:rPr>
          <w:b/>
        </w:rPr>
        <w:t>1</w:t>
      </w:r>
      <w:r>
        <w:rPr>
          <w:bCs/>
        </w:rPr>
        <w:t>.</w:t>
      </w:r>
    </w:p>
    <w:p w14:paraId="17F881E8" w14:textId="77777777" w:rsidR="00452AE7" w:rsidRPr="0029754C" w:rsidRDefault="00452AE7" w:rsidP="00452AE7">
      <w:pPr>
        <w:pStyle w:val="a7"/>
        <w:spacing w:line="240" w:lineRule="auto"/>
        <w:ind w:firstLine="567"/>
        <w:rPr>
          <w:b/>
          <w:bCs/>
        </w:rPr>
      </w:pPr>
      <w:bookmarkStart w:id="12" w:name="_Hlk189209544"/>
      <w:r>
        <w:rPr>
          <w:b/>
        </w:rPr>
        <w:t>По состоянию на 31.12.2025 на учете в комиссии состоит 13 семей, находящихся в социально опасном положении</w:t>
      </w:r>
      <w:r>
        <w:t xml:space="preserve">, </w:t>
      </w:r>
      <w:r w:rsidRPr="0029754C">
        <w:rPr>
          <w:b/>
          <w:bCs/>
        </w:rPr>
        <w:t xml:space="preserve">в которых проживает 17   несовершеннолетних.  </w:t>
      </w:r>
    </w:p>
    <w:p w14:paraId="339C671E" w14:textId="77777777" w:rsidR="00452AE7" w:rsidRDefault="00452AE7" w:rsidP="00452AE7">
      <w:pPr>
        <w:pStyle w:val="a7"/>
        <w:spacing w:line="240" w:lineRule="auto"/>
        <w:ind w:firstLine="567"/>
      </w:pPr>
      <w:r>
        <w:t>По  всем  семьям  проведены  обследования жилищно – бытовых условий, подготовлены и утверждены планы проведения индивидуальной профилактической работы. Ежеквартально на заседаниях комиссии заслушивалась информация о ходе проведения индивидуальной профилактической работы с семьями и отчеты о выполнении планов ИПР.</w:t>
      </w:r>
      <w:bookmarkEnd w:id="11"/>
    </w:p>
    <w:p w14:paraId="122CA877" w14:textId="77777777" w:rsidR="00452AE7" w:rsidRDefault="00452AE7" w:rsidP="00452AE7">
      <w:pPr>
        <w:pStyle w:val="a7"/>
        <w:spacing w:line="240" w:lineRule="auto"/>
        <w:ind w:firstLine="567"/>
      </w:pPr>
      <w:r>
        <w:t xml:space="preserve">Специалистами комиссии осуществляется контроль за занятостью несовершеннолетних и их родителей. В отдел трудоустройства службы занятости населения ЗАО города Москвы для трудоустройства были направлены - 2 взрослых (родитель) и 2 несовершеннолетних. Трудоустроено 2 взрослых (родитель) и 2 несовершеннолетних. Самостоятельно по рекомендации специалистов комиссии трудоустроилось 2 несовершеннолетних.  </w:t>
      </w:r>
      <w:bookmarkEnd w:id="12"/>
    </w:p>
    <w:p w14:paraId="5647AA68" w14:textId="77777777" w:rsidR="00452AE7" w:rsidRDefault="00452AE7" w:rsidP="00452AE7">
      <w:pPr>
        <w:spacing w:after="0" w:line="240" w:lineRule="auto"/>
        <w:ind w:right="1" w:firstLine="567"/>
        <w:jc w:val="both"/>
      </w:pPr>
      <w:r>
        <w:t>При необходимости подросткам и родителям рекомендуется обратиться за помощью к специалистам и психологам ГБУ «Мой семейный центр «Палитра» филиал «Раменки», ГБУ г. Москвы «ОКЦ ЗАО», Московского научно-практического центра наркологии филиала № 8 ДЗ города Москвы.</w:t>
      </w:r>
    </w:p>
    <w:p w14:paraId="16613512" w14:textId="77777777" w:rsidR="00452AE7" w:rsidRDefault="00452AE7" w:rsidP="00452AE7">
      <w:pPr>
        <w:spacing w:after="0" w:line="240" w:lineRule="auto"/>
        <w:ind w:firstLine="567"/>
        <w:jc w:val="both"/>
      </w:pPr>
      <w:r>
        <w:rPr>
          <w:b/>
        </w:rPr>
        <w:t>В целях организации целенаправленной, планомерной работы с несовершеннолетними и семьями</w:t>
      </w:r>
      <w:r>
        <w:t xml:space="preserve"> по предотвращению безнадзорности и правонарушений несовершеннолетних, семейного неблагополучия, деградации семьи, профилактике социального сиротства, насилия, по защите прав и интересов членов семьи в дисфункциональных семьях было </w:t>
      </w:r>
      <w:r>
        <w:rPr>
          <w:b/>
        </w:rPr>
        <w:t>организованно проведение приема населения с участием психологов ГБУ «Мой семейный центр «Палитра» филиал «Раменки»</w:t>
      </w:r>
      <w:r>
        <w:t xml:space="preserve">. На прием приглашались несовершеннолетние и родители, нуждающиеся в помощи данных специалистов. </w:t>
      </w:r>
    </w:p>
    <w:p w14:paraId="2A3DAC7C" w14:textId="77777777" w:rsidR="00452AE7" w:rsidRDefault="00452AE7" w:rsidP="00452AE7">
      <w:pPr>
        <w:spacing w:after="0" w:line="240" w:lineRule="auto"/>
        <w:ind w:right="1" w:firstLine="567"/>
        <w:jc w:val="both"/>
      </w:pPr>
      <w:bookmarkStart w:id="13" w:name="_Hlk189210012"/>
      <w:r>
        <w:rPr>
          <w:b/>
        </w:rPr>
        <w:t>В 2025 году</w:t>
      </w:r>
      <w:r>
        <w:t xml:space="preserve"> специалисты КДН и ЗП совместно с представителями ГКУ «Московская безопасность», </w:t>
      </w:r>
      <w:r w:rsidRPr="00AC0DC8">
        <w:rPr>
          <w:szCs w:val="28"/>
        </w:rPr>
        <w:t>сотрудник</w:t>
      </w:r>
      <w:r>
        <w:rPr>
          <w:szCs w:val="28"/>
        </w:rPr>
        <w:t>ами</w:t>
      </w:r>
      <w:r w:rsidRPr="00AC0DC8">
        <w:rPr>
          <w:szCs w:val="28"/>
        </w:rPr>
        <w:t xml:space="preserve"> </w:t>
      </w:r>
      <w:r>
        <w:rPr>
          <w:szCs w:val="28"/>
        </w:rPr>
        <w:t>ГП</w:t>
      </w:r>
      <w:r w:rsidRPr="00AC0DC8">
        <w:rPr>
          <w:szCs w:val="28"/>
        </w:rPr>
        <w:t>ДН ОМВД России по району Филевский парк города Москвы</w:t>
      </w:r>
      <w:r>
        <w:rPr>
          <w:szCs w:val="28"/>
        </w:rPr>
        <w:t>, специалистами</w:t>
      </w:r>
      <w:r>
        <w:t xml:space="preserve"> ГБУ «Мой семейный центр «Палитра» филиал «Раменки» </w:t>
      </w:r>
      <w:r>
        <w:rPr>
          <w:b/>
          <w:u w:val="single"/>
        </w:rPr>
        <w:t>приняли участие во всех этапах городских и окружных оперативно – профилактических операций</w:t>
      </w:r>
      <w:r>
        <w:t xml:space="preserve"> «Превентив», «Безопасность», «Защита», «Подросток», «Твой выбор», «Помоги пойти учиться», «Безопасный транспорт», «Подросток-Семья», направленных на выявление несовершеннолетних правонарушителей, а также взрослых лиц вовлекающих подростков в противоправную, в том числе экстремистскую деятельность, противодействие незаконному обороту наркотиков, активизацию работы по профилактике безнадзорности, беспризорности и правонарушений несовершеннолетних, находящихся в социально опасном положении, и родителей, не выполняющих обязанности по воспитанию, содержанию, обучению детей и допускающими жестокое обращение с ними. </w:t>
      </w:r>
    </w:p>
    <w:p w14:paraId="1B0EECB0" w14:textId="77777777" w:rsidR="00452AE7" w:rsidRDefault="00452AE7" w:rsidP="00452AE7">
      <w:pPr>
        <w:spacing w:after="0" w:line="240" w:lineRule="auto"/>
        <w:ind w:firstLine="709"/>
        <w:jc w:val="both"/>
        <w:rPr>
          <w:b/>
          <w:color w:val="000000"/>
        </w:rPr>
      </w:pPr>
      <w:r>
        <w:rPr>
          <w:b/>
          <w:color w:val="000000"/>
        </w:rPr>
        <w:t xml:space="preserve">На территории района Филевский парк города Москвы действует ежегодная программа по профилактике беспризорности, безнадзорности и правонарушений несовершеннолетних. </w:t>
      </w:r>
    </w:p>
    <w:p w14:paraId="269AD509" w14:textId="77777777" w:rsidR="00452AE7" w:rsidRDefault="00452AE7" w:rsidP="00452AE7">
      <w:pPr>
        <w:spacing w:after="0" w:line="240" w:lineRule="auto"/>
        <w:ind w:firstLine="709"/>
        <w:jc w:val="both"/>
        <w:rPr>
          <w:b/>
          <w:color w:val="000000"/>
        </w:rPr>
      </w:pPr>
      <w:r>
        <w:rPr>
          <w:b/>
          <w:color w:val="000000"/>
        </w:rPr>
        <w:t xml:space="preserve">Основные цели программы: </w:t>
      </w:r>
    </w:p>
    <w:p w14:paraId="1CEB7D7C" w14:textId="77777777" w:rsidR="00452AE7" w:rsidRDefault="00452AE7" w:rsidP="00452AE7">
      <w:pPr>
        <w:spacing w:after="0" w:line="240" w:lineRule="auto"/>
        <w:ind w:firstLine="709"/>
        <w:jc w:val="both"/>
        <w:rPr>
          <w:color w:val="000000"/>
        </w:rPr>
      </w:pPr>
      <w:r>
        <w:rPr>
          <w:color w:val="000000"/>
        </w:rPr>
        <w:t xml:space="preserve">1. Совершенствование системы профилактики беспризорности, безнадзорности и правонарушений несовершеннолетних, активизация работы комиссий по делам несовершеннолетних и защите их прав, улучшение координации деятельности различных структур, осуществляющих профилактическую работу с подростками и детьми; </w:t>
      </w:r>
    </w:p>
    <w:p w14:paraId="1139AEE7" w14:textId="77777777" w:rsidR="00452AE7" w:rsidRDefault="00452AE7" w:rsidP="00452AE7">
      <w:pPr>
        <w:spacing w:after="0" w:line="240" w:lineRule="auto"/>
        <w:ind w:firstLine="709"/>
        <w:jc w:val="both"/>
        <w:rPr>
          <w:color w:val="000000"/>
        </w:rPr>
      </w:pPr>
      <w:r>
        <w:rPr>
          <w:color w:val="000000"/>
        </w:rPr>
        <w:t>2. Совершенствование комплексного подхода к решению проблем профилактики безнадзорности и правонарушений детей и подростков, их социальной реабилитации в современном обществе;</w:t>
      </w:r>
    </w:p>
    <w:p w14:paraId="6CF797E0" w14:textId="77777777" w:rsidR="00452AE7" w:rsidRDefault="00452AE7" w:rsidP="00452AE7">
      <w:pPr>
        <w:spacing w:after="0" w:line="240" w:lineRule="auto"/>
        <w:ind w:firstLine="709"/>
        <w:jc w:val="both"/>
        <w:rPr>
          <w:color w:val="000000"/>
        </w:rPr>
      </w:pPr>
      <w:r>
        <w:rPr>
          <w:color w:val="000000"/>
        </w:rPr>
        <w:t>3. Социальная защита несовершеннолетних;</w:t>
      </w:r>
    </w:p>
    <w:p w14:paraId="718A62E9" w14:textId="77777777" w:rsidR="00452AE7" w:rsidRDefault="00452AE7" w:rsidP="00452AE7">
      <w:pPr>
        <w:spacing w:after="0" w:line="240" w:lineRule="auto"/>
        <w:ind w:firstLine="709"/>
        <w:jc w:val="both"/>
        <w:rPr>
          <w:color w:val="000000"/>
          <w:spacing w:val="3"/>
        </w:rPr>
      </w:pPr>
      <w:r>
        <w:rPr>
          <w:color w:val="000000"/>
          <w:spacing w:val="3"/>
        </w:rPr>
        <w:t>4. Снижение детской и подростковой преступности.</w:t>
      </w:r>
    </w:p>
    <w:p w14:paraId="65016C45" w14:textId="77777777" w:rsidR="00452AE7" w:rsidRDefault="00452AE7" w:rsidP="00452AE7">
      <w:pPr>
        <w:spacing w:after="0" w:line="240" w:lineRule="auto"/>
        <w:ind w:firstLine="709"/>
        <w:jc w:val="both"/>
        <w:rPr>
          <w:color w:val="000000"/>
        </w:rPr>
      </w:pPr>
      <w:r>
        <w:rPr>
          <w:color w:val="000000"/>
        </w:rPr>
        <w:t>Так в феврале, мае, июне и ноябре 2025 года несовершеннолетние, состоящие на учете в КДН и ЗП района, приняли участие в мероприятии по уходу за памятниками, посвященном 75-й годовщине Победы в Великой Отечественной войне 1941 – 1945 гг., у стелы погибшим заводчанам АО «ГКНПЦ имени М. В. Хруничева».</w:t>
      </w:r>
    </w:p>
    <w:p w14:paraId="02A37500" w14:textId="77777777" w:rsidR="00452AE7" w:rsidRDefault="00452AE7" w:rsidP="00452AE7">
      <w:pPr>
        <w:spacing w:after="0" w:line="240" w:lineRule="auto"/>
        <w:ind w:firstLine="567"/>
        <w:jc w:val="both"/>
      </w:pPr>
      <w:r>
        <w:t>Для информирования населения о деятельности комиссии и проведения профилактической работы, широко используются Интернет-сайт управы района и информационные стенды органов и учреждений системы профилактики района, где регулярно публикуются обращения к жителям района не оставаться равнодушными к судьбам детей. На сайте имеется специальный раздел комиссии. Информация о деятельности комиссии размещена на стендах управы района, учебных заведений и других органов системы профилактики.</w:t>
      </w:r>
    </w:p>
    <w:p w14:paraId="53CC43FC" w14:textId="77777777" w:rsidR="00452AE7" w:rsidRDefault="00452AE7" w:rsidP="00452AE7">
      <w:pPr>
        <w:spacing w:after="0" w:line="240" w:lineRule="auto"/>
        <w:ind w:firstLine="567"/>
        <w:jc w:val="both"/>
      </w:pPr>
      <w:r>
        <w:t>КДН и ЗП района продолжает систематический контроль за организацией работы ГБУ «Мой семейный центр «Палитра» филиал «Раменки» с семьями, находящимися на социальном сопровождении (своевременность и качество подготовки отчетов в работе с семьями, результатов психологических консультаций и т.д.). Держит под контролем вопрос организацию досуга и занятости во вне учебное время несовершеннолетних, состоящих на учете в КДН и ЗП. А также продолжает систематическое проведение проверок деятельности районных субъектов системы профилактики, по итогам проверок на заседаниях КДН и ЗП вносятся предложения по устранению выявленных недостатков.</w:t>
      </w:r>
      <w:bookmarkEnd w:id="13"/>
    </w:p>
    <w:p w14:paraId="5E590339" w14:textId="77777777" w:rsidR="00A132C5" w:rsidRDefault="00A132C5" w:rsidP="00487ACB">
      <w:pPr>
        <w:spacing w:after="0" w:line="240" w:lineRule="auto"/>
        <w:ind w:firstLine="360"/>
        <w:jc w:val="center"/>
        <w:rPr>
          <w:b/>
          <w:bCs/>
          <w:iCs/>
          <w:color w:val="002060"/>
          <w:sz w:val="36"/>
          <w:szCs w:val="28"/>
          <w:u w:val="single"/>
        </w:rPr>
      </w:pPr>
    </w:p>
    <w:p w14:paraId="17DD8909" w14:textId="77777777" w:rsidR="00CE3495" w:rsidRDefault="00CE3495" w:rsidP="00487ACB">
      <w:pPr>
        <w:spacing w:after="0" w:line="240" w:lineRule="auto"/>
        <w:ind w:firstLine="360"/>
        <w:jc w:val="center"/>
        <w:rPr>
          <w:b/>
          <w:bCs/>
          <w:iCs/>
          <w:color w:val="002060"/>
          <w:sz w:val="36"/>
          <w:szCs w:val="36"/>
          <w:u w:val="single"/>
        </w:rPr>
      </w:pPr>
      <w:r>
        <w:rPr>
          <w:b/>
          <w:bCs/>
          <w:iCs/>
          <w:color w:val="002060"/>
          <w:sz w:val="36"/>
          <w:szCs w:val="36"/>
          <w:u w:val="single"/>
        </w:rPr>
        <w:t>8. С</w:t>
      </w:r>
      <w:r w:rsidRPr="00CE3495">
        <w:rPr>
          <w:b/>
          <w:bCs/>
          <w:iCs/>
          <w:color w:val="002060"/>
          <w:sz w:val="36"/>
          <w:szCs w:val="36"/>
          <w:u w:val="single"/>
        </w:rPr>
        <w:t>фер</w:t>
      </w:r>
      <w:r>
        <w:rPr>
          <w:b/>
          <w:bCs/>
          <w:iCs/>
          <w:color w:val="002060"/>
          <w:sz w:val="36"/>
          <w:szCs w:val="36"/>
          <w:u w:val="single"/>
        </w:rPr>
        <w:t>а</w:t>
      </w:r>
      <w:r w:rsidRPr="00CE3495">
        <w:rPr>
          <w:b/>
          <w:bCs/>
          <w:iCs/>
          <w:color w:val="002060"/>
          <w:sz w:val="36"/>
          <w:szCs w:val="36"/>
          <w:u w:val="single"/>
        </w:rPr>
        <w:t xml:space="preserve"> взаимодействия с государственными органами, органами местного самоуправления</w:t>
      </w:r>
    </w:p>
    <w:p w14:paraId="28DEE441" w14:textId="77777777" w:rsidR="00CE3495" w:rsidRDefault="00CE3495" w:rsidP="00B35742">
      <w:pPr>
        <w:spacing w:after="0" w:line="240" w:lineRule="auto"/>
        <w:ind w:firstLine="360"/>
        <w:jc w:val="both"/>
        <w:rPr>
          <w:b/>
          <w:bCs/>
          <w:iCs/>
          <w:color w:val="002060"/>
          <w:sz w:val="36"/>
          <w:szCs w:val="36"/>
          <w:u w:val="single"/>
        </w:rPr>
      </w:pPr>
    </w:p>
    <w:p w14:paraId="09E75E1E" w14:textId="77777777" w:rsidR="00A25516" w:rsidRPr="00487ACB" w:rsidRDefault="00A25516" w:rsidP="00487ACB">
      <w:pPr>
        <w:spacing w:after="0" w:line="240" w:lineRule="auto"/>
        <w:ind w:firstLine="360"/>
        <w:jc w:val="center"/>
        <w:rPr>
          <w:b/>
          <w:i/>
          <w:szCs w:val="24"/>
        </w:rPr>
      </w:pPr>
      <w:r w:rsidRPr="00487ACB">
        <w:rPr>
          <w:b/>
          <w:i/>
          <w:szCs w:val="24"/>
        </w:rPr>
        <w:t>8.1. Работа со списками кандидатов в присяжные заседатели для Московского городского суда, Московского и Третьего окружных военных судов</w:t>
      </w:r>
    </w:p>
    <w:p w14:paraId="0C1269D6" w14:textId="77777777" w:rsidR="00CE3495" w:rsidRPr="00487ACB" w:rsidRDefault="00CE3495" w:rsidP="00B35742">
      <w:pPr>
        <w:spacing w:after="0" w:line="240" w:lineRule="auto"/>
        <w:ind w:firstLine="360"/>
        <w:jc w:val="both"/>
        <w:rPr>
          <w:b/>
          <w:bCs/>
          <w:iCs/>
          <w:color w:val="002060"/>
          <w:szCs w:val="24"/>
          <w:u w:val="single"/>
        </w:rPr>
      </w:pPr>
    </w:p>
    <w:p w14:paraId="3972EE6A" w14:textId="2468EA95" w:rsidR="006F345B" w:rsidRDefault="00A25516" w:rsidP="00452AE7">
      <w:pPr>
        <w:pStyle w:val="12"/>
        <w:shd w:val="clear" w:color="auto" w:fill="auto"/>
        <w:ind w:firstLine="567"/>
        <w:jc w:val="both"/>
        <w:rPr>
          <w:sz w:val="28"/>
          <w:szCs w:val="28"/>
        </w:rPr>
      </w:pPr>
      <w:r w:rsidRPr="000048B6">
        <w:rPr>
          <w:rFonts w:eastAsia="Calibri"/>
          <w:b/>
          <w:sz w:val="28"/>
          <w:szCs w:val="22"/>
          <w:lang w:eastAsia="en-US"/>
        </w:rPr>
        <w:t>Во исполнение пункта 14 статьи 5 Федерального закона от 20 августа 2004 года № 113-ФЗ</w:t>
      </w:r>
      <w:r w:rsidRPr="00452AE7">
        <w:rPr>
          <w:rFonts w:eastAsia="Calibri"/>
          <w:sz w:val="28"/>
          <w:szCs w:val="22"/>
          <w:lang w:eastAsia="en-US"/>
        </w:rPr>
        <w:t xml:space="preserve"> </w:t>
      </w:r>
      <w:r w:rsidRPr="000048B6">
        <w:rPr>
          <w:rFonts w:eastAsia="Calibri"/>
          <w:i/>
          <w:sz w:val="28"/>
          <w:szCs w:val="22"/>
          <w:lang w:eastAsia="en-US"/>
        </w:rPr>
        <w:t>«О присяжных заседателях Федеральных судов общей юрисдикции в Российской Федерации</w:t>
      </w:r>
      <w:r w:rsidR="00582880" w:rsidRPr="000048B6">
        <w:rPr>
          <w:rFonts w:eastAsia="Calibri"/>
          <w:i/>
          <w:sz w:val="28"/>
          <w:szCs w:val="22"/>
          <w:lang w:eastAsia="en-US"/>
        </w:rPr>
        <w:t xml:space="preserve"> и </w:t>
      </w:r>
      <w:r w:rsidR="00452AE7" w:rsidRPr="000048B6">
        <w:rPr>
          <w:i/>
          <w:spacing w:val="-8"/>
          <w:sz w:val="28"/>
          <w:szCs w:val="28"/>
        </w:rPr>
        <w:t>Постановления Правительства Москвы от 21 октября                         2025 года № 2531-ПП «О составлении в городе Москве общих и запасных списков кандидатов в присяжные заседатели для Московского городского суда, 2-го Западного окружного военного суда и районных судов города Москвы на 2026 - 2029 годы»</w:t>
      </w:r>
      <w:r w:rsidR="00452AE7" w:rsidRPr="00E61B99">
        <w:rPr>
          <w:spacing w:val="-8"/>
          <w:sz w:val="28"/>
          <w:szCs w:val="28"/>
        </w:rPr>
        <w:t xml:space="preserve"> </w:t>
      </w:r>
      <w:r w:rsidR="00452AE7">
        <w:rPr>
          <w:spacing w:val="-8"/>
          <w:sz w:val="28"/>
          <w:szCs w:val="28"/>
        </w:rPr>
        <w:t xml:space="preserve">                                 </w:t>
      </w:r>
      <w:r w:rsidR="00452AE7" w:rsidRPr="000048B6">
        <w:rPr>
          <w:b/>
          <w:spacing w:val="-8"/>
          <w:sz w:val="28"/>
          <w:szCs w:val="28"/>
        </w:rPr>
        <w:t>в декабре 2025 год</w:t>
      </w:r>
      <w:r w:rsidR="00FD068C">
        <w:rPr>
          <w:b/>
          <w:spacing w:val="-8"/>
          <w:sz w:val="28"/>
          <w:szCs w:val="28"/>
        </w:rPr>
        <w:t>а</w:t>
      </w:r>
      <w:r w:rsidR="00452AE7">
        <w:rPr>
          <w:spacing w:val="-8"/>
          <w:sz w:val="28"/>
          <w:szCs w:val="28"/>
        </w:rPr>
        <w:t xml:space="preserve"> управой района </w:t>
      </w:r>
      <w:r w:rsidR="00452AE7" w:rsidRPr="00452AE7">
        <w:rPr>
          <w:rFonts w:eastAsia="Calibri"/>
          <w:sz w:val="28"/>
          <w:szCs w:val="22"/>
          <w:lang w:eastAsia="en-US"/>
        </w:rPr>
        <w:t xml:space="preserve">с использованием базы информационного ресурса Государственной автоматизированной системы «Выборы» </w:t>
      </w:r>
      <w:r w:rsidR="00452AE7" w:rsidRPr="000048B6">
        <w:rPr>
          <w:b/>
          <w:spacing w:val="-8"/>
          <w:sz w:val="28"/>
          <w:szCs w:val="28"/>
        </w:rPr>
        <w:t>были с</w:t>
      </w:r>
      <w:r w:rsidR="00452AE7" w:rsidRPr="000048B6">
        <w:rPr>
          <w:rFonts w:eastAsia="Calibri"/>
          <w:b/>
          <w:sz w:val="28"/>
          <w:szCs w:val="22"/>
          <w:lang w:eastAsia="en-US"/>
        </w:rPr>
        <w:t>формированы списки жителей района Филевский парк города Москвы для включения в общие                     и запасные списки кандидатов в присяжные заседатели</w:t>
      </w:r>
      <w:r w:rsidR="00452AE7" w:rsidRPr="00452AE7">
        <w:rPr>
          <w:rFonts w:eastAsia="Calibri"/>
          <w:sz w:val="28"/>
          <w:szCs w:val="22"/>
          <w:lang w:eastAsia="en-US"/>
        </w:rPr>
        <w:t xml:space="preserve"> для Московского городского суда</w:t>
      </w:r>
      <w:r w:rsidR="00452AE7">
        <w:rPr>
          <w:rFonts w:eastAsia="Calibri"/>
          <w:sz w:val="28"/>
          <w:szCs w:val="22"/>
          <w:lang w:eastAsia="en-US"/>
        </w:rPr>
        <w:t xml:space="preserve">, </w:t>
      </w:r>
      <w:r w:rsidR="00452AE7" w:rsidRPr="00452AE7">
        <w:rPr>
          <w:rFonts w:eastAsia="Calibri"/>
          <w:sz w:val="28"/>
          <w:szCs w:val="22"/>
          <w:lang w:eastAsia="en-US"/>
        </w:rPr>
        <w:t>2-го Западного окружного военного суда</w:t>
      </w:r>
      <w:r w:rsidR="00452AE7">
        <w:rPr>
          <w:rFonts w:eastAsia="Calibri"/>
          <w:sz w:val="28"/>
          <w:szCs w:val="22"/>
          <w:lang w:eastAsia="en-US"/>
        </w:rPr>
        <w:t xml:space="preserve">, </w:t>
      </w:r>
      <w:r w:rsidR="006F345B">
        <w:rPr>
          <w:rFonts w:eastAsia="Calibri"/>
          <w:sz w:val="28"/>
          <w:szCs w:val="22"/>
          <w:lang w:eastAsia="en-US"/>
        </w:rPr>
        <w:t xml:space="preserve">Дорогомиловского </w:t>
      </w:r>
      <w:r w:rsidR="00452AE7" w:rsidRPr="00E61B99">
        <w:rPr>
          <w:spacing w:val="-8"/>
          <w:sz w:val="28"/>
          <w:szCs w:val="28"/>
        </w:rPr>
        <w:t>районн</w:t>
      </w:r>
      <w:r w:rsidR="00452AE7">
        <w:rPr>
          <w:spacing w:val="-8"/>
          <w:sz w:val="28"/>
          <w:szCs w:val="28"/>
        </w:rPr>
        <w:t>ого</w:t>
      </w:r>
      <w:r w:rsidR="00452AE7" w:rsidRPr="00E61B99">
        <w:rPr>
          <w:spacing w:val="-8"/>
          <w:sz w:val="28"/>
          <w:szCs w:val="28"/>
        </w:rPr>
        <w:t xml:space="preserve"> суд</w:t>
      </w:r>
      <w:r w:rsidR="00452AE7">
        <w:rPr>
          <w:spacing w:val="-8"/>
          <w:sz w:val="28"/>
          <w:szCs w:val="28"/>
        </w:rPr>
        <w:t xml:space="preserve">а </w:t>
      </w:r>
      <w:r w:rsidR="00452AE7" w:rsidRPr="00452AE7">
        <w:rPr>
          <w:rFonts w:eastAsia="Calibri"/>
          <w:sz w:val="28"/>
          <w:szCs w:val="22"/>
          <w:lang w:eastAsia="en-US"/>
        </w:rPr>
        <w:t xml:space="preserve">на 2026 – 2029 </w:t>
      </w:r>
      <w:r w:rsidR="00452AE7">
        <w:rPr>
          <w:rFonts w:eastAsia="Calibri"/>
          <w:sz w:val="28"/>
          <w:szCs w:val="22"/>
          <w:lang w:eastAsia="en-US"/>
        </w:rPr>
        <w:t>годы,</w:t>
      </w:r>
      <w:r w:rsidR="006F345B">
        <w:rPr>
          <w:rFonts w:eastAsia="Calibri"/>
          <w:sz w:val="28"/>
          <w:szCs w:val="22"/>
          <w:lang w:eastAsia="en-US"/>
        </w:rPr>
        <w:t xml:space="preserve"> в </w:t>
      </w:r>
      <w:r w:rsidR="006F345B" w:rsidRPr="00681F69">
        <w:rPr>
          <w:sz w:val="28"/>
          <w:szCs w:val="28"/>
        </w:rPr>
        <w:t xml:space="preserve">количестве </w:t>
      </w:r>
      <w:r w:rsidR="006F345B" w:rsidRPr="000048B6">
        <w:rPr>
          <w:b/>
          <w:sz w:val="28"/>
          <w:szCs w:val="28"/>
        </w:rPr>
        <w:t>14 329</w:t>
      </w:r>
      <w:r w:rsidR="006F345B">
        <w:rPr>
          <w:sz w:val="28"/>
          <w:szCs w:val="28"/>
        </w:rPr>
        <w:t xml:space="preserve"> человек.</w:t>
      </w:r>
    </w:p>
    <w:p w14:paraId="093130C7" w14:textId="77777777" w:rsidR="00535797" w:rsidRDefault="00535797" w:rsidP="00B35742">
      <w:pPr>
        <w:spacing w:after="0" w:line="240" w:lineRule="auto"/>
        <w:ind w:firstLine="851"/>
        <w:jc w:val="both"/>
        <w:rPr>
          <w:bCs/>
          <w:szCs w:val="24"/>
        </w:rPr>
      </w:pPr>
    </w:p>
    <w:p w14:paraId="21411A0D" w14:textId="77777777" w:rsidR="00CE3495" w:rsidRPr="00487ACB" w:rsidRDefault="007B6D67" w:rsidP="00E3418D">
      <w:pPr>
        <w:numPr>
          <w:ilvl w:val="1"/>
          <w:numId w:val="1"/>
        </w:numPr>
        <w:spacing w:after="0" w:line="240" w:lineRule="auto"/>
        <w:jc w:val="center"/>
        <w:rPr>
          <w:b/>
          <w:i/>
          <w:szCs w:val="24"/>
        </w:rPr>
      </w:pPr>
      <w:r>
        <w:rPr>
          <w:b/>
          <w:i/>
          <w:szCs w:val="24"/>
        </w:rPr>
        <w:t xml:space="preserve"> </w:t>
      </w:r>
      <w:r w:rsidR="00A25516" w:rsidRPr="00487ACB">
        <w:rPr>
          <w:b/>
          <w:i/>
          <w:szCs w:val="24"/>
        </w:rPr>
        <w:t>Учет граждан, зарегистрированных в районе по месту жительства</w:t>
      </w:r>
    </w:p>
    <w:p w14:paraId="59912B14" w14:textId="77777777" w:rsidR="002B3C3F" w:rsidRPr="00487ACB" w:rsidRDefault="002B3C3F" w:rsidP="00B35742">
      <w:pPr>
        <w:spacing w:after="0" w:line="240" w:lineRule="auto"/>
        <w:ind w:left="780"/>
        <w:jc w:val="both"/>
        <w:rPr>
          <w:b/>
          <w:i/>
          <w:szCs w:val="24"/>
        </w:rPr>
      </w:pPr>
    </w:p>
    <w:p w14:paraId="312E8D9C" w14:textId="77777777" w:rsidR="00C868C0" w:rsidRPr="00487ACB" w:rsidRDefault="00827939" w:rsidP="00B35742">
      <w:pPr>
        <w:pStyle w:val="a6"/>
        <w:spacing w:before="0" w:beforeAutospacing="0" w:after="0" w:afterAutospacing="0"/>
        <w:ind w:firstLine="708"/>
        <w:jc w:val="both"/>
        <w:rPr>
          <w:rFonts w:eastAsia="Calibri"/>
          <w:sz w:val="28"/>
          <w:lang w:eastAsia="en-US"/>
        </w:rPr>
      </w:pPr>
      <w:r w:rsidRPr="000048B6">
        <w:rPr>
          <w:rFonts w:eastAsia="Calibri"/>
          <w:b/>
          <w:sz w:val="28"/>
          <w:lang w:eastAsia="en-US"/>
        </w:rPr>
        <w:t>В соответствии с Законом города Москвы от 06 июля 2005 года № 38</w:t>
      </w:r>
      <w:r w:rsidRPr="00487ACB">
        <w:rPr>
          <w:rFonts w:eastAsia="Calibri"/>
          <w:sz w:val="28"/>
          <w:lang w:eastAsia="en-US"/>
        </w:rPr>
        <w:t xml:space="preserve"> </w:t>
      </w:r>
      <w:r w:rsidRPr="000048B6">
        <w:rPr>
          <w:rFonts w:eastAsia="Calibri"/>
          <w:i/>
          <w:sz w:val="28"/>
          <w:lang w:eastAsia="en-US"/>
        </w:rPr>
        <w:t>«Избирательный кодекс города Москвы»</w:t>
      </w:r>
      <w:r w:rsidR="00D87F51" w:rsidRPr="00487ACB">
        <w:rPr>
          <w:rFonts w:eastAsia="Calibri"/>
          <w:sz w:val="28"/>
          <w:lang w:eastAsia="en-US"/>
        </w:rPr>
        <w:t xml:space="preserve"> </w:t>
      </w:r>
      <w:r w:rsidRPr="00487ACB">
        <w:rPr>
          <w:rFonts w:eastAsia="Calibri"/>
          <w:sz w:val="28"/>
          <w:lang w:eastAsia="en-US"/>
        </w:rPr>
        <w:t xml:space="preserve">управой района Филевский парк </w:t>
      </w:r>
      <w:r w:rsidR="00487ACB" w:rsidRPr="000048B6">
        <w:rPr>
          <w:rFonts w:eastAsia="Calibri"/>
          <w:b/>
          <w:sz w:val="28"/>
          <w:lang w:eastAsia="en-US"/>
        </w:rPr>
        <w:t>ежемесячно направляются запросы</w:t>
      </w:r>
      <w:r w:rsidR="002310AC" w:rsidRPr="000048B6">
        <w:rPr>
          <w:rFonts w:eastAsia="Calibri"/>
          <w:b/>
          <w:sz w:val="28"/>
          <w:lang w:eastAsia="en-US"/>
        </w:rPr>
        <w:t xml:space="preserve"> </w:t>
      </w:r>
      <w:r w:rsidRPr="000048B6">
        <w:rPr>
          <w:rFonts w:eastAsia="Calibri"/>
          <w:b/>
          <w:sz w:val="28"/>
          <w:lang w:eastAsia="en-US"/>
        </w:rPr>
        <w:t>на уточнение сведений о гражданах</w:t>
      </w:r>
      <w:r w:rsidRPr="00487ACB">
        <w:rPr>
          <w:rFonts w:eastAsia="Calibri"/>
          <w:sz w:val="28"/>
          <w:lang w:eastAsia="en-US"/>
        </w:rPr>
        <w:t xml:space="preserve">, проживающих на территории района Филевский парк, в отдел УФМС </w:t>
      </w:r>
      <w:r w:rsidR="002B3C3F" w:rsidRPr="00487ACB">
        <w:rPr>
          <w:rFonts w:eastAsia="Calibri"/>
          <w:sz w:val="28"/>
          <w:lang w:eastAsia="en-US"/>
        </w:rPr>
        <w:t xml:space="preserve">района Филевский парк </w:t>
      </w:r>
      <w:r w:rsidRPr="00487ACB">
        <w:rPr>
          <w:rFonts w:eastAsia="Calibri"/>
          <w:sz w:val="28"/>
          <w:lang w:eastAsia="en-US"/>
        </w:rPr>
        <w:t>по г</w:t>
      </w:r>
      <w:r w:rsidR="002B3C3F" w:rsidRPr="00487ACB">
        <w:rPr>
          <w:rFonts w:eastAsia="Calibri"/>
          <w:sz w:val="28"/>
          <w:lang w:eastAsia="en-US"/>
        </w:rPr>
        <w:t xml:space="preserve">ороду </w:t>
      </w:r>
      <w:r w:rsidRPr="00487ACB">
        <w:rPr>
          <w:rFonts w:eastAsia="Calibri"/>
          <w:sz w:val="28"/>
          <w:lang w:eastAsia="en-US"/>
        </w:rPr>
        <w:t>Москве, МФЦ «Мои документы» района Фил</w:t>
      </w:r>
      <w:r w:rsidR="007B6D67">
        <w:rPr>
          <w:rFonts w:eastAsia="Calibri"/>
          <w:sz w:val="28"/>
          <w:lang w:eastAsia="en-US"/>
        </w:rPr>
        <w:t>е</w:t>
      </w:r>
      <w:r w:rsidRPr="00487ACB">
        <w:rPr>
          <w:rFonts w:eastAsia="Calibri"/>
          <w:sz w:val="28"/>
          <w:lang w:eastAsia="en-US"/>
        </w:rPr>
        <w:t>вский парк, военный комиссариат г.</w:t>
      </w:r>
      <w:r w:rsidR="00466BF1">
        <w:rPr>
          <w:rFonts w:eastAsia="Calibri"/>
          <w:sz w:val="28"/>
          <w:lang w:eastAsia="en-US"/>
        </w:rPr>
        <w:t xml:space="preserve"> </w:t>
      </w:r>
      <w:r w:rsidRPr="00487ACB">
        <w:rPr>
          <w:rFonts w:eastAsia="Calibri"/>
          <w:sz w:val="28"/>
          <w:lang w:eastAsia="en-US"/>
        </w:rPr>
        <w:t>Москвы по Кунцевскому району ЗАО</w:t>
      </w:r>
      <w:r w:rsidR="00EB06A9" w:rsidRPr="00487ACB">
        <w:rPr>
          <w:rFonts w:eastAsia="Calibri"/>
          <w:sz w:val="28"/>
          <w:lang w:eastAsia="en-US"/>
        </w:rPr>
        <w:t>, органы уголовно-исполнительной системы, суды</w:t>
      </w:r>
      <w:r w:rsidRPr="00487ACB">
        <w:rPr>
          <w:rFonts w:eastAsia="Calibri"/>
          <w:sz w:val="28"/>
          <w:lang w:eastAsia="en-US"/>
        </w:rPr>
        <w:t>.</w:t>
      </w:r>
    </w:p>
    <w:p w14:paraId="61FB705D" w14:textId="77777777" w:rsidR="00DC2B2C" w:rsidRDefault="00827939" w:rsidP="00B35742">
      <w:pPr>
        <w:pStyle w:val="a6"/>
        <w:spacing w:before="0" w:beforeAutospacing="0" w:after="0" w:afterAutospacing="0"/>
        <w:jc w:val="both"/>
        <w:rPr>
          <w:rFonts w:cs="Calibri"/>
          <w:b/>
          <w:sz w:val="28"/>
        </w:rPr>
      </w:pPr>
      <w:r w:rsidRPr="00487ACB">
        <w:rPr>
          <w:rFonts w:eastAsia="Calibri"/>
          <w:bCs/>
          <w:sz w:val="28"/>
          <w:lang w:eastAsia="en-US"/>
        </w:rPr>
        <w:t xml:space="preserve"> </w:t>
      </w:r>
      <w:r w:rsidR="00C868C0" w:rsidRPr="00487ACB">
        <w:rPr>
          <w:rFonts w:eastAsia="Calibri"/>
          <w:bCs/>
          <w:sz w:val="28"/>
          <w:lang w:eastAsia="en-US"/>
        </w:rPr>
        <w:tab/>
      </w:r>
      <w:r w:rsidR="002310AC" w:rsidRPr="00487ACB">
        <w:rPr>
          <w:rFonts w:eastAsia="Calibri"/>
          <w:bCs/>
          <w:sz w:val="28"/>
          <w:lang w:eastAsia="en-US"/>
        </w:rPr>
        <w:t xml:space="preserve">В соответствии с </w:t>
      </w:r>
      <w:r w:rsidR="002310AC" w:rsidRPr="00487ACB">
        <w:rPr>
          <w:rFonts w:eastAsia="Calibri"/>
          <w:sz w:val="28"/>
          <w:lang w:eastAsia="en-US"/>
        </w:rPr>
        <w:t xml:space="preserve">Указом Мэра Москвы от 17 июля 2006 г. N 34-УМ </w:t>
      </w:r>
      <w:r w:rsidR="00610DB0" w:rsidRPr="000048B6">
        <w:rPr>
          <w:rFonts w:eastAsia="Calibri"/>
          <w:i/>
          <w:sz w:val="28"/>
          <w:lang w:eastAsia="en-US"/>
        </w:rPr>
        <w:t>«О мерах                               по обеспечению учета населения города Москвы и предоставлению сведений о численности избирателей</w:t>
      </w:r>
      <w:r w:rsidR="002310AC" w:rsidRPr="000048B6">
        <w:rPr>
          <w:rFonts w:eastAsia="Calibri"/>
          <w:i/>
          <w:sz w:val="28"/>
          <w:lang w:eastAsia="en-US"/>
        </w:rPr>
        <w:t>,</w:t>
      </w:r>
      <w:r w:rsidR="00610DB0" w:rsidRPr="000048B6">
        <w:rPr>
          <w:rFonts w:eastAsia="Calibri"/>
          <w:i/>
          <w:sz w:val="28"/>
          <w:lang w:eastAsia="en-US"/>
        </w:rPr>
        <w:t xml:space="preserve"> участников референдума</w:t>
      </w:r>
      <w:r w:rsidR="002310AC" w:rsidRPr="000048B6">
        <w:rPr>
          <w:rFonts w:eastAsia="Calibri"/>
          <w:i/>
          <w:sz w:val="28"/>
          <w:lang w:eastAsia="en-US"/>
        </w:rPr>
        <w:t>»</w:t>
      </w:r>
      <w:r w:rsidR="00610DB0" w:rsidRPr="00487ACB">
        <w:rPr>
          <w:rFonts w:eastAsia="Calibri"/>
          <w:sz w:val="28"/>
          <w:lang w:eastAsia="en-US"/>
        </w:rPr>
        <w:t xml:space="preserve"> </w:t>
      </w:r>
      <w:r w:rsidR="002310AC" w:rsidRPr="000048B6">
        <w:rPr>
          <w:rFonts w:eastAsia="Calibri"/>
          <w:b/>
          <w:sz w:val="28"/>
          <w:lang w:eastAsia="en-US"/>
        </w:rPr>
        <w:t>н</w:t>
      </w:r>
      <w:r w:rsidRPr="000048B6">
        <w:rPr>
          <w:rFonts w:eastAsia="Calibri"/>
          <w:b/>
          <w:bCs/>
          <w:sz w:val="28"/>
          <w:lang w:eastAsia="en-US"/>
        </w:rPr>
        <w:t>а основании полученных сведений формируются формы 11, 11а</w:t>
      </w:r>
      <w:r w:rsidR="002B3C3F" w:rsidRPr="000048B6">
        <w:rPr>
          <w:rFonts w:eastAsia="Calibri"/>
          <w:b/>
          <w:bCs/>
          <w:sz w:val="28"/>
          <w:lang w:eastAsia="en-US"/>
        </w:rPr>
        <w:t xml:space="preserve"> и </w:t>
      </w:r>
      <w:r w:rsidR="00DC2B2C" w:rsidRPr="000048B6">
        <w:rPr>
          <w:rFonts w:eastAsia="Calibri"/>
          <w:b/>
          <w:bCs/>
          <w:sz w:val="28"/>
          <w:lang w:eastAsia="en-US"/>
        </w:rPr>
        <w:t xml:space="preserve">передаются </w:t>
      </w:r>
      <w:r w:rsidR="002B3C3F" w:rsidRPr="000048B6">
        <w:rPr>
          <w:rFonts w:eastAsia="Calibri"/>
          <w:b/>
          <w:bCs/>
          <w:sz w:val="28"/>
          <w:lang w:eastAsia="en-US"/>
        </w:rPr>
        <w:t xml:space="preserve">специалисту Управления информатизации – Информационного центра Московской </w:t>
      </w:r>
      <w:r w:rsidR="002310AC" w:rsidRPr="000048B6">
        <w:rPr>
          <w:rFonts w:cs="Calibri"/>
          <w:b/>
          <w:sz w:val="28"/>
        </w:rPr>
        <w:t>городск</w:t>
      </w:r>
      <w:r w:rsidR="002B3C3F" w:rsidRPr="000048B6">
        <w:rPr>
          <w:rFonts w:cs="Calibri"/>
          <w:b/>
          <w:sz w:val="28"/>
        </w:rPr>
        <w:t>ой</w:t>
      </w:r>
      <w:r w:rsidR="002310AC" w:rsidRPr="000048B6">
        <w:rPr>
          <w:rFonts w:cs="Calibri"/>
          <w:b/>
          <w:sz w:val="28"/>
        </w:rPr>
        <w:t xml:space="preserve"> избирательн</w:t>
      </w:r>
      <w:r w:rsidR="002B3C3F" w:rsidRPr="000048B6">
        <w:rPr>
          <w:rFonts w:cs="Calibri"/>
          <w:b/>
          <w:sz w:val="28"/>
        </w:rPr>
        <w:t>ой</w:t>
      </w:r>
      <w:r w:rsidR="002310AC" w:rsidRPr="000048B6">
        <w:rPr>
          <w:rFonts w:cs="Calibri"/>
          <w:b/>
          <w:sz w:val="28"/>
        </w:rPr>
        <w:t xml:space="preserve"> комисси</w:t>
      </w:r>
      <w:r w:rsidR="002B3C3F" w:rsidRPr="000048B6">
        <w:rPr>
          <w:rFonts w:cs="Calibri"/>
          <w:b/>
          <w:sz w:val="28"/>
        </w:rPr>
        <w:t>и</w:t>
      </w:r>
      <w:r w:rsidR="00DC2B2C" w:rsidRPr="000048B6">
        <w:rPr>
          <w:rFonts w:cs="Calibri"/>
          <w:b/>
          <w:sz w:val="28"/>
        </w:rPr>
        <w:t>.</w:t>
      </w:r>
    </w:p>
    <w:p w14:paraId="06127FB2" w14:textId="77777777" w:rsidR="000048B6" w:rsidRDefault="000048B6" w:rsidP="00B35742">
      <w:pPr>
        <w:pStyle w:val="a6"/>
        <w:spacing w:before="0" w:beforeAutospacing="0" w:after="0" w:afterAutospacing="0"/>
        <w:jc w:val="both"/>
        <w:rPr>
          <w:rFonts w:cs="Calibri"/>
          <w:b/>
          <w:sz w:val="28"/>
        </w:rPr>
      </w:pPr>
      <w:r>
        <w:rPr>
          <w:rFonts w:cs="Calibri"/>
          <w:b/>
          <w:sz w:val="28"/>
        </w:rPr>
        <w:tab/>
        <w:t>Численность населения района Филевский парк города Москвы на 01.01.2025 – составляет 112 403 человек.</w:t>
      </w:r>
    </w:p>
    <w:p w14:paraId="0EB99653" w14:textId="77777777" w:rsidR="001553B2" w:rsidRPr="005267CF" w:rsidRDefault="001553B2" w:rsidP="001553B2">
      <w:pPr>
        <w:pStyle w:val="a6"/>
        <w:spacing w:before="0" w:beforeAutospacing="0" w:after="0" w:afterAutospacing="0"/>
        <w:ind w:firstLine="708"/>
        <w:jc w:val="both"/>
        <w:rPr>
          <w:rFonts w:eastAsia="Calibri"/>
          <w:b/>
          <w:bCs/>
          <w:sz w:val="28"/>
          <w:lang w:eastAsia="en-US"/>
        </w:rPr>
      </w:pPr>
      <w:r w:rsidRPr="001553B2">
        <w:rPr>
          <w:rFonts w:eastAsia="Calibri"/>
          <w:b/>
          <w:bCs/>
          <w:sz w:val="28"/>
          <w:lang w:eastAsia="en-US"/>
        </w:rPr>
        <w:t>Ежегодно не позднее 10 января и 10 июля</w:t>
      </w:r>
      <w:r w:rsidRPr="001553B2">
        <w:rPr>
          <w:rFonts w:eastAsia="Calibri"/>
          <w:bCs/>
          <w:sz w:val="28"/>
          <w:lang w:eastAsia="en-US"/>
        </w:rPr>
        <w:t xml:space="preserve"> сведения о численности избирателей, участников референдума, зарегистрированных на территории района </w:t>
      </w:r>
      <w:r>
        <w:rPr>
          <w:rFonts w:eastAsia="Calibri"/>
          <w:bCs/>
          <w:sz w:val="28"/>
          <w:lang w:eastAsia="en-US"/>
        </w:rPr>
        <w:t xml:space="preserve">                </w:t>
      </w:r>
      <w:r w:rsidRPr="001553B2">
        <w:rPr>
          <w:rFonts w:eastAsia="Calibri"/>
          <w:bCs/>
          <w:sz w:val="28"/>
          <w:lang w:eastAsia="en-US"/>
        </w:rPr>
        <w:t>по состоянию на 1 января и 1 июля, направляются в Московскую городскую избирательную комиссию по форме № 3.2 риур в порядке, утвержденном Московской го</w:t>
      </w:r>
      <w:r>
        <w:rPr>
          <w:rFonts w:eastAsia="Calibri"/>
          <w:bCs/>
          <w:sz w:val="28"/>
          <w:lang w:eastAsia="en-US"/>
        </w:rPr>
        <w:t>родской избирательной комиссией</w:t>
      </w:r>
      <w:r w:rsidR="005267CF">
        <w:rPr>
          <w:rFonts w:eastAsia="Calibri"/>
          <w:bCs/>
          <w:sz w:val="28"/>
          <w:lang w:eastAsia="en-US"/>
        </w:rPr>
        <w:t xml:space="preserve">, </w:t>
      </w:r>
      <w:r w:rsidR="005267CF" w:rsidRPr="005267CF">
        <w:rPr>
          <w:rFonts w:eastAsia="Calibri"/>
          <w:b/>
          <w:bCs/>
          <w:sz w:val="28"/>
          <w:lang w:eastAsia="en-US"/>
        </w:rPr>
        <w:t>в 2025 году численность избирателей составила</w:t>
      </w:r>
      <w:r w:rsidRPr="005267CF">
        <w:rPr>
          <w:rFonts w:eastAsia="Calibri"/>
          <w:b/>
          <w:bCs/>
          <w:sz w:val="28"/>
          <w:lang w:eastAsia="en-US"/>
        </w:rPr>
        <w:t>:</w:t>
      </w:r>
    </w:p>
    <w:p w14:paraId="00C8ACA6" w14:textId="77777777" w:rsidR="004F10B7" w:rsidRPr="007E1663" w:rsidRDefault="004F10B7" w:rsidP="00B35742">
      <w:pPr>
        <w:pStyle w:val="a6"/>
        <w:spacing w:before="0" w:beforeAutospacing="0" w:after="0" w:afterAutospacing="0"/>
        <w:jc w:val="both"/>
        <w:rPr>
          <w:rFonts w:eastAsia="Calibri"/>
          <w:bCs/>
          <w:sz w:val="28"/>
          <w:lang w:eastAsia="en-US"/>
        </w:rPr>
      </w:pPr>
      <w:r>
        <w:rPr>
          <w:rFonts w:cs="Calibri"/>
          <w:sz w:val="28"/>
        </w:rPr>
        <w:tab/>
      </w:r>
      <w:r w:rsidRPr="007E1663">
        <w:rPr>
          <w:rFonts w:eastAsia="Calibri"/>
          <w:bCs/>
          <w:sz w:val="28"/>
          <w:lang w:eastAsia="en-US"/>
        </w:rPr>
        <w:t>Числе</w:t>
      </w:r>
      <w:r w:rsidR="008F7482" w:rsidRPr="007E1663">
        <w:rPr>
          <w:rFonts w:eastAsia="Calibri"/>
          <w:bCs/>
          <w:sz w:val="28"/>
          <w:lang w:eastAsia="en-US"/>
        </w:rPr>
        <w:t xml:space="preserve">нность избирателей </w:t>
      </w:r>
      <w:r w:rsidR="008F7482" w:rsidRPr="000048B6">
        <w:rPr>
          <w:rFonts w:eastAsia="Calibri"/>
          <w:b/>
          <w:bCs/>
          <w:sz w:val="28"/>
          <w:lang w:eastAsia="en-US"/>
        </w:rPr>
        <w:t>на 01.01.2025</w:t>
      </w:r>
      <w:r w:rsidR="008F7482" w:rsidRPr="007E1663">
        <w:rPr>
          <w:rFonts w:eastAsia="Calibri"/>
          <w:bCs/>
          <w:sz w:val="28"/>
          <w:lang w:eastAsia="en-US"/>
        </w:rPr>
        <w:t xml:space="preserve"> – </w:t>
      </w:r>
      <w:r w:rsidR="008F7482" w:rsidRPr="000048B6">
        <w:rPr>
          <w:rFonts w:eastAsia="Calibri"/>
          <w:b/>
          <w:bCs/>
          <w:sz w:val="28"/>
          <w:lang w:eastAsia="en-US"/>
        </w:rPr>
        <w:t>53 397</w:t>
      </w:r>
      <w:r w:rsidRPr="000048B6">
        <w:rPr>
          <w:rFonts w:eastAsia="Calibri"/>
          <w:b/>
          <w:bCs/>
          <w:sz w:val="28"/>
          <w:lang w:eastAsia="en-US"/>
        </w:rPr>
        <w:t xml:space="preserve"> человек</w:t>
      </w:r>
      <w:r w:rsidRPr="007E1663">
        <w:rPr>
          <w:rFonts w:eastAsia="Calibri"/>
          <w:bCs/>
          <w:sz w:val="28"/>
          <w:lang w:eastAsia="en-US"/>
        </w:rPr>
        <w:t>.</w:t>
      </w:r>
    </w:p>
    <w:p w14:paraId="2D93FC27" w14:textId="77777777" w:rsidR="00326EC3" w:rsidRDefault="002B3C3F" w:rsidP="00B35742">
      <w:pPr>
        <w:pStyle w:val="a6"/>
        <w:spacing w:before="0" w:beforeAutospacing="0" w:after="0" w:afterAutospacing="0"/>
        <w:jc w:val="both"/>
        <w:rPr>
          <w:rFonts w:cs="Calibri"/>
          <w:sz w:val="28"/>
        </w:rPr>
      </w:pPr>
      <w:r w:rsidRPr="007E1663">
        <w:rPr>
          <w:rFonts w:eastAsia="Calibri"/>
          <w:bCs/>
          <w:sz w:val="28"/>
          <w:lang w:eastAsia="en-US"/>
        </w:rPr>
        <w:tab/>
        <w:t xml:space="preserve">Численность </w:t>
      </w:r>
      <w:r w:rsidR="00AB1528">
        <w:rPr>
          <w:rFonts w:eastAsia="Calibri"/>
          <w:bCs/>
          <w:sz w:val="28"/>
          <w:lang w:eastAsia="en-US"/>
        </w:rPr>
        <w:t xml:space="preserve">избирателей </w:t>
      </w:r>
      <w:r w:rsidRPr="000048B6">
        <w:rPr>
          <w:rFonts w:eastAsia="Calibri"/>
          <w:b/>
          <w:bCs/>
          <w:sz w:val="28"/>
          <w:lang w:eastAsia="en-US"/>
        </w:rPr>
        <w:t>на</w:t>
      </w:r>
      <w:r w:rsidR="00AB1528" w:rsidRPr="000048B6">
        <w:rPr>
          <w:rFonts w:eastAsia="Calibri"/>
          <w:b/>
          <w:bCs/>
          <w:sz w:val="28"/>
          <w:lang w:eastAsia="en-US"/>
        </w:rPr>
        <w:t xml:space="preserve"> 01.07.2025</w:t>
      </w:r>
      <w:r w:rsidR="00AB1528">
        <w:rPr>
          <w:rFonts w:eastAsia="Calibri"/>
          <w:bCs/>
          <w:sz w:val="28"/>
          <w:lang w:eastAsia="en-US"/>
        </w:rPr>
        <w:t xml:space="preserve"> – </w:t>
      </w:r>
      <w:r w:rsidR="00AB1528" w:rsidRPr="000048B6">
        <w:rPr>
          <w:rFonts w:eastAsia="Calibri"/>
          <w:b/>
          <w:bCs/>
          <w:sz w:val="28"/>
          <w:lang w:eastAsia="en-US"/>
        </w:rPr>
        <w:t>53 509 человек</w:t>
      </w:r>
      <w:r w:rsidR="00AB1528">
        <w:rPr>
          <w:rFonts w:eastAsia="Calibri"/>
          <w:bCs/>
          <w:sz w:val="28"/>
          <w:lang w:eastAsia="en-US"/>
        </w:rPr>
        <w:t>.</w:t>
      </w:r>
      <w:r w:rsidR="00605106" w:rsidRPr="00487ACB">
        <w:rPr>
          <w:rFonts w:cs="Calibri"/>
          <w:sz w:val="28"/>
        </w:rPr>
        <w:tab/>
      </w:r>
    </w:p>
    <w:p w14:paraId="213D1F37" w14:textId="77777777" w:rsidR="00AB1528" w:rsidRDefault="00AB1528" w:rsidP="00B35742">
      <w:pPr>
        <w:pStyle w:val="a6"/>
        <w:spacing w:before="0" w:beforeAutospacing="0" w:after="0" w:afterAutospacing="0"/>
        <w:jc w:val="both"/>
        <w:rPr>
          <w:rFonts w:cs="Calibri"/>
          <w:sz w:val="28"/>
        </w:rPr>
      </w:pPr>
    </w:p>
    <w:p w14:paraId="69DCF187" w14:textId="77777777" w:rsidR="00B6613F" w:rsidRPr="007E1663" w:rsidRDefault="00A25516" w:rsidP="007E1663">
      <w:pPr>
        <w:pStyle w:val="a3"/>
        <w:numPr>
          <w:ilvl w:val="1"/>
          <w:numId w:val="1"/>
        </w:numPr>
        <w:spacing w:after="0" w:line="240" w:lineRule="auto"/>
        <w:jc w:val="center"/>
        <w:rPr>
          <w:b/>
          <w:i/>
          <w:szCs w:val="24"/>
        </w:rPr>
      </w:pPr>
      <w:r w:rsidRPr="007E1663">
        <w:rPr>
          <w:b/>
          <w:i/>
          <w:szCs w:val="24"/>
        </w:rPr>
        <w:t>Материально-техническое обеспечение проведения выборов</w:t>
      </w:r>
    </w:p>
    <w:p w14:paraId="5C2ABC7B" w14:textId="77777777" w:rsidR="007E1663" w:rsidRPr="007E1663" w:rsidRDefault="007E1663" w:rsidP="007E1663">
      <w:pPr>
        <w:pStyle w:val="a3"/>
        <w:spacing w:after="0" w:line="240" w:lineRule="auto"/>
        <w:ind w:left="780"/>
        <w:rPr>
          <w:bCs/>
          <w:szCs w:val="24"/>
        </w:rPr>
      </w:pPr>
    </w:p>
    <w:p w14:paraId="6E8D9EDC" w14:textId="77777777" w:rsidR="003578A1" w:rsidRDefault="003578A1" w:rsidP="00C05108">
      <w:pPr>
        <w:spacing w:after="0" w:line="240" w:lineRule="auto"/>
        <w:ind w:firstLine="708"/>
        <w:jc w:val="both"/>
        <w:rPr>
          <w:bCs/>
          <w:szCs w:val="24"/>
        </w:rPr>
      </w:pPr>
      <w:r w:rsidRPr="00585B1A">
        <w:rPr>
          <w:b/>
          <w:bCs/>
          <w:szCs w:val="24"/>
        </w:rPr>
        <w:t>В 2025 году голосование в городе Москве не проводилось</w:t>
      </w:r>
      <w:r>
        <w:rPr>
          <w:bCs/>
          <w:szCs w:val="24"/>
        </w:rPr>
        <w:t xml:space="preserve">, </w:t>
      </w:r>
      <w:r w:rsidR="000832B5">
        <w:t xml:space="preserve">экстерриториальные </w:t>
      </w:r>
      <w:r>
        <w:t>избирательны</w:t>
      </w:r>
      <w:r w:rsidR="000832B5">
        <w:t>е</w:t>
      </w:r>
      <w:r>
        <w:t xml:space="preserve"> участк</w:t>
      </w:r>
      <w:r w:rsidR="000832B5">
        <w:t>и, на которых голосуют жители регионов, на территории района не организовывались.</w:t>
      </w:r>
    </w:p>
    <w:p w14:paraId="4A145881" w14:textId="77777777" w:rsidR="007E1663" w:rsidRPr="00585B1A" w:rsidRDefault="007E1663" w:rsidP="00C05108">
      <w:pPr>
        <w:spacing w:after="0" w:line="240" w:lineRule="auto"/>
        <w:ind w:firstLine="708"/>
        <w:jc w:val="both"/>
        <w:rPr>
          <w:b/>
          <w:bCs/>
          <w:szCs w:val="24"/>
        </w:rPr>
      </w:pPr>
      <w:r w:rsidRPr="00E66FC0">
        <w:rPr>
          <w:bCs/>
          <w:szCs w:val="24"/>
        </w:rPr>
        <w:t xml:space="preserve"> </w:t>
      </w:r>
      <w:r w:rsidR="000832B5" w:rsidRPr="00585B1A">
        <w:rPr>
          <w:b/>
          <w:bCs/>
          <w:szCs w:val="24"/>
        </w:rPr>
        <w:t>Решением Московской городской избирательной комиссии от 16 декабря 2025 года № 130/110</w:t>
      </w:r>
      <w:r w:rsidR="000832B5">
        <w:rPr>
          <w:bCs/>
          <w:szCs w:val="24"/>
        </w:rPr>
        <w:t xml:space="preserve"> </w:t>
      </w:r>
      <w:r w:rsidR="000832B5" w:rsidRPr="00585B1A">
        <w:rPr>
          <w:bCs/>
          <w:i/>
          <w:szCs w:val="24"/>
        </w:rPr>
        <w:t>«О формировании территориальной избирательной комиссии района Филевский парк»</w:t>
      </w:r>
      <w:r w:rsidR="000832B5">
        <w:rPr>
          <w:bCs/>
          <w:szCs w:val="24"/>
        </w:rPr>
        <w:t xml:space="preserve"> </w:t>
      </w:r>
      <w:r w:rsidR="000832B5" w:rsidRPr="00585B1A">
        <w:rPr>
          <w:b/>
          <w:bCs/>
          <w:szCs w:val="24"/>
        </w:rPr>
        <w:t xml:space="preserve">в декабре 2025 года сформирован новый состав территориальной избирательной комиссии, срок полномочий до 2030 года.  </w:t>
      </w:r>
    </w:p>
    <w:p w14:paraId="09942D00" w14:textId="77777777" w:rsidR="007E1663" w:rsidRPr="00585B1A" w:rsidRDefault="007E1663" w:rsidP="007E1663">
      <w:pPr>
        <w:spacing w:after="0" w:line="240" w:lineRule="auto"/>
        <w:ind w:firstLine="708"/>
        <w:jc w:val="both"/>
        <w:rPr>
          <w:b/>
          <w:bCs/>
          <w:szCs w:val="24"/>
        </w:rPr>
      </w:pPr>
      <w:r w:rsidRPr="007E1663">
        <w:rPr>
          <w:bCs/>
          <w:szCs w:val="24"/>
        </w:rPr>
        <w:t xml:space="preserve">На территории района Филевский парк </w:t>
      </w:r>
      <w:r w:rsidR="00AD6DF1" w:rsidRPr="00585B1A">
        <w:rPr>
          <w:b/>
          <w:bCs/>
          <w:szCs w:val="24"/>
        </w:rPr>
        <w:t>с</w:t>
      </w:r>
      <w:r w:rsidRPr="00585B1A">
        <w:rPr>
          <w:b/>
          <w:bCs/>
          <w:szCs w:val="24"/>
        </w:rPr>
        <w:t xml:space="preserve"> 2024 год</w:t>
      </w:r>
      <w:r w:rsidR="00AD6DF1" w:rsidRPr="00585B1A">
        <w:rPr>
          <w:b/>
          <w:bCs/>
          <w:szCs w:val="24"/>
        </w:rPr>
        <w:t xml:space="preserve">а сформированы                                      </w:t>
      </w:r>
      <w:r w:rsidRPr="00585B1A">
        <w:rPr>
          <w:b/>
          <w:bCs/>
          <w:szCs w:val="24"/>
        </w:rPr>
        <w:t>13 участковых избирательных комиссий</w:t>
      </w:r>
      <w:r w:rsidR="00AD6DF1">
        <w:rPr>
          <w:bCs/>
          <w:szCs w:val="24"/>
        </w:rPr>
        <w:t xml:space="preserve">, которые осуществляют свою деятельность в периоды выборных кампаний </w:t>
      </w:r>
      <w:r w:rsidR="00AD6DF1" w:rsidRPr="00585B1A">
        <w:rPr>
          <w:b/>
          <w:bCs/>
          <w:szCs w:val="24"/>
        </w:rPr>
        <w:t xml:space="preserve">на </w:t>
      </w:r>
      <w:r w:rsidRPr="00585B1A">
        <w:rPr>
          <w:b/>
          <w:bCs/>
          <w:szCs w:val="24"/>
        </w:rPr>
        <w:t>12 избирательных участках по месту жительства избирателей.</w:t>
      </w:r>
    </w:p>
    <w:p w14:paraId="148F0E34" w14:textId="77777777" w:rsidR="00AD6DF1" w:rsidRPr="00487ACB" w:rsidRDefault="00AD6DF1" w:rsidP="007E1663">
      <w:pPr>
        <w:spacing w:after="0" w:line="240" w:lineRule="auto"/>
        <w:ind w:firstLine="708"/>
        <w:jc w:val="both"/>
        <w:rPr>
          <w:bCs/>
          <w:szCs w:val="24"/>
        </w:rPr>
      </w:pPr>
    </w:p>
    <w:p w14:paraId="4F209304" w14:textId="77777777" w:rsidR="004E6DDB" w:rsidRPr="00487ACB" w:rsidRDefault="004E6DDB" w:rsidP="00487ACB">
      <w:pPr>
        <w:spacing w:after="0" w:line="240" w:lineRule="auto"/>
        <w:ind w:firstLine="708"/>
        <w:jc w:val="center"/>
        <w:rPr>
          <w:b/>
          <w:i/>
          <w:szCs w:val="24"/>
        </w:rPr>
      </w:pPr>
      <w:r w:rsidRPr="00487ACB">
        <w:rPr>
          <w:b/>
          <w:i/>
          <w:szCs w:val="24"/>
        </w:rPr>
        <w:t>Графическое изображение границ избирательных участков</w:t>
      </w:r>
      <w:r w:rsidRPr="00487ACB">
        <w:rPr>
          <w:b/>
          <w:i/>
          <w:szCs w:val="24"/>
        </w:rPr>
        <w:br/>
        <w:t>района Филевский парк города Москвы</w:t>
      </w:r>
    </w:p>
    <w:p w14:paraId="2FB4EE26" w14:textId="77777777" w:rsidR="004E6DDB" w:rsidRDefault="004E6DDB" w:rsidP="00B35742">
      <w:pPr>
        <w:spacing w:after="0" w:line="240" w:lineRule="auto"/>
        <w:jc w:val="both"/>
        <w:rPr>
          <w:bCs/>
          <w:sz w:val="24"/>
          <w:szCs w:val="24"/>
        </w:rPr>
      </w:pPr>
    </w:p>
    <w:p w14:paraId="4B20FEA5" w14:textId="77777777" w:rsidR="004F10B7" w:rsidRPr="007432B8" w:rsidRDefault="007D0383" w:rsidP="007432B8">
      <w:pPr>
        <w:spacing w:after="0" w:line="240" w:lineRule="auto"/>
        <w:jc w:val="center"/>
        <w:rPr>
          <w:bCs/>
          <w:sz w:val="24"/>
          <w:szCs w:val="24"/>
        </w:rPr>
      </w:pPr>
      <w:r w:rsidRPr="007D0383">
        <w:rPr>
          <w:bCs/>
          <w:noProof/>
          <w:sz w:val="24"/>
          <w:szCs w:val="24"/>
          <w:lang w:eastAsia="ru-RU"/>
        </w:rPr>
        <w:drawing>
          <wp:inline distT="0" distB="0" distL="0" distR="0" wp14:anchorId="00125183" wp14:editId="6B9070D1">
            <wp:extent cx="3176755" cy="1990725"/>
            <wp:effectExtent l="0" t="0" r="5080" b="0"/>
            <wp:docPr id="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202947" cy="2007138"/>
                    </a:xfrm>
                    <a:prstGeom prst="rect">
                      <a:avLst/>
                    </a:prstGeom>
                  </pic:spPr>
                </pic:pic>
              </a:graphicData>
            </a:graphic>
          </wp:inline>
        </w:drawing>
      </w:r>
    </w:p>
    <w:p w14:paraId="4BD5EDC9" w14:textId="77777777" w:rsidR="00AD6DF1" w:rsidRDefault="00AD6DF1" w:rsidP="00487ACB">
      <w:pPr>
        <w:tabs>
          <w:tab w:val="left" w:pos="567"/>
        </w:tabs>
        <w:spacing w:after="0" w:line="240" w:lineRule="auto"/>
        <w:jc w:val="center"/>
        <w:rPr>
          <w:b/>
          <w:i/>
          <w:szCs w:val="24"/>
        </w:rPr>
      </w:pPr>
    </w:p>
    <w:p w14:paraId="59964D46" w14:textId="77777777" w:rsidR="0039198C" w:rsidRDefault="0039198C" w:rsidP="00487ACB">
      <w:pPr>
        <w:tabs>
          <w:tab w:val="left" w:pos="567"/>
        </w:tabs>
        <w:spacing w:after="0" w:line="240" w:lineRule="auto"/>
        <w:jc w:val="center"/>
        <w:rPr>
          <w:b/>
          <w:i/>
          <w:szCs w:val="24"/>
        </w:rPr>
      </w:pPr>
    </w:p>
    <w:p w14:paraId="2F0302F1" w14:textId="77777777" w:rsidR="0039198C" w:rsidRDefault="0039198C" w:rsidP="00487ACB">
      <w:pPr>
        <w:tabs>
          <w:tab w:val="left" w:pos="567"/>
        </w:tabs>
        <w:spacing w:after="0" w:line="240" w:lineRule="auto"/>
        <w:jc w:val="center"/>
        <w:rPr>
          <w:b/>
          <w:i/>
          <w:szCs w:val="24"/>
        </w:rPr>
      </w:pPr>
    </w:p>
    <w:p w14:paraId="69101CCC" w14:textId="761F6F70" w:rsidR="00A25516" w:rsidRPr="00487ACB" w:rsidRDefault="00A25516" w:rsidP="00487ACB">
      <w:pPr>
        <w:tabs>
          <w:tab w:val="left" w:pos="567"/>
        </w:tabs>
        <w:spacing w:after="0" w:line="240" w:lineRule="auto"/>
        <w:jc w:val="center"/>
        <w:rPr>
          <w:b/>
          <w:i/>
          <w:szCs w:val="24"/>
        </w:rPr>
      </w:pPr>
      <w:r w:rsidRPr="00487ACB">
        <w:rPr>
          <w:b/>
          <w:i/>
          <w:szCs w:val="24"/>
        </w:rPr>
        <w:t>8.4. Материально-техническое обеспечение и общее руководство деятельности общественных пунктов охраны порядка</w:t>
      </w:r>
    </w:p>
    <w:p w14:paraId="2A2DA3B7" w14:textId="77777777" w:rsidR="00644745" w:rsidRDefault="00644745" w:rsidP="00DA3690">
      <w:pPr>
        <w:spacing w:after="0"/>
        <w:ind w:firstLine="709"/>
        <w:jc w:val="both"/>
        <w:rPr>
          <w:szCs w:val="24"/>
        </w:rPr>
      </w:pPr>
    </w:p>
    <w:p w14:paraId="33EE62A5" w14:textId="77777777" w:rsidR="00644745" w:rsidRDefault="00644745" w:rsidP="00644745">
      <w:pPr>
        <w:tabs>
          <w:tab w:val="left" w:pos="567"/>
        </w:tabs>
        <w:spacing w:after="0" w:line="240" w:lineRule="auto"/>
        <w:jc w:val="both"/>
        <w:rPr>
          <w:szCs w:val="24"/>
        </w:rPr>
      </w:pPr>
      <w:r>
        <w:rPr>
          <w:szCs w:val="24"/>
        </w:rPr>
        <w:tab/>
      </w:r>
      <w:r w:rsidRPr="00585B1A">
        <w:rPr>
          <w:b/>
          <w:szCs w:val="24"/>
        </w:rPr>
        <w:t>С января 2025 года общественные пункты охраны порядка</w:t>
      </w:r>
      <w:r>
        <w:rPr>
          <w:szCs w:val="24"/>
        </w:rPr>
        <w:t xml:space="preserve"> </w:t>
      </w:r>
      <w:r w:rsidRPr="00644745">
        <w:rPr>
          <w:i/>
          <w:szCs w:val="24"/>
        </w:rPr>
        <w:t>(далее - ОПОП)</w:t>
      </w:r>
      <w:r>
        <w:rPr>
          <w:szCs w:val="24"/>
        </w:rPr>
        <w:t xml:space="preserve"> </w:t>
      </w:r>
      <w:r w:rsidRPr="00585B1A">
        <w:rPr>
          <w:b/>
          <w:szCs w:val="24"/>
        </w:rPr>
        <w:t>реорганизованы и вошли в структуру ГКУ «Московская безопасность»</w:t>
      </w:r>
      <w:r>
        <w:rPr>
          <w:szCs w:val="24"/>
        </w:rPr>
        <w:t xml:space="preserve"> </w:t>
      </w:r>
      <w:r w:rsidRPr="00644745">
        <w:rPr>
          <w:i/>
          <w:szCs w:val="24"/>
        </w:rPr>
        <w:t>(распоряжение Правительства Москвы от 12 ноября 2024 г. № 920-РП)</w:t>
      </w:r>
      <w:r>
        <w:rPr>
          <w:szCs w:val="24"/>
        </w:rPr>
        <w:t>.</w:t>
      </w:r>
    </w:p>
    <w:p w14:paraId="5B4B3280" w14:textId="77777777" w:rsidR="007439A5" w:rsidRDefault="00644745" w:rsidP="007439A5">
      <w:pPr>
        <w:spacing w:after="0"/>
        <w:ind w:firstLine="709"/>
        <w:jc w:val="both"/>
      </w:pPr>
      <w:r w:rsidRPr="004D1AAC">
        <w:rPr>
          <w:szCs w:val="24"/>
        </w:rPr>
        <w:t>На территории района Филевский парк</w:t>
      </w:r>
      <w:r w:rsidR="007439A5">
        <w:rPr>
          <w:szCs w:val="24"/>
        </w:rPr>
        <w:t xml:space="preserve"> </w:t>
      </w:r>
      <w:r w:rsidRPr="00585B1A">
        <w:rPr>
          <w:b/>
        </w:rPr>
        <w:t>расположено</w:t>
      </w:r>
      <w:r w:rsidRPr="004D1AAC">
        <w:t xml:space="preserve"> </w:t>
      </w:r>
      <w:r w:rsidRPr="007439A5">
        <w:rPr>
          <w:b/>
        </w:rPr>
        <w:t>6</w:t>
      </w:r>
      <w:r w:rsidRPr="004D1AAC">
        <w:t xml:space="preserve"> </w:t>
      </w:r>
      <w:r w:rsidRPr="00585B1A">
        <w:rPr>
          <w:b/>
        </w:rPr>
        <w:t>помещений</w:t>
      </w:r>
      <w:r w:rsidR="007439A5">
        <w:t>,</w:t>
      </w:r>
      <w:r w:rsidRPr="004D1AAC">
        <w:t xml:space="preserve"> </w:t>
      </w:r>
      <w:r w:rsidR="007439A5">
        <w:t xml:space="preserve">предназначенных для размещения </w:t>
      </w:r>
      <w:r w:rsidR="007439A5">
        <w:rPr>
          <w:rStyle w:val="main-document-field"/>
          <w:szCs w:val="28"/>
        </w:rPr>
        <w:t xml:space="preserve">общественных пунктов охраны порядка и приема населения участковыми уполномоченными полиции: </w:t>
      </w:r>
      <w:r w:rsidR="007439A5" w:rsidRPr="004D1AAC">
        <w:t>Барклая ул., д</w:t>
      </w:r>
      <w:r w:rsidR="007439A5">
        <w:t>.</w:t>
      </w:r>
      <w:r w:rsidR="007439A5" w:rsidRPr="004D1AAC">
        <w:t>7</w:t>
      </w:r>
      <w:r w:rsidR="007439A5">
        <w:t xml:space="preserve"> корп.</w:t>
      </w:r>
      <w:r w:rsidR="007439A5" w:rsidRPr="004D1AAC">
        <w:t>1, Барклая ул., д.12, Филевский бульвар, д.40, Василисы Кожиной ул., д.24, корп.1, Б.Филевская ул., д.23 корп.2, Заречная ул., д.7.</w:t>
      </w:r>
    </w:p>
    <w:p w14:paraId="6EDD3B2E" w14:textId="77777777" w:rsidR="00644745" w:rsidRDefault="007439A5" w:rsidP="00644745">
      <w:pPr>
        <w:spacing w:after="0"/>
        <w:ind w:firstLine="709"/>
        <w:jc w:val="both"/>
      </w:pPr>
      <w:r>
        <w:t xml:space="preserve">Территорию района обслуживают </w:t>
      </w:r>
      <w:r w:rsidRPr="007439A5">
        <w:rPr>
          <w:b/>
        </w:rPr>
        <w:t>5</w:t>
      </w:r>
      <w:r>
        <w:t xml:space="preserve"> с</w:t>
      </w:r>
      <w:r w:rsidR="00644745" w:rsidRPr="004D1AAC">
        <w:t>пециалист</w:t>
      </w:r>
      <w:r>
        <w:t>ов</w:t>
      </w:r>
      <w:r w:rsidR="00644745" w:rsidRPr="004D1AAC">
        <w:t xml:space="preserve"> по обеспечению правопорядка ГКУ «Московская безопасность»</w:t>
      </w:r>
      <w:r>
        <w:t>:</w:t>
      </w:r>
      <w:r w:rsidR="00644745" w:rsidRPr="004D1AAC">
        <w:t xml:space="preserve"> </w:t>
      </w:r>
    </w:p>
    <w:p w14:paraId="38343605" w14:textId="77777777" w:rsidR="00644745" w:rsidRDefault="00644745" w:rsidP="00644745">
      <w:pPr>
        <w:tabs>
          <w:tab w:val="left" w:pos="567"/>
        </w:tabs>
        <w:spacing w:after="0" w:line="240" w:lineRule="auto"/>
        <w:jc w:val="both"/>
        <w:rPr>
          <w:szCs w:val="24"/>
        </w:rPr>
      </w:pPr>
      <w:r>
        <w:rPr>
          <w:szCs w:val="24"/>
        </w:rPr>
        <w:tab/>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43"/>
        <w:gridCol w:w="6378"/>
      </w:tblGrid>
      <w:tr w:rsidR="00644745" w14:paraId="6F1734F7" w14:textId="77777777" w:rsidTr="0039198C">
        <w:trPr>
          <w:trHeight w:val="527"/>
        </w:trPr>
        <w:tc>
          <w:tcPr>
            <w:tcW w:w="534" w:type="dxa"/>
            <w:shd w:val="clear" w:color="auto" w:fill="BDD6EE" w:themeFill="accent5" w:themeFillTint="66"/>
          </w:tcPr>
          <w:p w14:paraId="46091D48" w14:textId="77777777" w:rsidR="00644745" w:rsidRDefault="00644745" w:rsidP="00634454">
            <w:pPr>
              <w:spacing w:after="0" w:line="240" w:lineRule="auto"/>
              <w:jc w:val="center"/>
              <w:rPr>
                <w:b/>
                <w:bCs/>
                <w:sz w:val="20"/>
                <w:szCs w:val="20"/>
              </w:rPr>
            </w:pPr>
            <w:r>
              <w:rPr>
                <w:b/>
                <w:bCs/>
                <w:sz w:val="20"/>
                <w:szCs w:val="20"/>
              </w:rPr>
              <w:t>№</w:t>
            </w:r>
          </w:p>
          <w:p w14:paraId="66B52739" w14:textId="77777777" w:rsidR="00644745" w:rsidRDefault="00644745" w:rsidP="00634454">
            <w:pPr>
              <w:spacing w:after="0" w:line="240" w:lineRule="auto"/>
              <w:jc w:val="center"/>
              <w:rPr>
                <w:b/>
                <w:bCs/>
                <w:sz w:val="20"/>
                <w:szCs w:val="20"/>
              </w:rPr>
            </w:pPr>
            <w:r>
              <w:rPr>
                <w:b/>
                <w:bCs/>
                <w:sz w:val="20"/>
                <w:szCs w:val="20"/>
              </w:rPr>
              <w:t>п/п</w:t>
            </w:r>
          </w:p>
        </w:tc>
        <w:tc>
          <w:tcPr>
            <w:tcW w:w="3543" w:type="dxa"/>
            <w:shd w:val="clear" w:color="auto" w:fill="BDD6EE" w:themeFill="accent5" w:themeFillTint="66"/>
          </w:tcPr>
          <w:p w14:paraId="4EAEAE44" w14:textId="77777777" w:rsidR="00644745" w:rsidRDefault="007439A5" w:rsidP="00634454">
            <w:pPr>
              <w:spacing w:after="0" w:line="240" w:lineRule="auto"/>
              <w:jc w:val="center"/>
              <w:rPr>
                <w:b/>
                <w:bCs/>
                <w:sz w:val="20"/>
                <w:szCs w:val="20"/>
              </w:rPr>
            </w:pPr>
            <w:r>
              <w:rPr>
                <w:b/>
                <w:bCs/>
                <w:sz w:val="20"/>
                <w:szCs w:val="20"/>
              </w:rPr>
              <w:t>А</w:t>
            </w:r>
            <w:r w:rsidR="00644745">
              <w:rPr>
                <w:b/>
                <w:bCs/>
                <w:sz w:val="20"/>
                <w:szCs w:val="20"/>
              </w:rPr>
              <w:t>дрес/телефон/специалист</w:t>
            </w:r>
          </w:p>
        </w:tc>
        <w:tc>
          <w:tcPr>
            <w:tcW w:w="6378" w:type="dxa"/>
            <w:shd w:val="clear" w:color="auto" w:fill="BDD6EE" w:themeFill="accent5" w:themeFillTint="66"/>
          </w:tcPr>
          <w:p w14:paraId="1E604A83" w14:textId="77777777" w:rsidR="00644745" w:rsidRDefault="00644745" w:rsidP="00634454">
            <w:pPr>
              <w:spacing w:after="0" w:line="240" w:lineRule="auto"/>
              <w:jc w:val="center"/>
              <w:rPr>
                <w:b/>
                <w:bCs/>
                <w:sz w:val="20"/>
                <w:szCs w:val="20"/>
              </w:rPr>
            </w:pPr>
            <w:r>
              <w:rPr>
                <w:b/>
                <w:bCs/>
                <w:sz w:val="20"/>
                <w:szCs w:val="20"/>
              </w:rPr>
              <w:t>Территория, закрепленная за специалистом</w:t>
            </w:r>
          </w:p>
        </w:tc>
      </w:tr>
      <w:tr w:rsidR="00644745" w14:paraId="595723E1" w14:textId="77777777" w:rsidTr="00634454">
        <w:trPr>
          <w:trHeight w:val="527"/>
        </w:trPr>
        <w:tc>
          <w:tcPr>
            <w:tcW w:w="534" w:type="dxa"/>
            <w:shd w:val="clear" w:color="auto" w:fill="auto"/>
          </w:tcPr>
          <w:p w14:paraId="6857DC77" w14:textId="77777777" w:rsidR="00644745" w:rsidRDefault="00644745" w:rsidP="00634454">
            <w:pPr>
              <w:spacing w:after="0" w:line="240" w:lineRule="auto"/>
              <w:jc w:val="center"/>
              <w:rPr>
                <w:b/>
                <w:bCs/>
                <w:sz w:val="20"/>
                <w:szCs w:val="20"/>
              </w:rPr>
            </w:pPr>
            <w:r>
              <w:rPr>
                <w:b/>
                <w:bCs/>
                <w:sz w:val="20"/>
                <w:szCs w:val="20"/>
              </w:rPr>
              <w:t>1.</w:t>
            </w:r>
          </w:p>
        </w:tc>
        <w:tc>
          <w:tcPr>
            <w:tcW w:w="3543" w:type="dxa"/>
            <w:shd w:val="clear" w:color="auto" w:fill="auto"/>
          </w:tcPr>
          <w:p w14:paraId="0DB1C170" w14:textId="77777777" w:rsidR="00644745" w:rsidRDefault="00644745" w:rsidP="00634454">
            <w:pPr>
              <w:spacing w:after="0" w:line="240" w:lineRule="auto"/>
              <w:jc w:val="both"/>
              <w:rPr>
                <w:b/>
                <w:color w:val="002060"/>
                <w:sz w:val="20"/>
                <w:szCs w:val="20"/>
              </w:rPr>
            </w:pPr>
            <w:r>
              <w:rPr>
                <w:b/>
                <w:color w:val="002060"/>
                <w:sz w:val="20"/>
                <w:szCs w:val="20"/>
              </w:rPr>
              <w:t>№ 57</w:t>
            </w:r>
          </w:p>
          <w:p w14:paraId="775690FE" w14:textId="77777777" w:rsidR="00644745" w:rsidRDefault="00644745" w:rsidP="00634454">
            <w:pPr>
              <w:spacing w:after="0" w:line="240" w:lineRule="auto"/>
              <w:jc w:val="both"/>
              <w:rPr>
                <w:sz w:val="20"/>
                <w:szCs w:val="20"/>
              </w:rPr>
            </w:pPr>
            <w:r>
              <w:rPr>
                <w:sz w:val="20"/>
                <w:szCs w:val="20"/>
              </w:rPr>
              <w:t xml:space="preserve">адрес: </w:t>
            </w:r>
            <w:r w:rsidRPr="007439A5">
              <w:rPr>
                <w:b/>
                <w:sz w:val="20"/>
                <w:szCs w:val="20"/>
              </w:rPr>
              <w:t>Филевский бульвар, д.40</w:t>
            </w:r>
          </w:p>
          <w:p w14:paraId="4F056007" w14:textId="77777777" w:rsidR="00644745" w:rsidRDefault="00644745" w:rsidP="00634454">
            <w:pPr>
              <w:spacing w:after="0" w:line="240" w:lineRule="auto"/>
              <w:jc w:val="both"/>
              <w:rPr>
                <w:sz w:val="20"/>
                <w:szCs w:val="20"/>
              </w:rPr>
            </w:pPr>
            <w:r>
              <w:rPr>
                <w:sz w:val="20"/>
                <w:szCs w:val="20"/>
              </w:rPr>
              <w:t>тел.: (499)-738-69-84</w:t>
            </w:r>
          </w:p>
          <w:p w14:paraId="1C41BAD8" w14:textId="77777777" w:rsidR="00644745" w:rsidRDefault="00644745" w:rsidP="00634454">
            <w:pPr>
              <w:spacing w:after="0" w:line="240" w:lineRule="auto"/>
              <w:rPr>
                <w:b/>
                <w:color w:val="002060"/>
                <w:sz w:val="20"/>
                <w:szCs w:val="20"/>
              </w:rPr>
            </w:pPr>
            <w:r w:rsidRPr="00301460">
              <w:rPr>
                <w:b/>
                <w:color w:val="002060"/>
                <w:sz w:val="20"/>
                <w:szCs w:val="20"/>
              </w:rPr>
              <w:t>Специалист по обеспечению правопорядка</w:t>
            </w:r>
          </w:p>
          <w:p w14:paraId="20A9C331" w14:textId="77777777" w:rsidR="00644745" w:rsidRDefault="00644745" w:rsidP="00634454">
            <w:pPr>
              <w:spacing w:after="0" w:line="240" w:lineRule="auto"/>
              <w:rPr>
                <w:b/>
                <w:color w:val="002060"/>
                <w:sz w:val="20"/>
                <w:szCs w:val="20"/>
              </w:rPr>
            </w:pPr>
            <w:r>
              <w:rPr>
                <w:b/>
                <w:color w:val="002060"/>
                <w:sz w:val="20"/>
                <w:szCs w:val="20"/>
              </w:rPr>
              <w:t>Залётов Дмитрий Владимирович</w:t>
            </w:r>
          </w:p>
          <w:p w14:paraId="2BB1F6A9" w14:textId="77777777" w:rsidR="009A7672" w:rsidRDefault="009A7672" w:rsidP="00634454">
            <w:pPr>
              <w:spacing w:after="0" w:line="240" w:lineRule="auto"/>
              <w:rPr>
                <w:b/>
                <w:color w:val="002060"/>
                <w:sz w:val="20"/>
                <w:szCs w:val="20"/>
              </w:rPr>
            </w:pPr>
          </w:p>
        </w:tc>
        <w:tc>
          <w:tcPr>
            <w:tcW w:w="6378" w:type="dxa"/>
            <w:shd w:val="clear" w:color="auto" w:fill="auto"/>
          </w:tcPr>
          <w:p w14:paraId="65506C49" w14:textId="77777777" w:rsidR="00644745" w:rsidRDefault="00644745" w:rsidP="00634454">
            <w:pPr>
              <w:spacing w:after="0" w:line="240" w:lineRule="auto"/>
              <w:jc w:val="both"/>
              <w:rPr>
                <w:sz w:val="20"/>
                <w:szCs w:val="20"/>
              </w:rPr>
            </w:pPr>
            <w:r>
              <w:rPr>
                <w:sz w:val="20"/>
                <w:szCs w:val="20"/>
              </w:rPr>
              <w:t>Филевский бульвар, д.1, д.2, д.3, д.4, д.5, д.6, д.6А, д.7,корп.1-2, д.8 корп.1-2, д.9, д.10, д.10 корп. 3,  д. 11, д.12, д.13 корп.1-2, д.14, д.15, д.16, д.17, д.18, д.19, д.20, д.21, д.22, д.23, д.24, д.24 корп.1-3, д.34, д.35, д.36, д.37, д.39, д.40, д.41.</w:t>
            </w:r>
          </w:p>
        </w:tc>
      </w:tr>
      <w:tr w:rsidR="00644745" w14:paraId="7751D233" w14:textId="77777777" w:rsidTr="00634454">
        <w:trPr>
          <w:trHeight w:val="527"/>
        </w:trPr>
        <w:tc>
          <w:tcPr>
            <w:tcW w:w="534" w:type="dxa"/>
            <w:shd w:val="clear" w:color="auto" w:fill="auto"/>
          </w:tcPr>
          <w:p w14:paraId="7F085623" w14:textId="77777777" w:rsidR="00644745" w:rsidRDefault="00644745" w:rsidP="00634454">
            <w:pPr>
              <w:spacing w:after="0" w:line="240" w:lineRule="auto"/>
              <w:jc w:val="center"/>
              <w:rPr>
                <w:b/>
                <w:bCs/>
                <w:sz w:val="20"/>
                <w:szCs w:val="20"/>
              </w:rPr>
            </w:pPr>
            <w:r>
              <w:rPr>
                <w:b/>
                <w:bCs/>
                <w:sz w:val="20"/>
                <w:szCs w:val="20"/>
              </w:rPr>
              <w:t>2.</w:t>
            </w:r>
          </w:p>
        </w:tc>
        <w:tc>
          <w:tcPr>
            <w:tcW w:w="3543" w:type="dxa"/>
            <w:shd w:val="clear" w:color="auto" w:fill="auto"/>
          </w:tcPr>
          <w:p w14:paraId="7DDD7007" w14:textId="77777777" w:rsidR="00644745" w:rsidRDefault="00644745" w:rsidP="00634454">
            <w:pPr>
              <w:spacing w:after="0" w:line="240" w:lineRule="auto"/>
              <w:jc w:val="both"/>
              <w:rPr>
                <w:b/>
                <w:color w:val="002060"/>
                <w:sz w:val="20"/>
                <w:szCs w:val="20"/>
              </w:rPr>
            </w:pPr>
            <w:r>
              <w:rPr>
                <w:b/>
                <w:color w:val="002060"/>
                <w:sz w:val="20"/>
                <w:szCs w:val="20"/>
              </w:rPr>
              <w:t>№ 58</w:t>
            </w:r>
          </w:p>
          <w:p w14:paraId="331FAB5D" w14:textId="77777777" w:rsidR="00644745" w:rsidRPr="007439A5" w:rsidRDefault="00644745" w:rsidP="00634454">
            <w:pPr>
              <w:spacing w:after="0" w:line="240" w:lineRule="auto"/>
              <w:jc w:val="both"/>
              <w:rPr>
                <w:b/>
                <w:sz w:val="20"/>
                <w:szCs w:val="20"/>
              </w:rPr>
            </w:pPr>
            <w:r>
              <w:rPr>
                <w:sz w:val="20"/>
                <w:szCs w:val="20"/>
              </w:rPr>
              <w:t xml:space="preserve">адрес: </w:t>
            </w:r>
            <w:r w:rsidRPr="007439A5">
              <w:rPr>
                <w:b/>
                <w:sz w:val="20"/>
                <w:szCs w:val="20"/>
              </w:rPr>
              <w:t>ул. Василисы Кожиной, д.24, корп.1</w:t>
            </w:r>
          </w:p>
          <w:p w14:paraId="60FDDB23" w14:textId="77777777" w:rsidR="00644745" w:rsidRDefault="00644745" w:rsidP="00634454">
            <w:pPr>
              <w:spacing w:after="0" w:line="240" w:lineRule="auto"/>
              <w:jc w:val="both"/>
              <w:rPr>
                <w:sz w:val="20"/>
                <w:szCs w:val="20"/>
              </w:rPr>
            </w:pPr>
            <w:r>
              <w:rPr>
                <w:sz w:val="20"/>
                <w:szCs w:val="20"/>
              </w:rPr>
              <w:t>тел.: (499)-142-15-24</w:t>
            </w:r>
          </w:p>
          <w:p w14:paraId="05CCAB14" w14:textId="77777777" w:rsidR="00644745" w:rsidRDefault="00644745" w:rsidP="00634454">
            <w:pPr>
              <w:spacing w:after="0" w:line="240" w:lineRule="auto"/>
              <w:rPr>
                <w:b/>
                <w:color w:val="002060"/>
                <w:sz w:val="20"/>
                <w:szCs w:val="20"/>
              </w:rPr>
            </w:pPr>
            <w:r w:rsidRPr="00301460">
              <w:rPr>
                <w:b/>
                <w:color w:val="002060"/>
                <w:sz w:val="20"/>
                <w:szCs w:val="20"/>
              </w:rPr>
              <w:t>Специалист по обеспечению правопорядка</w:t>
            </w:r>
          </w:p>
          <w:p w14:paraId="17CBDE2F" w14:textId="77777777" w:rsidR="00644745" w:rsidRDefault="00644745" w:rsidP="00634454">
            <w:pPr>
              <w:spacing w:after="0" w:line="240" w:lineRule="auto"/>
              <w:rPr>
                <w:b/>
                <w:color w:val="002060"/>
                <w:sz w:val="20"/>
                <w:szCs w:val="20"/>
              </w:rPr>
            </w:pPr>
            <w:r w:rsidRPr="00301460">
              <w:rPr>
                <w:b/>
                <w:color w:val="002060"/>
                <w:sz w:val="20"/>
                <w:szCs w:val="20"/>
              </w:rPr>
              <w:t>Морозова Галина Васильевна</w:t>
            </w:r>
          </w:p>
        </w:tc>
        <w:tc>
          <w:tcPr>
            <w:tcW w:w="6378" w:type="dxa"/>
            <w:shd w:val="clear" w:color="auto" w:fill="auto"/>
          </w:tcPr>
          <w:p w14:paraId="0317623B" w14:textId="77777777" w:rsidR="00644745" w:rsidRDefault="00644745" w:rsidP="00634454">
            <w:pPr>
              <w:spacing w:after="0" w:line="240" w:lineRule="auto"/>
              <w:jc w:val="both"/>
              <w:rPr>
                <w:sz w:val="20"/>
                <w:szCs w:val="20"/>
              </w:rPr>
            </w:pPr>
            <w:r>
              <w:rPr>
                <w:sz w:val="20"/>
                <w:szCs w:val="20"/>
              </w:rPr>
              <w:t>ул. Олеко Дундича, д.3, д.5, д.7, д.11, д.13 корп.1-2, д.19/15, д.21корп.1-3, д.23, д.25, д.27;</w:t>
            </w:r>
          </w:p>
          <w:p w14:paraId="33202AE8" w14:textId="77777777" w:rsidR="00644745" w:rsidRDefault="00644745" w:rsidP="00634454">
            <w:pPr>
              <w:spacing w:after="0" w:line="240" w:lineRule="auto"/>
              <w:jc w:val="both"/>
              <w:rPr>
                <w:sz w:val="20"/>
                <w:szCs w:val="20"/>
              </w:rPr>
            </w:pPr>
            <w:r>
              <w:rPr>
                <w:sz w:val="20"/>
                <w:szCs w:val="20"/>
              </w:rPr>
              <w:t>ул. Кастанаевская, д.3, д.4, д.5, д.6, д.7, д.8, д.9 корп.1-2, д.9А, д.10, д.11, д.12 корп.1. д.13, д.17, д.18, д.21, д.21корп.3, д.24, д.26, д.28, д.30 корп.1-2;</w:t>
            </w:r>
          </w:p>
          <w:p w14:paraId="741AC5F8" w14:textId="77777777" w:rsidR="00644745" w:rsidRDefault="00644745" w:rsidP="00634454">
            <w:pPr>
              <w:spacing w:after="0" w:line="240" w:lineRule="auto"/>
              <w:jc w:val="both"/>
              <w:rPr>
                <w:sz w:val="20"/>
                <w:szCs w:val="20"/>
              </w:rPr>
            </w:pPr>
            <w:r>
              <w:rPr>
                <w:sz w:val="20"/>
                <w:szCs w:val="20"/>
              </w:rPr>
              <w:t>ул.2-я Филевская, д.3, д.5 корп.1-3, д.6, корп.4-5, д.7 корп.1, д.7 корп.6-7, д.8, д.8 корп.1, д.10;</w:t>
            </w:r>
          </w:p>
          <w:p w14:paraId="4229BB12" w14:textId="77777777" w:rsidR="00644745" w:rsidRDefault="00644745" w:rsidP="00634454">
            <w:pPr>
              <w:spacing w:after="0" w:line="240" w:lineRule="auto"/>
              <w:jc w:val="both"/>
              <w:rPr>
                <w:sz w:val="20"/>
                <w:szCs w:val="20"/>
              </w:rPr>
            </w:pPr>
            <w:r>
              <w:rPr>
                <w:sz w:val="20"/>
                <w:szCs w:val="20"/>
              </w:rPr>
              <w:t>ул.3-я Филевская, д.4, д.5, д.6, корп.1-2, д.8 корп.1-4;</w:t>
            </w:r>
          </w:p>
          <w:p w14:paraId="55FA84AB" w14:textId="77777777" w:rsidR="00644745" w:rsidRDefault="00644745" w:rsidP="00634454">
            <w:pPr>
              <w:spacing w:after="0" w:line="240" w:lineRule="auto"/>
              <w:jc w:val="both"/>
              <w:rPr>
                <w:sz w:val="20"/>
                <w:szCs w:val="20"/>
              </w:rPr>
            </w:pPr>
            <w:r>
              <w:rPr>
                <w:sz w:val="20"/>
                <w:szCs w:val="20"/>
              </w:rPr>
              <w:t>ул. Баркла</w:t>
            </w:r>
            <w:r w:rsidR="009A7672">
              <w:rPr>
                <w:sz w:val="20"/>
                <w:szCs w:val="20"/>
              </w:rPr>
              <w:t>я</w:t>
            </w:r>
            <w:r>
              <w:rPr>
                <w:sz w:val="20"/>
                <w:szCs w:val="20"/>
              </w:rPr>
              <w:t>, д.3, д.5 корп.1-5, д.7 корп.1, д.7/1корп.2;</w:t>
            </w:r>
          </w:p>
          <w:p w14:paraId="06C079E1" w14:textId="77777777" w:rsidR="00644745" w:rsidRDefault="00644745" w:rsidP="00634454">
            <w:pPr>
              <w:spacing w:after="0" w:line="240" w:lineRule="auto"/>
              <w:jc w:val="both"/>
              <w:rPr>
                <w:sz w:val="20"/>
                <w:szCs w:val="20"/>
              </w:rPr>
            </w:pPr>
            <w:r>
              <w:rPr>
                <w:sz w:val="20"/>
                <w:szCs w:val="20"/>
              </w:rPr>
              <w:t xml:space="preserve">ул. Василисы Кожиной, д.4. д.6 корп.1-2, д.8 корп.1-3, д.10, д.12, д.14 корп.1,2,3,6,7, д.16 корп.1-3, д.18, д.20, д.22, </w:t>
            </w:r>
          </w:p>
          <w:p w14:paraId="2110537A" w14:textId="77777777" w:rsidR="00644745" w:rsidRDefault="00644745" w:rsidP="00634454">
            <w:pPr>
              <w:spacing w:after="0" w:line="240" w:lineRule="auto"/>
              <w:jc w:val="both"/>
              <w:rPr>
                <w:sz w:val="20"/>
                <w:szCs w:val="20"/>
              </w:rPr>
            </w:pPr>
            <w:r>
              <w:rPr>
                <w:sz w:val="20"/>
                <w:szCs w:val="20"/>
              </w:rPr>
              <w:t>д.24, корп.2, д.26;</w:t>
            </w:r>
          </w:p>
          <w:p w14:paraId="0A5F45A4" w14:textId="77777777" w:rsidR="00644745" w:rsidRDefault="00644745" w:rsidP="00634454">
            <w:pPr>
              <w:spacing w:after="0" w:line="240" w:lineRule="auto"/>
              <w:jc w:val="both"/>
              <w:rPr>
                <w:sz w:val="20"/>
                <w:szCs w:val="20"/>
              </w:rPr>
            </w:pPr>
            <w:r>
              <w:rPr>
                <w:sz w:val="20"/>
                <w:szCs w:val="20"/>
              </w:rPr>
              <w:t xml:space="preserve">ул. Минска, д.4 корп.1, д.6 корп.1-2, д.8 корп.1-2, </w:t>
            </w:r>
          </w:p>
          <w:p w14:paraId="03FF61A6" w14:textId="77777777" w:rsidR="00644745" w:rsidRDefault="00644745" w:rsidP="00634454">
            <w:pPr>
              <w:spacing w:after="0" w:line="240" w:lineRule="auto"/>
              <w:jc w:val="both"/>
              <w:rPr>
                <w:sz w:val="20"/>
                <w:szCs w:val="20"/>
              </w:rPr>
            </w:pPr>
            <w:r>
              <w:rPr>
                <w:sz w:val="20"/>
                <w:szCs w:val="20"/>
              </w:rPr>
              <w:t>д.10 корп.1-2, д.12, д.14 корп.1</w:t>
            </w:r>
          </w:p>
        </w:tc>
      </w:tr>
      <w:tr w:rsidR="00644745" w14:paraId="17081E20" w14:textId="77777777" w:rsidTr="00634454">
        <w:tc>
          <w:tcPr>
            <w:tcW w:w="534" w:type="dxa"/>
            <w:shd w:val="clear" w:color="auto" w:fill="auto"/>
          </w:tcPr>
          <w:p w14:paraId="18F9F7E0" w14:textId="77777777" w:rsidR="00644745" w:rsidRPr="009D68F9" w:rsidRDefault="00644745" w:rsidP="00634454">
            <w:pPr>
              <w:spacing w:after="0" w:line="240" w:lineRule="auto"/>
              <w:jc w:val="both"/>
              <w:rPr>
                <w:b/>
                <w:sz w:val="20"/>
                <w:szCs w:val="20"/>
              </w:rPr>
            </w:pPr>
            <w:r w:rsidRPr="009D68F9">
              <w:rPr>
                <w:b/>
                <w:sz w:val="20"/>
                <w:szCs w:val="20"/>
              </w:rPr>
              <w:t>3.</w:t>
            </w:r>
          </w:p>
        </w:tc>
        <w:tc>
          <w:tcPr>
            <w:tcW w:w="3543" w:type="dxa"/>
            <w:shd w:val="clear" w:color="auto" w:fill="auto"/>
          </w:tcPr>
          <w:p w14:paraId="48A6FDE7" w14:textId="77777777" w:rsidR="00644745" w:rsidRDefault="00644745" w:rsidP="00634454">
            <w:pPr>
              <w:spacing w:after="0" w:line="240" w:lineRule="auto"/>
              <w:jc w:val="both"/>
              <w:rPr>
                <w:b/>
                <w:color w:val="002060"/>
                <w:sz w:val="20"/>
                <w:szCs w:val="20"/>
              </w:rPr>
            </w:pPr>
            <w:r>
              <w:rPr>
                <w:b/>
                <w:color w:val="002060"/>
                <w:sz w:val="20"/>
                <w:szCs w:val="20"/>
              </w:rPr>
              <w:t>№ 59</w:t>
            </w:r>
          </w:p>
          <w:p w14:paraId="4967633B" w14:textId="77777777" w:rsidR="00644745" w:rsidRDefault="00644745" w:rsidP="00634454">
            <w:pPr>
              <w:spacing w:after="0" w:line="240" w:lineRule="auto"/>
              <w:jc w:val="both"/>
              <w:rPr>
                <w:sz w:val="20"/>
                <w:szCs w:val="20"/>
              </w:rPr>
            </w:pPr>
            <w:r>
              <w:rPr>
                <w:sz w:val="20"/>
                <w:szCs w:val="20"/>
              </w:rPr>
              <w:t xml:space="preserve">адрес: </w:t>
            </w:r>
            <w:r w:rsidRPr="007439A5">
              <w:rPr>
                <w:b/>
                <w:sz w:val="20"/>
                <w:szCs w:val="20"/>
              </w:rPr>
              <w:t>ул. Барклая, д.12</w:t>
            </w:r>
          </w:p>
          <w:p w14:paraId="1E569FE2" w14:textId="77777777" w:rsidR="00644745" w:rsidRDefault="00644745" w:rsidP="00634454">
            <w:pPr>
              <w:spacing w:after="0" w:line="240" w:lineRule="auto"/>
              <w:jc w:val="both"/>
              <w:rPr>
                <w:sz w:val="20"/>
                <w:szCs w:val="20"/>
              </w:rPr>
            </w:pPr>
            <w:r>
              <w:rPr>
                <w:sz w:val="20"/>
                <w:szCs w:val="20"/>
              </w:rPr>
              <w:t>тел.: (499)-142-61-67</w:t>
            </w:r>
          </w:p>
          <w:p w14:paraId="7C406595" w14:textId="77777777" w:rsidR="00644745" w:rsidRDefault="00644745" w:rsidP="00634454">
            <w:pPr>
              <w:spacing w:after="0" w:line="240" w:lineRule="auto"/>
              <w:rPr>
                <w:b/>
                <w:color w:val="002060"/>
                <w:sz w:val="20"/>
                <w:szCs w:val="20"/>
              </w:rPr>
            </w:pPr>
            <w:r w:rsidRPr="00E61AB8">
              <w:rPr>
                <w:b/>
                <w:color w:val="002060"/>
                <w:sz w:val="20"/>
                <w:szCs w:val="20"/>
              </w:rPr>
              <w:t>Специалист по обеспечению правопорядка</w:t>
            </w:r>
          </w:p>
          <w:p w14:paraId="4D860614" w14:textId="77777777" w:rsidR="00644745" w:rsidRDefault="00644745" w:rsidP="00634454">
            <w:pPr>
              <w:spacing w:after="0" w:line="240" w:lineRule="auto"/>
              <w:rPr>
                <w:b/>
                <w:color w:val="002060"/>
                <w:sz w:val="20"/>
                <w:szCs w:val="20"/>
              </w:rPr>
            </w:pPr>
            <w:r>
              <w:rPr>
                <w:b/>
                <w:color w:val="002060"/>
                <w:sz w:val="20"/>
                <w:szCs w:val="20"/>
              </w:rPr>
              <w:t>Квашин Михаил Евгеньевич</w:t>
            </w:r>
          </w:p>
        </w:tc>
        <w:tc>
          <w:tcPr>
            <w:tcW w:w="6378" w:type="dxa"/>
            <w:shd w:val="clear" w:color="auto" w:fill="auto"/>
          </w:tcPr>
          <w:p w14:paraId="29A41E56" w14:textId="77777777" w:rsidR="00644745" w:rsidRPr="00710618" w:rsidRDefault="00644745" w:rsidP="00634454">
            <w:pPr>
              <w:spacing w:after="0" w:line="240" w:lineRule="auto"/>
              <w:jc w:val="both"/>
              <w:rPr>
                <w:sz w:val="20"/>
                <w:szCs w:val="20"/>
              </w:rPr>
            </w:pPr>
            <w:r w:rsidRPr="00710618">
              <w:rPr>
                <w:sz w:val="20"/>
                <w:szCs w:val="20"/>
              </w:rPr>
              <w:t>ул. Сеславинская: д.2.д.4, д.6, д.8, д.10, д.12, д.12корп.2, д.16корп.1-2, д.18, д.20, д.22, д.24, д.26, д.28, д.30, д.32, д.32корп.2, д.38, д.40, д.42;</w:t>
            </w:r>
          </w:p>
          <w:p w14:paraId="182C8064" w14:textId="77777777" w:rsidR="00644745" w:rsidRPr="00710618" w:rsidRDefault="00644745" w:rsidP="00634454">
            <w:pPr>
              <w:spacing w:after="0" w:line="240" w:lineRule="auto"/>
              <w:jc w:val="both"/>
              <w:rPr>
                <w:sz w:val="20"/>
                <w:szCs w:val="20"/>
              </w:rPr>
            </w:pPr>
            <w:r w:rsidRPr="00710618">
              <w:rPr>
                <w:sz w:val="20"/>
                <w:szCs w:val="20"/>
              </w:rPr>
              <w:t>ул. Барклая д.11, д.12, д.13корп.1-2, д.14, д.15корп.1-3, д.16корп.1-4, д.17;</w:t>
            </w:r>
          </w:p>
          <w:p w14:paraId="7E464A2D" w14:textId="77777777" w:rsidR="00644745" w:rsidRPr="00710618" w:rsidRDefault="00644745" w:rsidP="00634454">
            <w:pPr>
              <w:spacing w:after="0" w:line="240" w:lineRule="auto"/>
              <w:jc w:val="both"/>
              <w:rPr>
                <w:sz w:val="20"/>
                <w:szCs w:val="20"/>
              </w:rPr>
            </w:pPr>
            <w:r w:rsidRPr="00710618">
              <w:rPr>
                <w:sz w:val="20"/>
                <w:szCs w:val="20"/>
              </w:rPr>
              <w:t>Физкультурный проезд: д.3корп.1-2, д.5,</w:t>
            </w:r>
          </w:p>
          <w:p w14:paraId="699895FC" w14:textId="77777777" w:rsidR="00644745" w:rsidRPr="00710618" w:rsidRDefault="00644745" w:rsidP="00634454">
            <w:pPr>
              <w:spacing w:after="0" w:line="240" w:lineRule="auto"/>
              <w:jc w:val="both"/>
              <w:rPr>
                <w:sz w:val="20"/>
                <w:szCs w:val="20"/>
              </w:rPr>
            </w:pPr>
            <w:r w:rsidRPr="00710618">
              <w:rPr>
                <w:sz w:val="20"/>
                <w:szCs w:val="20"/>
              </w:rPr>
              <w:t>ул.</w:t>
            </w:r>
            <w:r>
              <w:rPr>
                <w:sz w:val="20"/>
                <w:szCs w:val="20"/>
              </w:rPr>
              <w:t xml:space="preserve"> </w:t>
            </w:r>
            <w:r w:rsidRPr="00710618">
              <w:rPr>
                <w:sz w:val="20"/>
                <w:szCs w:val="20"/>
              </w:rPr>
              <w:t>Б.Филевская: д.13, д.15, д.17, д.19/18, корп1-2, д.21корп.1,2,4, д.21/19корп.3, д.23корп.1,2,3,4,6, д.27корп.1-3. д.31, д.35;</w:t>
            </w:r>
          </w:p>
          <w:p w14:paraId="1DBEC548" w14:textId="77777777" w:rsidR="00644745" w:rsidRPr="00710618" w:rsidRDefault="00644745" w:rsidP="00634454">
            <w:pPr>
              <w:spacing w:after="0" w:line="240" w:lineRule="auto"/>
              <w:jc w:val="both"/>
              <w:rPr>
                <w:sz w:val="20"/>
                <w:szCs w:val="20"/>
              </w:rPr>
            </w:pPr>
            <w:r w:rsidRPr="00710618">
              <w:rPr>
                <w:sz w:val="20"/>
                <w:szCs w:val="20"/>
              </w:rPr>
              <w:t>ул. Алябьева: д.1, д.2, д.4корп1-3, д.6, д.8;</w:t>
            </w:r>
          </w:p>
          <w:p w14:paraId="3AA321BD" w14:textId="77777777" w:rsidR="007439A5" w:rsidRDefault="00644745" w:rsidP="00634454">
            <w:pPr>
              <w:spacing w:after="0" w:line="240" w:lineRule="auto"/>
              <w:jc w:val="both"/>
              <w:rPr>
                <w:sz w:val="20"/>
                <w:szCs w:val="20"/>
              </w:rPr>
            </w:pPr>
            <w:r w:rsidRPr="00710618">
              <w:rPr>
                <w:sz w:val="20"/>
                <w:szCs w:val="20"/>
              </w:rPr>
              <w:t>ул. Минская: д.16</w:t>
            </w:r>
            <w:r>
              <w:rPr>
                <w:sz w:val="20"/>
                <w:szCs w:val="20"/>
              </w:rPr>
              <w:t xml:space="preserve"> </w:t>
            </w:r>
            <w:r w:rsidRPr="00710618">
              <w:rPr>
                <w:sz w:val="20"/>
                <w:szCs w:val="20"/>
              </w:rPr>
              <w:t>корп.1, д.18</w:t>
            </w:r>
            <w:r>
              <w:rPr>
                <w:sz w:val="20"/>
                <w:szCs w:val="20"/>
              </w:rPr>
              <w:t xml:space="preserve"> </w:t>
            </w:r>
            <w:r w:rsidRPr="00710618">
              <w:rPr>
                <w:sz w:val="20"/>
                <w:szCs w:val="20"/>
              </w:rPr>
              <w:t>корп.1, д.20, д.22</w:t>
            </w:r>
          </w:p>
          <w:p w14:paraId="1F522D8C" w14:textId="77777777" w:rsidR="009A7672" w:rsidRDefault="009A7672" w:rsidP="00634454">
            <w:pPr>
              <w:spacing w:after="0" w:line="240" w:lineRule="auto"/>
              <w:jc w:val="both"/>
              <w:rPr>
                <w:sz w:val="20"/>
                <w:szCs w:val="20"/>
              </w:rPr>
            </w:pPr>
          </w:p>
          <w:p w14:paraId="2EAA1E31" w14:textId="77777777" w:rsidR="009A7672" w:rsidRDefault="009A7672" w:rsidP="00634454">
            <w:pPr>
              <w:spacing w:after="0" w:line="240" w:lineRule="auto"/>
              <w:jc w:val="both"/>
              <w:rPr>
                <w:sz w:val="20"/>
                <w:szCs w:val="20"/>
              </w:rPr>
            </w:pPr>
          </w:p>
          <w:p w14:paraId="4F54F878" w14:textId="77777777" w:rsidR="007439A5" w:rsidRDefault="007439A5" w:rsidP="00634454">
            <w:pPr>
              <w:spacing w:after="0" w:line="240" w:lineRule="auto"/>
              <w:jc w:val="both"/>
              <w:rPr>
                <w:sz w:val="20"/>
                <w:szCs w:val="20"/>
              </w:rPr>
            </w:pPr>
          </w:p>
          <w:p w14:paraId="6E0C93F6" w14:textId="77777777" w:rsidR="007439A5" w:rsidRDefault="007439A5" w:rsidP="00634454">
            <w:pPr>
              <w:spacing w:after="0" w:line="240" w:lineRule="auto"/>
              <w:jc w:val="both"/>
              <w:rPr>
                <w:sz w:val="20"/>
                <w:szCs w:val="20"/>
              </w:rPr>
            </w:pPr>
          </w:p>
          <w:p w14:paraId="09CCF60E" w14:textId="77777777" w:rsidR="0039198C" w:rsidRDefault="0039198C" w:rsidP="00634454">
            <w:pPr>
              <w:spacing w:after="0" w:line="240" w:lineRule="auto"/>
              <w:jc w:val="both"/>
              <w:rPr>
                <w:sz w:val="20"/>
                <w:szCs w:val="20"/>
              </w:rPr>
            </w:pPr>
          </w:p>
        </w:tc>
      </w:tr>
      <w:tr w:rsidR="00644745" w14:paraId="467EDEEA" w14:textId="77777777" w:rsidTr="00634454">
        <w:tc>
          <w:tcPr>
            <w:tcW w:w="534" w:type="dxa"/>
            <w:shd w:val="clear" w:color="auto" w:fill="auto"/>
          </w:tcPr>
          <w:p w14:paraId="2D787D74" w14:textId="219496B8" w:rsidR="00644745" w:rsidRPr="009D68F9" w:rsidRDefault="00644745" w:rsidP="00634454">
            <w:pPr>
              <w:spacing w:after="0" w:line="240" w:lineRule="auto"/>
              <w:jc w:val="both"/>
              <w:rPr>
                <w:b/>
                <w:sz w:val="20"/>
                <w:szCs w:val="20"/>
              </w:rPr>
            </w:pPr>
            <w:r w:rsidRPr="009D68F9">
              <w:rPr>
                <w:b/>
                <w:sz w:val="20"/>
                <w:szCs w:val="20"/>
              </w:rPr>
              <w:t>4.</w:t>
            </w:r>
          </w:p>
        </w:tc>
        <w:tc>
          <w:tcPr>
            <w:tcW w:w="3543" w:type="dxa"/>
            <w:shd w:val="clear" w:color="auto" w:fill="auto"/>
          </w:tcPr>
          <w:p w14:paraId="02719E17" w14:textId="6E3B6750" w:rsidR="00644745" w:rsidRDefault="00644745" w:rsidP="00634454">
            <w:pPr>
              <w:spacing w:after="0" w:line="240" w:lineRule="auto"/>
              <w:jc w:val="both"/>
              <w:rPr>
                <w:b/>
                <w:color w:val="002060"/>
                <w:sz w:val="20"/>
                <w:szCs w:val="20"/>
              </w:rPr>
            </w:pPr>
            <w:r>
              <w:rPr>
                <w:b/>
                <w:color w:val="002060"/>
                <w:sz w:val="20"/>
                <w:szCs w:val="20"/>
              </w:rPr>
              <w:t>№ 60</w:t>
            </w:r>
          </w:p>
          <w:p w14:paraId="5BCA8EC1" w14:textId="77777777" w:rsidR="00644745" w:rsidRPr="007439A5" w:rsidRDefault="00644745" w:rsidP="00634454">
            <w:pPr>
              <w:spacing w:after="0" w:line="240" w:lineRule="auto"/>
              <w:jc w:val="both"/>
              <w:rPr>
                <w:b/>
                <w:sz w:val="20"/>
                <w:szCs w:val="20"/>
              </w:rPr>
            </w:pPr>
            <w:r>
              <w:rPr>
                <w:sz w:val="20"/>
                <w:szCs w:val="20"/>
              </w:rPr>
              <w:t xml:space="preserve">адрес: </w:t>
            </w:r>
            <w:r w:rsidRPr="007439A5">
              <w:rPr>
                <w:b/>
                <w:sz w:val="20"/>
                <w:szCs w:val="20"/>
              </w:rPr>
              <w:t>ул. Заречная, д.7</w:t>
            </w:r>
          </w:p>
          <w:p w14:paraId="04D35703" w14:textId="77777777" w:rsidR="00644745" w:rsidRDefault="00644745" w:rsidP="00634454">
            <w:pPr>
              <w:spacing w:after="0" w:line="240" w:lineRule="auto"/>
              <w:jc w:val="both"/>
              <w:rPr>
                <w:sz w:val="20"/>
                <w:szCs w:val="20"/>
              </w:rPr>
            </w:pPr>
            <w:r>
              <w:rPr>
                <w:sz w:val="20"/>
                <w:szCs w:val="20"/>
              </w:rPr>
              <w:t>тел.: (499)-</w:t>
            </w:r>
            <w:r w:rsidRPr="004D1AAC">
              <w:rPr>
                <w:sz w:val="20"/>
                <w:szCs w:val="20"/>
              </w:rPr>
              <w:t>148-35-73</w:t>
            </w:r>
          </w:p>
          <w:p w14:paraId="3ABDD0DA" w14:textId="77777777" w:rsidR="00644745" w:rsidRDefault="00644745" w:rsidP="00634454">
            <w:pPr>
              <w:spacing w:after="0" w:line="240" w:lineRule="auto"/>
              <w:rPr>
                <w:b/>
                <w:color w:val="002060"/>
                <w:sz w:val="20"/>
                <w:szCs w:val="20"/>
              </w:rPr>
            </w:pPr>
            <w:r w:rsidRPr="000E7E64">
              <w:rPr>
                <w:b/>
                <w:color w:val="002060"/>
                <w:sz w:val="20"/>
                <w:szCs w:val="20"/>
              </w:rPr>
              <w:t>Специалист по обеспечению правопорядка</w:t>
            </w:r>
            <w:r>
              <w:rPr>
                <w:b/>
                <w:color w:val="002060"/>
                <w:sz w:val="20"/>
                <w:szCs w:val="20"/>
              </w:rPr>
              <w:t xml:space="preserve"> </w:t>
            </w:r>
          </w:p>
          <w:p w14:paraId="1F020EF8" w14:textId="77777777" w:rsidR="00644745" w:rsidRDefault="00644745" w:rsidP="00634454">
            <w:pPr>
              <w:spacing w:after="0" w:line="240" w:lineRule="auto"/>
              <w:rPr>
                <w:b/>
                <w:color w:val="002060"/>
                <w:sz w:val="20"/>
                <w:szCs w:val="20"/>
              </w:rPr>
            </w:pPr>
            <w:r>
              <w:rPr>
                <w:b/>
                <w:color w:val="002060"/>
                <w:sz w:val="20"/>
                <w:szCs w:val="20"/>
              </w:rPr>
              <w:t>Чумичёв Андрей Петрович</w:t>
            </w:r>
          </w:p>
        </w:tc>
        <w:tc>
          <w:tcPr>
            <w:tcW w:w="6378" w:type="dxa"/>
            <w:shd w:val="clear" w:color="auto" w:fill="auto"/>
          </w:tcPr>
          <w:p w14:paraId="2D04F66B" w14:textId="77777777" w:rsidR="00644745" w:rsidRPr="00710618" w:rsidRDefault="00644745" w:rsidP="00634454">
            <w:pPr>
              <w:spacing w:after="0" w:line="240" w:lineRule="auto"/>
              <w:rPr>
                <w:sz w:val="20"/>
                <w:szCs w:val="20"/>
              </w:rPr>
            </w:pPr>
            <w:r w:rsidRPr="00710618">
              <w:rPr>
                <w:sz w:val="20"/>
                <w:szCs w:val="20"/>
              </w:rPr>
              <w:t>ул. Заречная: д.3корп1-2. д.5корп.1-2, д.7, д.15/7корп.1-2;</w:t>
            </w:r>
          </w:p>
          <w:p w14:paraId="326E34CC" w14:textId="77777777" w:rsidR="00644745" w:rsidRPr="00710618" w:rsidRDefault="00644745" w:rsidP="00634454">
            <w:pPr>
              <w:spacing w:after="0" w:line="240" w:lineRule="auto"/>
              <w:rPr>
                <w:sz w:val="20"/>
                <w:szCs w:val="20"/>
              </w:rPr>
            </w:pPr>
            <w:r>
              <w:rPr>
                <w:sz w:val="20"/>
                <w:szCs w:val="20"/>
              </w:rPr>
              <w:t xml:space="preserve">ул. </w:t>
            </w:r>
            <w:r w:rsidRPr="00710618">
              <w:rPr>
                <w:sz w:val="20"/>
                <w:szCs w:val="20"/>
              </w:rPr>
              <w:t>Новозаводская:</w:t>
            </w:r>
            <w:r>
              <w:rPr>
                <w:sz w:val="20"/>
                <w:szCs w:val="20"/>
              </w:rPr>
              <w:t xml:space="preserve"> </w:t>
            </w:r>
            <w:r w:rsidRPr="00710618">
              <w:rPr>
                <w:sz w:val="20"/>
                <w:szCs w:val="20"/>
              </w:rPr>
              <w:t>д.8,</w:t>
            </w:r>
            <w:r>
              <w:rPr>
                <w:sz w:val="20"/>
                <w:szCs w:val="20"/>
              </w:rPr>
              <w:t xml:space="preserve"> </w:t>
            </w:r>
            <w:r w:rsidRPr="00710618">
              <w:rPr>
                <w:sz w:val="20"/>
                <w:szCs w:val="20"/>
              </w:rPr>
              <w:t>д.8</w:t>
            </w:r>
            <w:r>
              <w:rPr>
                <w:sz w:val="20"/>
                <w:szCs w:val="20"/>
              </w:rPr>
              <w:t xml:space="preserve"> </w:t>
            </w:r>
            <w:r w:rsidRPr="00710618">
              <w:rPr>
                <w:sz w:val="20"/>
                <w:szCs w:val="20"/>
              </w:rPr>
              <w:t>корп.3-4,</w:t>
            </w:r>
            <w:r>
              <w:rPr>
                <w:sz w:val="20"/>
                <w:szCs w:val="20"/>
              </w:rPr>
              <w:t xml:space="preserve"> </w:t>
            </w:r>
            <w:r w:rsidRPr="00710618">
              <w:rPr>
                <w:sz w:val="20"/>
                <w:szCs w:val="20"/>
              </w:rPr>
              <w:t>д.8/8</w:t>
            </w:r>
            <w:r>
              <w:rPr>
                <w:sz w:val="20"/>
                <w:szCs w:val="20"/>
              </w:rPr>
              <w:t xml:space="preserve"> </w:t>
            </w:r>
            <w:r w:rsidRPr="00710618">
              <w:rPr>
                <w:sz w:val="20"/>
                <w:szCs w:val="20"/>
              </w:rPr>
              <w:t>корп.5-6,</w:t>
            </w:r>
            <w:r>
              <w:rPr>
                <w:sz w:val="20"/>
                <w:szCs w:val="20"/>
              </w:rPr>
              <w:t xml:space="preserve"> </w:t>
            </w:r>
            <w:r w:rsidRPr="00710618">
              <w:rPr>
                <w:sz w:val="20"/>
                <w:szCs w:val="20"/>
              </w:rPr>
              <w:t>д.13,</w:t>
            </w:r>
            <w:r>
              <w:rPr>
                <w:sz w:val="20"/>
                <w:szCs w:val="20"/>
              </w:rPr>
              <w:t xml:space="preserve"> </w:t>
            </w:r>
            <w:r w:rsidRPr="00710618">
              <w:rPr>
                <w:sz w:val="20"/>
                <w:szCs w:val="20"/>
              </w:rPr>
              <w:t>д.15</w:t>
            </w:r>
            <w:r>
              <w:rPr>
                <w:sz w:val="20"/>
                <w:szCs w:val="20"/>
              </w:rPr>
              <w:t xml:space="preserve"> </w:t>
            </w:r>
            <w:r w:rsidRPr="00710618">
              <w:rPr>
                <w:sz w:val="20"/>
                <w:szCs w:val="20"/>
              </w:rPr>
              <w:t>корп.1-2, д.17</w:t>
            </w:r>
            <w:r>
              <w:rPr>
                <w:sz w:val="20"/>
                <w:szCs w:val="20"/>
              </w:rPr>
              <w:t xml:space="preserve"> </w:t>
            </w:r>
            <w:r w:rsidRPr="00710618">
              <w:rPr>
                <w:sz w:val="20"/>
                <w:szCs w:val="20"/>
              </w:rPr>
              <w:t>корп.1-2, д.21,</w:t>
            </w:r>
            <w:r>
              <w:rPr>
                <w:sz w:val="20"/>
                <w:szCs w:val="20"/>
              </w:rPr>
              <w:t xml:space="preserve"> </w:t>
            </w:r>
            <w:r w:rsidRPr="00710618">
              <w:rPr>
                <w:sz w:val="20"/>
                <w:szCs w:val="20"/>
              </w:rPr>
              <w:t>д.23/8</w:t>
            </w:r>
            <w:r>
              <w:rPr>
                <w:sz w:val="20"/>
                <w:szCs w:val="20"/>
              </w:rPr>
              <w:t xml:space="preserve"> </w:t>
            </w:r>
            <w:r w:rsidRPr="00710618">
              <w:rPr>
                <w:sz w:val="20"/>
                <w:szCs w:val="20"/>
              </w:rPr>
              <w:t>корп.1-2,</w:t>
            </w:r>
            <w:r>
              <w:rPr>
                <w:sz w:val="20"/>
                <w:szCs w:val="20"/>
              </w:rPr>
              <w:t xml:space="preserve"> </w:t>
            </w:r>
            <w:r w:rsidRPr="00710618">
              <w:rPr>
                <w:sz w:val="20"/>
                <w:szCs w:val="20"/>
              </w:rPr>
              <w:t>д.25</w:t>
            </w:r>
            <w:r>
              <w:rPr>
                <w:sz w:val="20"/>
                <w:szCs w:val="20"/>
              </w:rPr>
              <w:t xml:space="preserve"> </w:t>
            </w:r>
            <w:r w:rsidRPr="00710618">
              <w:rPr>
                <w:sz w:val="20"/>
                <w:szCs w:val="20"/>
              </w:rPr>
              <w:t>корп.1-8;</w:t>
            </w:r>
          </w:p>
          <w:p w14:paraId="48EC4C5A" w14:textId="77777777" w:rsidR="00644745" w:rsidRPr="00710618" w:rsidRDefault="00644745" w:rsidP="00634454">
            <w:pPr>
              <w:spacing w:after="0" w:line="240" w:lineRule="auto"/>
              <w:rPr>
                <w:sz w:val="20"/>
                <w:szCs w:val="20"/>
              </w:rPr>
            </w:pPr>
            <w:r w:rsidRPr="00710618">
              <w:rPr>
                <w:sz w:val="20"/>
                <w:szCs w:val="20"/>
              </w:rPr>
              <w:t>ул.</w:t>
            </w:r>
            <w:r>
              <w:rPr>
                <w:sz w:val="20"/>
                <w:szCs w:val="20"/>
              </w:rPr>
              <w:t xml:space="preserve"> </w:t>
            </w:r>
            <w:r w:rsidRPr="00710618">
              <w:rPr>
                <w:sz w:val="20"/>
                <w:szCs w:val="20"/>
              </w:rPr>
              <w:t>Б.Филевская: д.8корп.1-2, д.10/13, д.12, д.14</w:t>
            </w:r>
            <w:r>
              <w:rPr>
                <w:sz w:val="20"/>
                <w:szCs w:val="20"/>
              </w:rPr>
              <w:t xml:space="preserve"> </w:t>
            </w:r>
            <w:r w:rsidRPr="00710618">
              <w:rPr>
                <w:sz w:val="20"/>
                <w:szCs w:val="20"/>
              </w:rPr>
              <w:t>корп.1-2, д.16/4</w:t>
            </w:r>
            <w:r>
              <w:rPr>
                <w:sz w:val="20"/>
                <w:szCs w:val="20"/>
              </w:rPr>
              <w:t xml:space="preserve"> </w:t>
            </w:r>
            <w:r w:rsidRPr="00710618">
              <w:rPr>
                <w:sz w:val="20"/>
                <w:szCs w:val="20"/>
              </w:rPr>
              <w:t>корп.1,3;</w:t>
            </w:r>
          </w:p>
          <w:p w14:paraId="2C39F529" w14:textId="77777777" w:rsidR="00644745" w:rsidRDefault="00644745" w:rsidP="00634454">
            <w:pPr>
              <w:spacing w:after="0" w:line="240" w:lineRule="auto"/>
              <w:rPr>
                <w:sz w:val="20"/>
                <w:szCs w:val="20"/>
              </w:rPr>
            </w:pPr>
            <w:r w:rsidRPr="00710618">
              <w:rPr>
                <w:sz w:val="20"/>
                <w:szCs w:val="20"/>
              </w:rPr>
              <w:t>Береговой проезд: д.3, д.5, д.7</w:t>
            </w:r>
            <w:r>
              <w:rPr>
                <w:sz w:val="20"/>
                <w:szCs w:val="20"/>
              </w:rPr>
              <w:t xml:space="preserve"> </w:t>
            </w:r>
            <w:r w:rsidRPr="00710618">
              <w:rPr>
                <w:sz w:val="20"/>
                <w:szCs w:val="20"/>
              </w:rPr>
              <w:t>корп.1-3, д.</w:t>
            </w:r>
            <w:r>
              <w:rPr>
                <w:sz w:val="20"/>
                <w:szCs w:val="20"/>
              </w:rPr>
              <w:t xml:space="preserve"> </w:t>
            </w:r>
            <w:r w:rsidRPr="00710618">
              <w:rPr>
                <w:sz w:val="20"/>
                <w:szCs w:val="20"/>
              </w:rPr>
              <w:t>9</w:t>
            </w:r>
            <w:r>
              <w:rPr>
                <w:sz w:val="20"/>
                <w:szCs w:val="20"/>
              </w:rPr>
              <w:t xml:space="preserve"> </w:t>
            </w:r>
            <w:r w:rsidRPr="00710618">
              <w:rPr>
                <w:sz w:val="20"/>
                <w:szCs w:val="20"/>
              </w:rPr>
              <w:t>корп.1-5</w:t>
            </w:r>
          </w:p>
        </w:tc>
      </w:tr>
      <w:tr w:rsidR="00644745" w14:paraId="7D3F5A41" w14:textId="77777777" w:rsidTr="00634454">
        <w:tc>
          <w:tcPr>
            <w:tcW w:w="534" w:type="dxa"/>
            <w:shd w:val="clear" w:color="auto" w:fill="auto"/>
          </w:tcPr>
          <w:p w14:paraId="0C3A999E" w14:textId="77777777" w:rsidR="00644745" w:rsidRPr="009D68F9" w:rsidRDefault="00644745" w:rsidP="00634454">
            <w:pPr>
              <w:spacing w:after="0" w:line="240" w:lineRule="auto"/>
              <w:jc w:val="both"/>
              <w:rPr>
                <w:b/>
                <w:sz w:val="20"/>
                <w:szCs w:val="20"/>
              </w:rPr>
            </w:pPr>
            <w:r w:rsidRPr="009D68F9">
              <w:rPr>
                <w:b/>
                <w:sz w:val="20"/>
                <w:szCs w:val="20"/>
              </w:rPr>
              <w:t>5.</w:t>
            </w:r>
          </w:p>
        </w:tc>
        <w:tc>
          <w:tcPr>
            <w:tcW w:w="3543" w:type="dxa"/>
            <w:shd w:val="clear" w:color="auto" w:fill="auto"/>
          </w:tcPr>
          <w:p w14:paraId="3F23F760" w14:textId="77777777" w:rsidR="00644745" w:rsidRDefault="00644745" w:rsidP="00634454">
            <w:pPr>
              <w:spacing w:after="0" w:line="240" w:lineRule="auto"/>
              <w:jc w:val="both"/>
              <w:rPr>
                <w:b/>
                <w:color w:val="002060"/>
                <w:sz w:val="20"/>
                <w:szCs w:val="20"/>
              </w:rPr>
            </w:pPr>
            <w:r>
              <w:rPr>
                <w:b/>
                <w:color w:val="002060"/>
                <w:sz w:val="20"/>
                <w:szCs w:val="20"/>
              </w:rPr>
              <w:t>№ 61</w:t>
            </w:r>
          </w:p>
          <w:p w14:paraId="61D5E175" w14:textId="77777777" w:rsidR="00644745" w:rsidRPr="007439A5" w:rsidRDefault="00644745" w:rsidP="00634454">
            <w:pPr>
              <w:spacing w:after="0" w:line="240" w:lineRule="auto"/>
              <w:jc w:val="both"/>
              <w:rPr>
                <w:b/>
                <w:sz w:val="20"/>
                <w:szCs w:val="20"/>
              </w:rPr>
            </w:pPr>
            <w:r w:rsidRPr="009D68F9">
              <w:rPr>
                <w:sz w:val="20"/>
                <w:szCs w:val="20"/>
              </w:rPr>
              <w:t xml:space="preserve">адрес: </w:t>
            </w:r>
            <w:r w:rsidRPr="007439A5">
              <w:rPr>
                <w:b/>
                <w:sz w:val="20"/>
                <w:szCs w:val="20"/>
              </w:rPr>
              <w:t>ул. Василисы Кожиной, д.24, корп.1</w:t>
            </w:r>
          </w:p>
          <w:p w14:paraId="65373F8F" w14:textId="77777777" w:rsidR="00644745" w:rsidRDefault="00644745" w:rsidP="00634454">
            <w:pPr>
              <w:spacing w:after="0" w:line="240" w:lineRule="auto"/>
              <w:jc w:val="both"/>
              <w:rPr>
                <w:sz w:val="20"/>
                <w:szCs w:val="20"/>
              </w:rPr>
            </w:pPr>
            <w:r>
              <w:rPr>
                <w:sz w:val="20"/>
                <w:szCs w:val="20"/>
              </w:rPr>
              <w:t>тел.: (499)-142-67-12</w:t>
            </w:r>
          </w:p>
          <w:p w14:paraId="138E4D09" w14:textId="77777777" w:rsidR="00644745" w:rsidRDefault="00644745" w:rsidP="00634454">
            <w:pPr>
              <w:spacing w:after="0" w:line="240" w:lineRule="auto"/>
              <w:rPr>
                <w:b/>
                <w:color w:val="002060"/>
                <w:sz w:val="20"/>
                <w:szCs w:val="20"/>
              </w:rPr>
            </w:pPr>
            <w:r>
              <w:rPr>
                <w:b/>
                <w:color w:val="002060"/>
                <w:sz w:val="20"/>
                <w:szCs w:val="20"/>
              </w:rPr>
              <w:t>заведующий сектором по обеспечению правопорядка</w:t>
            </w:r>
          </w:p>
          <w:p w14:paraId="552DFDF4" w14:textId="77777777" w:rsidR="00644745" w:rsidRDefault="00644745" w:rsidP="00634454">
            <w:pPr>
              <w:spacing w:after="0" w:line="240" w:lineRule="auto"/>
              <w:jc w:val="both"/>
              <w:rPr>
                <w:b/>
                <w:color w:val="002060"/>
                <w:sz w:val="20"/>
                <w:szCs w:val="20"/>
              </w:rPr>
            </w:pPr>
            <w:r>
              <w:rPr>
                <w:b/>
                <w:color w:val="002060"/>
                <w:sz w:val="20"/>
                <w:szCs w:val="20"/>
              </w:rPr>
              <w:t>Фирсов Анатолий Владимирович</w:t>
            </w:r>
          </w:p>
        </w:tc>
        <w:tc>
          <w:tcPr>
            <w:tcW w:w="6378" w:type="dxa"/>
            <w:shd w:val="clear" w:color="auto" w:fill="auto"/>
          </w:tcPr>
          <w:p w14:paraId="60744F82" w14:textId="77777777" w:rsidR="00644745" w:rsidRPr="009D68F9" w:rsidRDefault="00644745" w:rsidP="00634454">
            <w:pPr>
              <w:spacing w:after="0" w:line="240" w:lineRule="auto"/>
              <w:jc w:val="both"/>
              <w:rPr>
                <w:sz w:val="20"/>
                <w:szCs w:val="20"/>
              </w:rPr>
            </w:pPr>
            <w:r w:rsidRPr="009D68F9">
              <w:rPr>
                <w:sz w:val="20"/>
                <w:szCs w:val="20"/>
              </w:rPr>
              <w:t>Багратионовский проезд: д.1стр.1-2. д.3, д.4, д.6, д.8корп.1-2. д.10, д.12, д.14</w:t>
            </w:r>
          </w:p>
          <w:p w14:paraId="691B0E35" w14:textId="77777777" w:rsidR="00644745" w:rsidRPr="009D68F9" w:rsidRDefault="00644745" w:rsidP="00634454">
            <w:pPr>
              <w:spacing w:after="0" w:line="240" w:lineRule="auto"/>
              <w:jc w:val="both"/>
              <w:rPr>
                <w:sz w:val="20"/>
                <w:szCs w:val="20"/>
              </w:rPr>
            </w:pPr>
            <w:r>
              <w:rPr>
                <w:sz w:val="20"/>
                <w:szCs w:val="20"/>
              </w:rPr>
              <w:t xml:space="preserve">ул. Тучковская: д.2, д.3, </w:t>
            </w:r>
            <w:r w:rsidRPr="009D68F9">
              <w:rPr>
                <w:sz w:val="20"/>
                <w:szCs w:val="20"/>
              </w:rPr>
              <w:t>д.4, д.6, д.6</w:t>
            </w:r>
            <w:r>
              <w:rPr>
                <w:sz w:val="20"/>
                <w:szCs w:val="20"/>
              </w:rPr>
              <w:t xml:space="preserve"> </w:t>
            </w:r>
            <w:r w:rsidRPr="009D68F9">
              <w:rPr>
                <w:sz w:val="20"/>
                <w:szCs w:val="20"/>
              </w:rPr>
              <w:t>корп.2, д.7, д.9, д.9</w:t>
            </w:r>
            <w:r>
              <w:rPr>
                <w:sz w:val="20"/>
                <w:szCs w:val="20"/>
              </w:rPr>
              <w:t xml:space="preserve"> </w:t>
            </w:r>
            <w:r w:rsidRPr="009D68F9">
              <w:rPr>
                <w:sz w:val="20"/>
                <w:szCs w:val="20"/>
              </w:rPr>
              <w:t>корп.2. д.11, д.11</w:t>
            </w:r>
            <w:r>
              <w:rPr>
                <w:sz w:val="20"/>
                <w:szCs w:val="20"/>
              </w:rPr>
              <w:t xml:space="preserve"> </w:t>
            </w:r>
            <w:r w:rsidRPr="009D68F9">
              <w:rPr>
                <w:sz w:val="20"/>
                <w:szCs w:val="20"/>
              </w:rPr>
              <w:t>корп.2, д.13</w:t>
            </w:r>
          </w:p>
          <w:p w14:paraId="4DFCFB3E" w14:textId="77777777" w:rsidR="00644745" w:rsidRDefault="00644745" w:rsidP="00634454">
            <w:pPr>
              <w:spacing w:after="0" w:line="240" w:lineRule="auto"/>
              <w:jc w:val="both"/>
              <w:rPr>
                <w:sz w:val="20"/>
                <w:szCs w:val="20"/>
              </w:rPr>
            </w:pPr>
            <w:r w:rsidRPr="009D68F9">
              <w:rPr>
                <w:sz w:val="20"/>
                <w:szCs w:val="20"/>
              </w:rPr>
              <w:t>ул. Новозаводская: д.2, д.2</w:t>
            </w:r>
            <w:r>
              <w:rPr>
                <w:sz w:val="20"/>
                <w:szCs w:val="20"/>
              </w:rPr>
              <w:t xml:space="preserve"> </w:t>
            </w:r>
            <w:r w:rsidRPr="009D68F9">
              <w:rPr>
                <w:sz w:val="20"/>
                <w:szCs w:val="20"/>
              </w:rPr>
              <w:t>корп.1-5, д.2, корп.6-7, д.2</w:t>
            </w:r>
            <w:r>
              <w:rPr>
                <w:sz w:val="20"/>
                <w:szCs w:val="20"/>
              </w:rPr>
              <w:t xml:space="preserve"> </w:t>
            </w:r>
            <w:r w:rsidRPr="009D68F9">
              <w:rPr>
                <w:sz w:val="20"/>
                <w:szCs w:val="20"/>
              </w:rPr>
              <w:t>корп.8, д.2</w:t>
            </w:r>
            <w:r>
              <w:rPr>
                <w:sz w:val="20"/>
                <w:szCs w:val="20"/>
              </w:rPr>
              <w:t xml:space="preserve"> </w:t>
            </w:r>
            <w:r w:rsidRPr="009D68F9">
              <w:rPr>
                <w:sz w:val="20"/>
                <w:szCs w:val="20"/>
              </w:rPr>
              <w:t>корп.8А, д.2</w:t>
            </w:r>
            <w:r>
              <w:rPr>
                <w:sz w:val="20"/>
                <w:szCs w:val="20"/>
              </w:rPr>
              <w:t xml:space="preserve"> </w:t>
            </w:r>
            <w:r w:rsidRPr="009D68F9">
              <w:rPr>
                <w:sz w:val="20"/>
                <w:szCs w:val="20"/>
              </w:rPr>
              <w:t>корп.9;</w:t>
            </w:r>
          </w:p>
        </w:tc>
      </w:tr>
    </w:tbl>
    <w:p w14:paraId="02765C90" w14:textId="77777777" w:rsidR="00644745" w:rsidRDefault="00644745" w:rsidP="00644745">
      <w:pPr>
        <w:spacing w:after="0" w:line="240" w:lineRule="auto"/>
        <w:jc w:val="both"/>
        <w:rPr>
          <w:szCs w:val="24"/>
        </w:rPr>
      </w:pPr>
      <w:r>
        <w:rPr>
          <w:szCs w:val="24"/>
        </w:rPr>
        <w:tab/>
      </w:r>
    </w:p>
    <w:p w14:paraId="11C9B7FD" w14:textId="77777777" w:rsidR="00644745" w:rsidRDefault="00644745" w:rsidP="00644745">
      <w:pPr>
        <w:spacing w:after="0" w:line="240" w:lineRule="auto"/>
        <w:ind w:firstLine="360"/>
        <w:jc w:val="both"/>
        <w:rPr>
          <w:szCs w:val="24"/>
        </w:rPr>
      </w:pPr>
      <w:r w:rsidRPr="00585B1A">
        <w:rPr>
          <w:b/>
          <w:szCs w:val="24"/>
        </w:rPr>
        <w:t>Управой района осуществляется общее руководство деятельностью ГКУ «Московская безопасность»</w:t>
      </w:r>
      <w:r>
        <w:rPr>
          <w:szCs w:val="24"/>
        </w:rPr>
        <w:t xml:space="preserve"> на территории района, оказывается содействие в материально-техническом обеспечении: приобретение канцелярских товаров, ремонт и оплата услуг по содержанию помещений, предоставляемых общественным пунктам охраны порядка. </w:t>
      </w:r>
    </w:p>
    <w:p w14:paraId="02A416D2" w14:textId="77777777" w:rsidR="00644745" w:rsidRDefault="00644745" w:rsidP="00644745">
      <w:pPr>
        <w:spacing w:after="0" w:line="240" w:lineRule="auto"/>
        <w:ind w:firstLine="360"/>
        <w:jc w:val="both"/>
        <w:rPr>
          <w:szCs w:val="24"/>
        </w:rPr>
      </w:pPr>
      <w:r w:rsidRPr="00585B1A">
        <w:rPr>
          <w:b/>
          <w:szCs w:val="24"/>
          <w:u w:val="single"/>
        </w:rPr>
        <w:t>В 2025 году прове</w:t>
      </w:r>
      <w:r w:rsidR="009A7672" w:rsidRPr="00585B1A">
        <w:rPr>
          <w:b/>
          <w:szCs w:val="24"/>
          <w:u w:val="single"/>
        </w:rPr>
        <w:t>дены ремонты</w:t>
      </w:r>
      <w:r w:rsidR="009A7672">
        <w:rPr>
          <w:szCs w:val="24"/>
        </w:rPr>
        <w:t xml:space="preserve"> в </w:t>
      </w:r>
      <w:r w:rsidR="009A7672" w:rsidRPr="009A7672">
        <w:rPr>
          <w:b/>
          <w:szCs w:val="24"/>
        </w:rPr>
        <w:t xml:space="preserve">двух </w:t>
      </w:r>
      <w:r w:rsidR="009A7672">
        <w:rPr>
          <w:szCs w:val="24"/>
        </w:rPr>
        <w:t>помещениях по адресам</w:t>
      </w:r>
      <w:r>
        <w:rPr>
          <w:szCs w:val="24"/>
        </w:rPr>
        <w:t>: Барклая ул., д.12,</w:t>
      </w:r>
      <w:r w:rsidR="00585B1A">
        <w:rPr>
          <w:szCs w:val="24"/>
        </w:rPr>
        <w:t xml:space="preserve"> </w:t>
      </w:r>
      <w:r>
        <w:rPr>
          <w:szCs w:val="24"/>
        </w:rPr>
        <w:t>Большая Филевс</w:t>
      </w:r>
      <w:r w:rsidR="009A7672">
        <w:rPr>
          <w:szCs w:val="24"/>
        </w:rPr>
        <w:t>к</w:t>
      </w:r>
      <w:r>
        <w:rPr>
          <w:szCs w:val="24"/>
        </w:rPr>
        <w:t>ая ул., д.23, корп.2.</w:t>
      </w:r>
    </w:p>
    <w:p w14:paraId="27359234" w14:textId="52D0447D" w:rsidR="00A83CFF" w:rsidRDefault="009A7672" w:rsidP="001111F7">
      <w:pPr>
        <w:spacing w:after="0"/>
        <w:jc w:val="both"/>
        <w:rPr>
          <w:szCs w:val="24"/>
        </w:rPr>
      </w:pPr>
      <w:r>
        <w:rPr>
          <w:szCs w:val="24"/>
        </w:rPr>
        <w:tab/>
      </w:r>
      <w:r w:rsidR="00C927FE">
        <w:rPr>
          <w:szCs w:val="24"/>
        </w:rPr>
        <w:tab/>
      </w:r>
    </w:p>
    <w:p w14:paraId="4D368CB6" w14:textId="77777777" w:rsidR="00487ACB" w:rsidRPr="00487ACB" w:rsidRDefault="00A83CFF" w:rsidP="00A83CFF">
      <w:pPr>
        <w:tabs>
          <w:tab w:val="left" w:pos="567"/>
        </w:tabs>
        <w:spacing w:after="0" w:line="240" w:lineRule="auto"/>
        <w:jc w:val="center"/>
        <w:rPr>
          <w:b/>
          <w:bCs/>
          <w:iCs/>
          <w:color w:val="002060"/>
          <w:sz w:val="36"/>
          <w:szCs w:val="36"/>
          <w:u w:val="single"/>
        </w:rPr>
      </w:pPr>
      <w:r w:rsidRPr="00487ACB">
        <w:rPr>
          <w:b/>
          <w:i/>
          <w:szCs w:val="24"/>
        </w:rPr>
        <w:t>8.</w:t>
      </w:r>
      <w:r w:rsidR="0047418F">
        <w:rPr>
          <w:b/>
          <w:i/>
          <w:szCs w:val="24"/>
        </w:rPr>
        <w:t>5</w:t>
      </w:r>
      <w:r w:rsidRPr="00487ACB">
        <w:rPr>
          <w:b/>
          <w:i/>
          <w:szCs w:val="24"/>
        </w:rPr>
        <w:t xml:space="preserve">. </w:t>
      </w:r>
      <w:r w:rsidR="00487ACB" w:rsidRPr="00A83CFF">
        <w:rPr>
          <w:b/>
          <w:i/>
          <w:szCs w:val="24"/>
        </w:rPr>
        <w:t>Подготовка и проведение призыва граждан на военную службу</w:t>
      </w:r>
    </w:p>
    <w:p w14:paraId="40C10852" w14:textId="77777777" w:rsidR="00487ACB" w:rsidRPr="00241AFA" w:rsidRDefault="00487ACB" w:rsidP="00487ACB">
      <w:pPr>
        <w:spacing w:after="0" w:line="240" w:lineRule="auto"/>
        <w:jc w:val="center"/>
        <w:rPr>
          <w:b/>
          <w:szCs w:val="28"/>
        </w:rPr>
      </w:pPr>
    </w:p>
    <w:p w14:paraId="48690256" w14:textId="77777777" w:rsidR="00B97855" w:rsidRDefault="00B97855" w:rsidP="00EC1277">
      <w:pPr>
        <w:spacing w:after="0" w:line="240" w:lineRule="auto"/>
        <w:ind w:firstLine="709"/>
        <w:jc w:val="both"/>
        <w:rPr>
          <w:szCs w:val="28"/>
        </w:rPr>
      </w:pPr>
      <w:r>
        <w:rPr>
          <w:szCs w:val="28"/>
        </w:rPr>
        <w:t>Объединенная муниципальная призывная комиссия города Москвы работает</w:t>
      </w:r>
      <w:r w:rsidR="00585B1A">
        <w:rPr>
          <w:szCs w:val="28"/>
        </w:rPr>
        <w:t xml:space="preserve">           </w:t>
      </w:r>
      <w:r>
        <w:rPr>
          <w:szCs w:val="28"/>
        </w:rPr>
        <w:t xml:space="preserve"> на основании распоряжения Мэра Москвы от 06 марта 2024 года № 103-РМ. </w:t>
      </w:r>
    </w:p>
    <w:p w14:paraId="7F8B8131" w14:textId="77777777" w:rsidR="00B97855" w:rsidRDefault="00B97855" w:rsidP="00EC1277">
      <w:pPr>
        <w:spacing w:after="0" w:line="240" w:lineRule="auto"/>
        <w:ind w:firstLine="709"/>
        <w:jc w:val="both"/>
        <w:rPr>
          <w:szCs w:val="28"/>
        </w:rPr>
      </w:pPr>
      <w:r>
        <w:rPr>
          <w:szCs w:val="28"/>
        </w:rPr>
        <w:t>Единый пункт призыва для призывников, состоящих на учете в Объединенном Кунцевском военкомате, располагается по адресу: Яблочкова ул., д.5, стр.5.</w:t>
      </w:r>
    </w:p>
    <w:p w14:paraId="25E840D8" w14:textId="77777777" w:rsidR="00C91629" w:rsidRDefault="005A12BE" w:rsidP="00EC1277">
      <w:pPr>
        <w:spacing w:after="0" w:line="240" w:lineRule="auto"/>
        <w:ind w:firstLine="709"/>
        <w:jc w:val="both"/>
        <w:rPr>
          <w:szCs w:val="28"/>
        </w:rPr>
      </w:pPr>
      <w:r w:rsidRPr="009E116F">
        <w:rPr>
          <w:szCs w:val="28"/>
        </w:rPr>
        <w:t xml:space="preserve"> </w:t>
      </w:r>
      <w:r w:rsidR="00B97855">
        <w:rPr>
          <w:szCs w:val="28"/>
        </w:rPr>
        <w:t xml:space="preserve"> </w:t>
      </w:r>
      <w:r>
        <w:rPr>
          <w:szCs w:val="28"/>
        </w:rPr>
        <w:t>Явка</w:t>
      </w:r>
      <w:r w:rsidRPr="009E116F">
        <w:rPr>
          <w:szCs w:val="28"/>
        </w:rPr>
        <w:t xml:space="preserve"> призывников по повесткам на </w:t>
      </w:r>
      <w:r>
        <w:rPr>
          <w:szCs w:val="28"/>
        </w:rPr>
        <w:t>заседани</w:t>
      </w:r>
      <w:r w:rsidR="00B97855">
        <w:rPr>
          <w:szCs w:val="28"/>
        </w:rPr>
        <w:t>я</w:t>
      </w:r>
      <w:r>
        <w:rPr>
          <w:szCs w:val="28"/>
        </w:rPr>
        <w:t xml:space="preserve"> призывной</w:t>
      </w:r>
      <w:r w:rsidRPr="009E116F">
        <w:rPr>
          <w:szCs w:val="28"/>
        </w:rPr>
        <w:t xml:space="preserve"> комисси</w:t>
      </w:r>
      <w:r>
        <w:rPr>
          <w:szCs w:val="28"/>
        </w:rPr>
        <w:t>и</w:t>
      </w:r>
      <w:r w:rsidRPr="009E116F">
        <w:rPr>
          <w:szCs w:val="28"/>
        </w:rPr>
        <w:t xml:space="preserve"> </w:t>
      </w:r>
      <w:r>
        <w:rPr>
          <w:szCs w:val="28"/>
        </w:rPr>
        <w:t xml:space="preserve">обеспечивается силами </w:t>
      </w:r>
      <w:r w:rsidR="00EC1277" w:rsidRPr="00EC1277">
        <w:rPr>
          <w:szCs w:val="28"/>
        </w:rPr>
        <w:t>постоянно действующей групп</w:t>
      </w:r>
      <w:r w:rsidR="00EC1277">
        <w:rPr>
          <w:szCs w:val="28"/>
        </w:rPr>
        <w:t>ы</w:t>
      </w:r>
      <w:r w:rsidR="00EC1277" w:rsidRPr="00EC1277">
        <w:rPr>
          <w:szCs w:val="28"/>
        </w:rPr>
        <w:t xml:space="preserve"> по координации деятельности участников призывных кампаний, а также по розыску граждан, уклоняющихся от призыва в ВС РФ.</w:t>
      </w:r>
      <w:r>
        <w:rPr>
          <w:szCs w:val="28"/>
        </w:rPr>
        <w:t xml:space="preserve"> </w:t>
      </w:r>
    </w:p>
    <w:p w14:paraId="5A0C64AD" w14:textId="77777777" w:rsidR="00EC1277" w:rsidRDefault="00EC1277" w:rsidP="00EC1277">
      <w:pPr>
        <w:spacing w:after="0" w:line="240" w:lineRule="auto"/>
        <w:ind w:firstLine="709"/>
        <w:jc w:val="both"/>
        <w:rPr>
          <w:szCs w:val="28"/>
        </w:rPr>
      </w:pPr>
      <w:r w:rsidRPr="00EC1277">
        <w:rPr>
          <w:szCs w:val="28"/>
        </w:rPr>
        <w:t>В состав постоянно действующей рабочей группы входят представители управы, ГБУ «Жилищник района Филевский парк», военного комиссариата города Москвы по Кунцевскому району ЗАО города Москвы, участковых уполномоченных ОМВД по району Филевский парк.</w:t>
      </w:r>
    </w:p>
    <w:p w14:paraId="287F2242" w14:textId="77777777" w:rsidR="00204F4A" w:rsidRPr="00204F4A" w:rsidRDefault="00204F4A" w:rsidP="00204F4A">
      <w:pPr>
        <w:spacing w:after="0" w:line="240" w:lineRule="auto"/>
        <w:ind w:firstLine="709"/>
        <w:jc w:val="both"/>
        <w:rPr>
          <w:szCs w:val="28"/>
        </w:rPr>
      </w:pPr>
      <w:r w:rsidRPr="00204F4A">
        <w:rPr>
          <w:szCs w:val="28"/>
        </w:rPr>
        <w:t>В соответствии с действующим законодательством весенний призыв на военную службу в вооруженные силы Российской Федерации проходил с 1 апреля по 15 июля 20</w:t>
      </w:r>
      <w:r w:rsidR="00C91629">
        <w:rPr>
          <w:szCs w:val="28"/>
        </w:rPr>
        <w:t>25</w:t>
      </w:r>
      <w:r w:rsidRPr="00204F4A">
        <w:rPr>
          <w:szCs w:val="28"/>
        </w:rPr>
        <w:t xml:space="preserve"> года, осенний призыв на военную службу в вооруженные силы Российской Федерации проходил с 1 октября по 31 декабря 20</w:t>
      </w:r>
      <w:r w:rsidR="00C91629">
        <w:rPr>
          <w:szCs w:val="28"/>
        </w:rPr>
        <w:t>25</w:t>
      </w:r>
      <w:r w:rsidRPr="00204F4A">
        <w:rPr>
          <w:szCs w:val="28"/>
        </w:rPr>
        <w:t xml:space="preserve"> года.</w:t>
      </w:r>
    </w:p>
    <w:p w14:paraId="3051F68C" w14:textId="77777777" w:rsidR="00204F4A" w:rsidRPr="00204F4A" w:rsidRDefault="00204F4A" w:rsidP="00204F4A">
      <w:pPr>
        <w:spacing w:after="0" w:line="240" w:lineRule="auto"/>
        <w:ind w:firstLine="709"/>
        <w:jc w:val="both"/>
        <w:rPr>
          <w:szCs w:val="28"/>
        </w:rPr>
      </w:pPr>
      <w:r w:rsidRPr="00204F4A">
        <w:rPr>
          <w:szCs w:val="28"/>
        </w:rPr>
        <w:t xml:space="preserve">В ходе призывных кампаний проводились </w:t>
      </w:r>
      <w:r>
        <w:rPr>
          <w:szCs w:val="28"/>
        </w:rPr>
        <w:t xml:space="preserve">еженедельные </w:t>
      </w:r>
      <w:r w:rsidRPr="00204F4A">
        <w:rPr>
          <w:szCs w:val="28"/>
        </w:rPr>
        <w:t xml:space="preserve">совещания, посвященные вопросам </w:t>
      </w:r>
      <w:r>
        <w:rPr>
          <w:szCs w:val="28"/>
        </w:rPr>
        <w:t xml:space="preserve">организации </w:t>
      </w:r>
      <w:r w:rsidRPr="00204F4A">
        <w:rPr>
          <w:szCs w:val="28"/>
        </w:rPr>
        <w:t>весеннего и осеннего призыва</w:t>
      </w:r>
      <w:r>
        <w:rPr>
          <w:szCs w:val="28"/>
        </w:rPr>
        <w:t xml:space="preserve">, </w:t>
      </w:r>
      <w:r w:rsidRPr="00204F4A">
        <w:rPr>
          <w:szCs w:val="28"/>
        </w:rPr>
        <w:t xml:space="preserve">осуществлялось уведомление граждан, подлежащих призыву, с помощью персональных повесток от начальника военного комиссариата города Москвы по Кунцевскому району ЗАО г. Москвы. </w:t>
      </w:r>
    </w:p>
    <w:p w14:paraId="536C3804" w14:textId="77777777" w:rsidR="00204F4A" w:rsidRDefault="00204F4A" w:rsidP="00204F4A">
      <w:pPr>
        <w:spacing w:after="0" w:line="240" w:lineRule="auto"/>
        <w:ind w:firstLine="709"/>
        <w:jc w:val="both"/>
        <w:rPr>
          <w:szCs w:val="28"/>
        </w:rPr>
      </w:pPr>
      <w:r w:rsidRPr="00204F4A">
        <w:rPr>
          <w:szCs w:val="28"/>
        </w:rPr>
        <w:t xml:space="preserve">Управа района ведет тесное взаимодействие с Отделом МВД по району Филевский парк по розыску и доставке граждан, подлежащих призыву. </w:t>
      </w:r>
    </w:p>
    <w:p w14:paraId="79ADE584" w14:textId="77777777" w:rsidR="00204F4A" w:rsidRDefault="00204F4A" w:rsidP="00204F4A">
      <w:pPr>
        <w:spacing w:after="0" w:line="240" w:lineRule="auto"/>
        <w:ind w:firstLine="709"/>
        <w:jc w:val="both"/>
        <w:rPr>
          <w:szCs w:val="28"/>
        </w:rPr>
      </w:pPr>
      <w:r w:rsidRPr="00B97855">
        <w:rPr>
          <w:b/>
          <w:szCs w:val="28"/>
        </w:rPr>
        <w:t>В 20</w:t>
      </w:r>
      <w:r w:rsidR="00C91629">
        <w:rPr>
          <w:b/>
          <w:szCs w:val="28"/>
        </w:rPr>
        <w:t>25</w:t>
      </w:r>
      <w:r w:rsidRPr="00B97855">
        <w:rPr>
          <w:b/>
          <w:szCs w:val="28"/>
        </w:rPr>
        <w:t xml:space="preserve"> году</w:t>
      </w:r>
      <w:r w:rsidRPr="00B97855">
        <w:rPr>
          <w:szCs w:val="28"/>
        </w:rPr>
        <w:t xml:space="preserve"> </w:t>
      </w:r>
      <w:r>
        <w:rPr>
          <w:szCs w:val="28"/>
        </w:rPr>
        <w:t xml:space="preserve">наряд на </w:t>
      </w:r>
      <w:r w:rsidRPr="00B97855">
        <w:rPr>
          <w:szCs w:val="28"/>
        </w:rPr>
        <w:t>вес</w:t>
      </w:r>
      <w:r>
        <w:rPr>
          <w:szCs w:val="28"/>
        </w:rPr>
        <w:t>енний</w:t>
      </w:r>
      <w:r w:rsidRPr="00B97855">
        <w:rPr>
          <w:szCs w:val="28"/>
        </w:rPr>
        <w:t xml:space="preserve"> призыв</w:t>
      </w:r>
      <w:r>
        <w:rPr>
          <w:szCs w:val="28"/>
        </w:rPr>
        <w:t xml:space="preserve"> был установлен в количестве - </w:t>
      </w:r>
      <w:r w:rsidRPr="00B97855">
        <w:rPr>
          <w:szCs w:val="28"/>
        </w:rPr>
        <w:t xml:space="preserve"> </w:t>
      </w:r>
      <w:r w:rsidR="00C52E0A">
        <w:rPr>
          <w:szCs w:val="28"/>
        </w:rPr>
        <w:t>48</w:t>
      </w:r>
      <w:r w:rsidRPr="00B97855">
        <w:rPr>
          <w:szCs w:val="28"/>
        </w:rPr>
        <w:t xml:space="preserve"> человек, </w:t>
      </w:r>
      <w:r>
        <w:rPr>
          <w:szCs w:val="28"/>
        </w:rPr>
        <w:t xml:space="preserve">на </w:t>
      </w:r>
      <w:r w:rsidRPr="00B97855">
        <w:rPr>
          <w:szCs w:val="28"/>
        </w:rPr>
        <w:t>осен</w:t>
      </w:r>
      <w:r>
        <w:rPr>
          <w:szCs w:val="28"/>
        </w:rPr>
        <w:t xml:space="preserve">ний призыв </w:t>
      </w:r>
      <w:r w:rsidR="00C52E0A">
        <w:rPr>
          <w:szCs w:val="28"/>
        </w:rPr>
        <w:t>–</w:t>
      </w:r>
      <w:r>
        <w:rPr>
          <w:szCs w:val="28"/>
        </w:rPr>
        <w:t xml:space="preserve"> </w:t>
      </w:r>
      <w:r w:rsidR="00C52E0A">
        <w:rPr>
          <w:szCs w:val="28"/>
        </w:rPr>
        <w:t xml:space="preserve">61 </w:t>
      </w:r>
      <w:r>
        <w:rPr>
          <w:szCs w:val="28"/>
        </w:rPr>
        <w:t>человек</w:t>
      </w:r>
      <w:r w:rsidRPr="00B97855">
        <w:rPr>
          <w:szCs w:val="28"/>
        </w:rPr>
        <w:t xml:space="preserve">. </w:t>
      </w:r>
    </w:p>
    <w:p w14:paraId="1F4AE0A8" w14:textId="77777777" w:rsidR="00204F4A" w:rsidRDefault="00204F4A" w:rsidP="00204F4A">
      <w:pPr>
        <w:spacing w:after="0" w:line="240" w:lineRule="auto"/>
        <w:ind w:firstLine="709"/>
        <w:jc w:val="both"/>
        <w:rPr>
          <w:szCs w:val="28"/>
        </w:rPr>
      </w:pPr>
      <w:r w:rsidRPr="00B97855">
        <w:rPr>
          <w:b/>
          <w:szCs w:val="28"/>
        </w:rPr>
        <w:t>Выполнение наряда</w:t>
      </w:r>
      <w:r w:rsidRPr="00B97855">
        <w:rPr>
          <w:szCs w:val="28"/>
        </w:rPr>
        <w:t xml:space="preserve"> на весенний призыв составило </w:t>
      </w:r>
      <w:r w:rsidR="00C52E0A" w:rsidRPr="00C52E0A">
        <w:rPr>
          <w:b/>
          <w:szCs w:val="28"/>
        </w:rPr>
        <w:t>150</w:t>
      </w:r>
      <w:r w:rsidRPr="00C52E0A">
        <w:rPr>
          <w:b/>
          <w:szCs w:val="28"/>
        </w:rPr>
        <w:t>%</w:t>
      </w:r>
      <w:r w:rsidRPr="00B97855">
        <w:rPr>
          <w:szCs w:val="28"/>
        </w:rPr>
        <w:t xml:space="preserve">, наряд на осенний призыв выполнен на </w:t>
      </w:r>
      <w:r w:rsidR="00C52E0A">
        <w:rPr>
          <w:b/>
          <w:szCs w:val="28"/>
        </w:rPr>
        <w:t>92</w:t>
      </w:r>
      <w:r w:rsidRPr="00B97855">
        <w:rPr>
          <w:b/>
          <w:szCs w:val="28"/>
        </w:rPr>
        <w:t>%</w:t>
      </w:r>
      <w:r w:rsidRPr="00B97855">
        <w:rPr>
          <w:szCs w:val="28"/>
        </w:rPr>
        <w:t>.</w:t>
      </w:r>
      <w:r>
        <w:rPr>
          <w:szCs w:val="28"/>
        </w:rPr>
        <w:t xml:space="preserve">  </w:t>
      </w:r>
    </w:p>
    <w:p w14:paraId="16994F7F" w14:textId="77777777" w:rsidR="00EC1277" w:rsidRDefault="00204F4A" w:rsidP="00234B66">
      <w:pPr>
        <w:spacing w:after="0" w:line="240" w:lineRule="auto"/>
        <w:ind w:firstLine="709"/>
        <w:jc w:val="both"/>
        <w:rPr>
          <w:szCs w:val="28"/>
        </w:rPr>
      </w:pPr>
      <w:r w:rsidRPr="00204F4A">
        <w:rPr>
          <w:szCs w:val="28"/>
        </w:rPr>
        <w:t xml:space="preserve">В соответствии с указом Президента Российской Федерации от </w:t>
      </w:r>
      <w:r w:rsidR="00C52E0A">
        <w:rPr>
          <w:szCs w:val="28"/>
        </w:rPr>
        <w:t>16</w:t>
      </w:r>
      <w:r w:rsidRPr="00204F4A">
        <w:rPr>
          <w:szCs w:val="28"/>
        </w:rPr>
        <w:t>.</w:t>
      </w:r>
      <w:r w:rsidR="00C52E0A">
        <w:rPr>
          <w:szCs w:val="28"/>
        </w:rPr>
        <w:t>01</w:t>
      </w:r>
      <w:r w:rsidRPr="00204F4A">
        <w:rPr>
          <w:szCs w:val="28"/>
        </w:rPr>
        <w:t>.20</w:t>
      </w:r>
      <w:r w:rsidR="00C52E0A">
        <w:rPr>
          <w:szCs w:val="28"/>
        </w:rPr>
        <w:t>25</w:t>
      </w:r>
      <w:r w:rsidRPr="00204F4A">
        <w:rPr>
          <w:szCs w:val="28"/>
        </w:rPr>
        <w:t xml:space="preserve"> </w:t>
      </w:r>
      <w:r>
        <w:rPr>
          <w:szCs w:val="28"/>
        </w:rPr>
        <w:t xml:space="preserve">                    </w:t>
      </w:r>
      <w:r w:rsidRPr="00204F4A">
        <w:rPr>
          <w:szCs w:val="28"/>
        </w:rPr>
        <w:t xml:space="preserve">№ </w:t>
      </w:r>
      <w:r w:rsidR="00C52E0A">
        <w:rPr>
          <w:szCs w:val="28"/>
        </w:rPr>
        <w:t>18</w:t>
      </w:r>
      <w:r w:rsidRPr="00204F4A">
        <w:rPr>
          <w:szCs w:val="28"/>
        </w:rPr>
        <w:t xml:space="preserve"> «О призыве граждан Российской Федерации, пребывающих в запасе</w:t>
      </w:r>
      <w:r>
        <w:rPr>
          <w:szCs w:val="28"/>
        </w:rPr>
        <w:t xml:space="preserve">, </w:t>
      </w:r>
      <w:r w:rsidRPr="00204F4A">
        <w:rPr>
          <w:szCs w:val="28"/>
        </w:rPr>
        <w:t xml:space="preserve">на военные сборы в </w:t>
      </w:r>
      <w:r w:rsidR="00C52E0A">
        <w:rPr>
          <w:szCs w:val="28"/>
        </w:rPr>
        <w:t xml:space="preserve">2025 </w:t>
      </w:r>
      <w:r w:rsidRPr="00204F4A">
        <w:rPr>
          <w:szCs w:val="28"/>
        </w:rPr>
        <w:t>году</w:t>
      </w:r>
      <w:r>
        <w:rPr>
          <w:szCs w:val="28"/>
        </w:rPr>
        <w:t>»</w:t>
      </w:r>
      <w:r w:rsidRPr="00204F4A">
        <w:rPr>
          <w:szCs w:val="28"/>
        </w:rPr>
        <w:t xml:space="preserve">, </w:t>
      </w:r>
      <w:r w:rsidR="00234B66" w:rsidRPr="00204F4A">
        <w:rPr>
          <w:szCs w:val="28"/>
        </w:rPr>
        <w:t xml:space="preserve">в </w:t>
      </w:r>
      <w:r w:rsidR="00C52E0A">
        <w:rPr>
          <w:szCs w:val="28"/>
        </w:rPr>
        <w:t xml:space="preserve">июне </w:t>
      </w:r>
      <w:r w:rsidR="00234B66">
        <w:rPr>
          <w:szCs w:val="28"/>
        </w:rPr>
        <w:t>20</w:t>
      </w:r>
      <w:r w:rsidR="00C52E0A">
        <w:rPr>
          <w:szCs w:val="28"/>
        </w:rPr>
        <w:t xml:space="preserve">25 </w:t>
      </w:r>
      <w:r w:rsidR="00234B66">
        <w:rPr>
          <w:szCs w:val="28"/>
        </w:rPr>
        <w:t xml:space="preserve">года </w:t>
      </w:r>
      <w:r>
        <w:rPr>
          <w:szCs w:val="28"/>
        </w:rPr>
        <w:t>была организована работа по оповещению граждан</w:t>
      </w:r>
      <w:r w:rsidR="00234B66">
        <w:rPr>
          <w:szCs w:val="28"/>
        </w:rPr>
        <w:t>, п</w:t>
      </w:r>
      <w:r w:rsidR="00234B66" w:rsidRPr="00204F4A">
        <w:rPr>
          <w:szCs w:val="28"/>
        </w:rPr>
        <w:t>одлежащих к сборам</w:t>
      </w:r>
      <w:r w:rsidR="00234B66">
        <w:rPr>
          <w:szCs w:val="28"/>
        </w:rPr>
        <w:t xml:space="preserve"> – вручению </w:t>
      </w:r>
      <w:r w:rsidRPr="00204F4A">
        <w:rPr>
          <w:szCs w:val="28"/>
        </w:rPr>
        <w:t>персональны</w:t>
      </w:r>
      <w:r w:rsidR="00234B66">
        <w:rPr>
          <w:szCs w:val="28"/>
        </w:rPr>
        <w:t>х</w:t>
      </w:r>
      <w:r w:rsidRPr="00204F4A">
        <w:rPr>
          <w:szCs w:val="28"/>
        </w:rPr>
        <w:t xml:space="preserve"> повест</w:t>
      </w:r>
      <w:r w:rsidR="00234B66">
        <w:rPr>
          <w:szCs w:val="28"/>
        </w:rPr>
        <w:t>ок</w:t>
      </w:r>
      <w:r w:rsidRPr="00204F4A">
        <w:rPr>
          <w:szCs w:val="28"/>
        </w:rPr>
        <w:t xml:space="preserve"> военного комиссара Кунцевского района Западного административного округа города Москвы</w:t>
      </w:r>
      <w:r w:rsidR="00234B66">
        <w:rPr>
          <w:szCs w:val="28"/>
        </w:rPr>
        <w:t>.</w:t>
      </w:r>
    </w:p>
    <w:p w14:paraId="128B7309" w14:textId="77777777" w:rsidR="0047418F" w:rsidRDefault="0047418F" w:rsidP="004A28C7">
      <w:pPr>
        <w:spacing w:after="0" w:line="240" w:lineRule="auto"/>
        <w:ind w:firstLine="708"/>
        <w:jc w:val="both"/>
        <w:rPr>
          <w:szCs w:val="28"/>
        </w:rPr>
      </w:pPr>
    </w:p>
    <w:p w14:paraId="5855B6B1" w14:textId="77777777" w:rsidR="0091222C" w:rsidRDefault="0091222C" w:rsidP="0091222C">
      <w:pPr>
        <w:pStyle w:val="aff1"/>
        <w:rPr>
          <w:rFonts w:eastAsia="Calibri"/>
          <w:b/>
          <w:i/>
          <w:kern w:val="0"/>
          <w:sz w:val="28"/>
          <w:szCs w:val="24"/>
          <w:lang w:eastAsia="en-US"/>
        </w:rPr>
      </w:pPr>
      <w:r w:rsidRPr="0091222C">
        <w:rPr>
          <w:rFonts w:eastAsia="Calibri"/>
          <w:b/>
          <w:i/>
          <w:kern w:val="0"/>
          <w:sz w:val="28"/>
          <w:szCs w:val="24"/>
          <w:lang w:eastAsia="en-US"/>
        </w:rPr>
        <w:t xml:space="preserve">8.6. </w:t>
      </w:r>
      <w:r>
        <w:rPr>
          <w:rFonts w:eastAsia="Calibri"/>
          <w:b/>
          <w:i/>
          <w:kern w:val="0"/>
          <w:sz w:val="28"/>
          <w:szCs w:val="24"/>
          <w:lang w:eastAsia="en-US"/>
        </w:rPr>
        <w:t>К</w:t>
      </w:r>
      <w:r w:rsidRPr="0091222C">
        <w:rPr>
          <w:rFonts w:eastAsia="Calibri"/>
          <w:b/>
          <w:i/>
          <w:kern w:val="0"/>
          <w:sz w:val="28"/>
          <w:szCs w:val="24"/>
          <w:lang w:eastAsia="en-US"/>
        </w:rPr>
        <w:t>атегорировани</w:t>
      </w:r>
      <w:r>
        <w:rPr>
          <w:rFonts w:eastAsia="Calibri"/>
          <w:b/>
          <w:i/>
          <w:kern w:val="0"/>
          <w:sz w:val="28"/>
          <w:szCs w:val="24"/>
          <w:lang w:eastAsia="en-US"/>
        </w:rPr>
        <w:t xml:space="preserve">е </w:t>
      </w:r>
      <w:r w:rsidRPr="0091222C">
        <w:rPr>
          <w:rFonts w:eastAsia="Calibri"/>
          <w:b/>
          <w:i/>
          <w:kern w:val="0"/>
          <w:sz w:val="28"/>
          <w:szCs w:val="24"/>
          <w:lang w:eastAsia="en-US"/>
        </w:rPr>
        <w:t>объектов (территорий) религиозных организаций</w:t>
      </w:r>
    </w:p>
    <w:p w14:paraId="6B4E88A1" w14:textId="77777777" w:rsidR="00546DC2" w:rsidRDefault="00546DC2" w:rsidP="0091222C">
      <w:pPr>
        <w:pStyle w:val="aff1"/>
        <w:rPr>
          <w:rFonts w:eastAsia="Calibri"/>
          <w:b/>
          <w:i/>
          <w:kern w:val="0"/>
          <w:sz w:val="28"/>
          <w:szCs w:val="24"/>
          <w:lang w:eastAsia="en-US"/>
        </w:rPr>
      </w:pPr>
    </w:p>
    <w:p w14:paraId="3EDC6AA5" w14:textId="77777777" w:rsidR="00585B1A" w:rsidRDefault="0091222C" w:rsidP="00546DC2">
      <w:pPr>
        <w:pStyle w:val="1"/>
        <w:spacing w:before="0" w:beforeAutospacing="0" w:after="0" w:afterAutospacing="0"/>
        <w:ind w:firstLine="708"/>
        <w:jc w:val="both"/>
        <w:rPr>
          <w:rFonts w:eastAsia="Calibri"/>
          <w:bCs w:val="0"/>
          <w:kern w:val="0"/>
          <w:sz w:val="28"/>
          <w:szCs w:val="28"/>
          <w:lang w:eastAsia="en-US"/>
        </w:rPr>
      </w:pPr>
      <w:r w:rsidRPr="00585B1A">
        <w:rPr>
          <w:rFonts w:eastAsia="Calibri"/>
          <w:bCs w:val="0"/>
          <w:kern w:val="0"/>
          <w:sz w:val="28"/>
          <w:szCs w:val="28"/>
          <w:lang w:eastAsia="en-US"/>
        </w:rPr>
        <w:t xml:space="preserve">В соответствии с постановлением </w:t>
      </w:r>
      <w:bookmarkStart w:id="14" w:name="anchor0"/>
      <w:bookmarkEnd w:id="14"/>
      <w:r w:rsidRPr="0091222C">
        <w:rPr>
          <w:rFonts w:eastAsia="Calibri"/>
          <w:b w:val="0"/>
          <w:bCs w:val="0"/>
          <w:kern w:val="0"/>
          <w:sz w:val="28"/>
          <w:szCs w:val="28"/>
          <w:lang w:eastAsia="en-US"/>
        </w:rPr>
        <w:fldChar w:fldCharType="begin"/>
      </w:r>
      <w:r w:rsidRPr="0091222C">
        <w:rPr>
          <w:rFonts w:eastAsia="Calibri"/>
          <w:b w:val="0"/>
          <w:bCs w:val="0"/>
          <w:kern w:val="0"/>
          <w:sz w:val="28"/>
          <w:szCs w:val="28"/>
          <w:lang w:eastAsia="en-US"/>
        </w:rPr>
        <w:instrText xml:space="preserve"> HYPERLINK  "https://internet.garant.ru/document/redirect/394092/0" </w:instrText>
      </w:r>
      <w:r w:rsidRPr="0091222C">
        <w:rPr>
          <w:rFonts w:eastAsia="Calibri"/>
          <w:b w:val="0"/>
          <w:bCs w:val="0"/>
          <w:kern w:val="0"/>
          <w:sz w:val="28"/>
          <w:szCs w:val="28"/>
          <w:lang w:eastAsia="en-US"/>
        </w:rPr>
        <w:fldChar w:fldCharType="separate"/>
      </w:r>
      <w:r w:rsidRPr="00585B1A">
        <w:rPr>
          <w:rFonts w:eastAsia="Calibri"/>
          <w:bCs w:val="0"/>
          <w:kern w:val="0"/>
          <w:sz w:val="28"/>
          <w:szCs w:val="28"/>
          <w:lang w:eastAsia="en-US"/>
        </w:rPr>
        <w:t>Правительства Москвы</w:t>
      </w:r>
      <w:r w:rsidR="00585B1A">
        <w:rPr>
          <w:rFonts w:eastAsia="Calibri"/>
          <w:b w:val="0"/>
          <w:bCs w:val="0"/>
          <w:kern w:val="0"/>
          <w:sz w:val="28"/>
          <w:szCs w:val="28"/>
          <w:lang w:eastAsia="en-US"/>
        </w:rPr>
        <w:t xml:space="preserve"> </w:t>
      </w:r>
      <w:r w:rsidRPr="00585B1A">
        <w:rPr>
          <w:rFonts w:eastAsia="Calibri"/>
          <w:bCs w:val="0"/>
          <w:kern w:val="0"/>
          <w:sz w:val="28"/>
          <w:szCs w:val="28"/>
          <w:lang w:eastAsia="en-US"/>
        </w:rPr>
        <w:t>от 24 февраля 2010 г. N 157-ПП</w:t>
      </w:r>
      <w:r w:rsidRPr="0091222C">
        <w:rPr>
          <w:rFonts w:eastAsia="Calibri"/>
          <w:b w:val="0"/>
          <w:bCs w:val="0"/>
          <w:kern w:val="0"/>
          <w:sz w:val="28"/>
          <w:szCs w:val="28"/>
          <w:lang w:eastAsia="en-US"/>
        </w:rPr>
        <w:t xml:space="preserve"> «О полномочиях территориальных органов исполнительной власти города Москвы</w:t>
      </w:r>
      <w:r w:rsidRPr="0091222C">
        <w:rPr>
          <w:rFonts w:eastAsia="Calibri"/>
          <w:b w:val="0"/>
          <w:bCs w:val="0"/>
          <w:kern w:val="0"/>
          <w:sz w:val="28"/>
          <w:szCs w:val="28"/>
          <w:lang w:eastAsia="en-US"/>
        </w:rPr>
        <w:fldChar w:fldCharType="end"/>
      </w:r>
      <w:r w:rsidRPr="0091222C">
        <w:rPr>
          <w:rFonts w:eastAsia="Calibri"/>
          <w:b w:val="0"/>
          <w:bCs w:val="0"/>
          <w:kern w:val="0"/>
          <w:sz w:val="28"/>
          <w:szCs w:val="28"/>
          <w:lang w:eastAsia="en-US"/>
        </w:rPr>
        <w:t xml:space="preserve">» </w:t>
      </w:r>
      <w:r w:rsidRPr="00585B1A">
        <w:rPr>
          <w:rFonts w:eastAsia="Calibri"/>
          <w:bCs w:val="0"/>
          <w:kern w:val="0"/>
          <w:sz w:val="28"/>
          <w:szCs w:val="28"/>
          <w:lang w:eastAsia="en-US"/>
        </w:rPr>
        <w:t>управа района</w:t>
      </w:r>
      <w:r w:rsidR="00585B1A">
        <w:rPr>
          <w:rFonts w:eastAsia="Calibri"/>
          <w:bCs w:val="0"/>
          <w:kern w:val="0"/>
          <w:sz w:val="28"/>
          <w:szCs w:val="28"/>
          <w:lang w:eastAsia="en-US"/>
        </w:rPr>
        <w:t>:</w:t>
      </w:r>
    </w:p>
    <w:p w14:paraId="28F413FC" w14:textId="77777777" w:rsidR="00585B1A" w:rsidRDefault="00585B1A" w:rsidP="00546DC2">
      <w:pPr>
        <w:pStyle w:val="1"/>
        <w:spacing w:before="0" w:beforeAutospacing="0" w:after="0" w:afterAutospacing="0"/>
        <w:ind w:firstLine="708"/>
        <w:jc w:val="both"/>
        <w:rPr>
          <w:rFonts w:eastAsia="Calibri"/>
          <w:b w:val="0"/>
          <w:bCs w:val="0"/>
          <w:kern w:val="0"/>
          <w:sz w:val="28"/>
          <w:szCs w:val="28"/>
          <w:lang w:eastAsia="en-US"/>
        </w:rPr>
      </w:pPr>
      <w:r>
        <w:rPr>
          <w:rFonts w:eastAsia="Calibri"/>
          <w:bCs w:val="0"/>
          <w:kern w:val="0"/>
          <w:sz w:val="28"/>
          <w:szCs w:val="28"/>
          <w:lang w:eastAsia="en-US"/>
        </w:rPr>
        <w:t>-</w:t>
      </w:r>
      <w:r w:rsidR="0091222C" w:rsidRPr="00585B1A">
        <w:rPr>
          <w:rFonts w:eastAsia="Calibri"/>
          <w:bCs w:val="0"/>
          <w:kern w:val="0"/>
          <w:sz w:val="28"/>
          <w:szCs w:val="28"/>
          <w:lang w:eastAsia="en-US"/>
        </w:rPr>
        <w:t xml:space="preserve"> участвует в работе комиссий </w:t>
      </w:r>
      <w:r w:rsidR="0091222C" w:rsidRPr="00585B1A">
        <w:rPr>
          <w:rFonts w:eastAsia="Calibri"/>
          <w:b w:val="0"/>
          <w:bCs w:val="0"/>
          <w:kern w:val="0"/>
          <w:sz w:val="28"/>
          <w:szCs w:val="28"/>
          <w:lang w:eastAsia="en-US"/>
        </w:rPr>
        <w:t>по обследованию и категорированию объектов (территорий) религиозных организаций</w:t>
      </w:r>
      <w:r w:rsidR="0091222C" w:rsidRPr="0091222C">
        <w:rPr>
          <w:rFonts w:eastAsia="Calibri"/>
          <w:b w:val="0"/>
          <w:bCs w:val="0"/>
          <w:kern w:val="0"/>
          <w:sz w:val="28"/>
          <w:szCs w:val="28"/>
          <w:lang w:eastAsia="en-US"/>
        </w:rPr>
        <w:t xml:space="preserve">; </w:t>
      </w:r>
    </w:p>
    <w:p w14:paraId="36AF6E6F" w14:textId="77777777" w:rsidR="00585B1A" w:rsidRDefault="00585B1A" w:rsidP="00546DC2">
      <w:pPr>
        <w:pStyle w:val="1"/>
        <w:spacing w:before="0" w:beforeAutospacing="0" w:after="0" w:afterAutospacing="0"/>
        <w:ind w:firstLine="708"/>
        <w:jc w:val="both"/>
        <w:rPr>
          <w:rFonts w:eastAsia="Calibri"/>
          <w:b w:val="0"/>
          <w:bCs w:val="0"/>
          <w:kern w:val="0"/>
          <w:sz w:val="28"/>
          <w:szCs w:val="28"/>
          <w:lang w:eastAsia="en-US"/>
        </w:rPr>
      </w:pPr>
      <w:r>
        <w:rPr>
          <w:rFonts w:eastAsia="Calibri"/>
          <w:b w:val="0"/>
          <w:bCs w:val="0"/>
          <w:kern w:val="0"/>
          <w:sz w:val="28"/>
          <w:szCs w:val="28"/>
          <w:lang w:eastAsia="en-US"/>
        </w:rPr>
        <w:t xml:space="preserve">- </w:t>
      </w:r>
      <w:r w:rsidR="0091222C" w:rsidRPr="00585B1A">
        <w:rPr>
          <w:rFonts w:eastAsia="Calibri"/>
          <w:bCs w:val="0"/>
          <w:kern w:val="0"/>
          <w:sz w:val="28"/>
          <w:szCs w:val="28"/>
          <w:lang w:eastAsia="en-US"/>
        </w:rPr>
        <w:t>обеспечивает хранение экземпляра паспорта</w:t>
      </w:r>
      <w:r w:rsidR="0091222C" w:rsidRPr="0091222C">
        <w:rPr>
          <w:rFonts w:eastAsia="Calibri"/>
          <w:b w:val="0"/>
          <w:bCs w:val="0"/>
          <w:kern w:val="0"/>
          <w:sz w:val="28"/>
          <w:szCs w:val="28"/>
          <w:lang w:eastAsia="en-US"/>
        </w:rPr>
        <w:t xml:space="preserve"> безопасности объектов (территорий) религиозных организаций; направляет в религиозные организации уведомления</w:t>
      </w:r>
      <w:r>
        <w:rPr>
          <w:rFonts w:eastAsia="Calibri"/>
          <w:b w:val="0"/>
          <w:bCs w:val="0"/>
          <w:kern w:val="0"/>
          <w:sz w:val="28"/>
          <w:szCs w:val="28"/>
          <w:lang w:eastAsia="en-US"/>
        </w:rPr>
        <w:t xml:space="preserve"> </w:t>
      </w:r>
      <w:r w:rsidR="0091222C" w:rsidRPr="0091222C">
        <w:rPr>
          <w:rFonts w:eastAsia="Calibri"/>
          <w:b w:val="0"/>
          <w:bCs w:val="0"/>
          <w:kern w:val="0"/>
          <w:sz w:val="28"/>
          <w:szCs w:val="28"/>
          <w:lang w:eastAsia="en-US"/>
        </w:rPr>
        <w:t xml:space="preserve">о проведении плановых и внеплановых проверок антитеррористической защищенности объектов (территорий) религиозных организаций; </w:t>
      </w:r>
    </w:p>
    <w:p w14:paraId="032C6188" w14:textId="77777777" w:rsidR="0091222C" w:rsidRDefault="00585B1A" w:rsidP="00546DC2">
      <w:pPr>
        <w:pStyle w:val="1"/>
        <w:spacing w:before="0" w:beforeAutospacing="0" w:after="0" w:afterAutospacing="0"/>
        <w:ind w:firstLine="708"/>
        <w:jc w:val="both"/>
        <w:rPr>
          <w:rFonts w:eastAsia="Calibri"/>
          <w:b w:val="0"/>
          <w:bCs w:val="0"/>
          <w:kern w:val="0"/>
          <w:sz w:val="28"/>
          <w:szCs w:val="28"/>
          <w:lang w:eastAsia="en-US"/>
        </w:rPr>
      </w:pPr>
      <w:r>
        <w:rPr>
          <w:rFonts w:eastAsia="Calibri"/>
          <w:b w:val="0"/>
          <w:bCs w:val="0"/>
          <w:kern w:val="0"/>
          <w:sz w:val="28"/>
          <w:szCs w:val="28"/>
          <w:lang w:eastAsia="en-US"/>
        </w:rPr>
        <w:t xml:space="preserve">- </w:t>
      </w:r>
      <w:r w:rsidR="0091222C" w:rsidRPr="00585B1A">
        <w:rPr>
          <w:rFonts w:eastAsia="Calibri"/>
          <w:bCs w:val="0"/>
          <w:kern w:val="0"/>
          <w:sz w:val="28"/>
          <w:szCs w:val="28"/>
          <w:lang w:eastAsia="en-US"/>
        </w:rPr>
        <w:t>привлекается к участию в проведении проверок</w:t>
      </w:r>
      <w:r w:rsidR="0091222C" w:rsidRPr="0091222C">
        <w:rPr>
          <w:rFonts w:eastAsia="Calibri"/>
          <w:b w:val="0"/>
          <w:bCs w:val="0"/>
          <w:kern w:val="0"/>
          <w:sz w:val="28"/>
          <w:szCs w:val="28"/>
          <w:lang w:eastAsia="en-US"/>
        </w:rPr>
        <w:t xml:space="preserve"> антитеррористической защищенности объектов (территорий) религиозных организаций, которые осуществляются в соответствии с </w:t>
      </w:r>
      <w:hyperlink r:id="rId86" w:history="1">
        <w:r w:rsidR="0091222C" w:rsidRPr="0091222C">
          <w:rPr>
            <w:rFonts w:eastAsia="Calibri"/>
            <w:b w:val="0"/>
            <w:bCs w:val="0"/>
            <w:kern w:val="0"/>
            <w:sz w:val="28"/>
            <w:szCs w:val="28"/>
            <w:lang w:eastAsia="en-US"/>
          </w:rPr>
          <w:t>постановлением</w:t>
        </w:r>
      </w:hyperlink>
      <w:r w:rsidR="0091222C" w:rsidRPr="0091222C">
        <w:rPr>
          <w:rFonts w:eastAsia="Calibri"/>
          <w:b w:val="0"/>
          <w:bCs w:val="0"/>
          <w:kern w:val="0"/>
          <w:sz w:val="28"/>
          <w:szCs w:val="28"/>
          <w:lang w:eastAsia="en-US"/>
        </w:rPr>
        <w:t xml:space="preserve"> Правительства Российской Федерации от 5 сентября 2019 г. N 1165 </w:t>
      </w:r>
      <w:r w:rsidRPr="00585B1A">
        <w:rPr>
          <w:rFonts w:eastAsia="Calibri"/>
          <w:b w:val="0"/>
          <w:bCs w:val="0"/>
          <w:i/>
          <w:kern w:val="0"/>
          <w:sz w:val="28"/>
          <w:szCs w:val="28"/>
          <w:lang w:eastAsia="en-US"/>
        </w:rPr>
        <w:t>«</w:t>
      </w:r>
      <w:r w:rsidR="0091222C" w:rsidRPr="00585B1A">
        <w:rPr>
          <w:rFonts w:eastAsia="Calibri"/>
          <w:b w:val="0"/>
          <w:bCs w:val="0"/>
          <w:i/>
          <w:kern w:val="0"/>
          <w:sz w:val="28"/>
          <w:szCs w:val="28"/>
          <w:lang w:eastAsia="en-US"/>
        </w:rPr>
        <w:t xml:space="preserve">Об утверждении требований </w:t>
      </w:r>
      <w:r>
        <w:rPr>
          <w:rFonts w:eastAsia="Calibri"/>
          <w:b w:val="0"/>
          <w:bCs w:val="0"/>
          <w:i/>
          <w:kern w:val="0"/>
          <w:sz w:val="28"/>
          <w:szCs w:val="28"/>
          <w:lang w:eastAsia="en-US"/>
        </w:rPr>
        <w:t xml:space="preserve">                                             </w:t>
      </w:r>
      <w:r w:rsidR="0091222C" w:rsidRPr="00585B1A">
        <w:rPr>
          <w:rFonts w:eastAsia="Calibri"/>
          <w:b w:val="0"/>
          <w:bCs w:val="0"/>
          <w:i/>
          <w:kern w:val="0"/>
          <w:sz w:val="28"/>
          <w:szCs w:val="28"/>
          <w:lang w:eastAsia="en-US"/>
        </w:rPr>
        <w:t>к антитеррористической защищенности объектов (территорий) религиозных организаций и формы паспорта безопасности объектов (терр</w:t>
      </w:r>
      <w:r w:rsidRPr="00585B1A">
        <w:rPr>
          <w:rFonts w:eastAsia="Calibri"/>
          <w:b w:val="0"/>
          <w:bCs w:val="0"/>
          <w:i/>
          <w:kern w:val="0"/>
          <w:sz w:val="28"/>
          <w:szCs w:val="28"/>
          <w:lang w:eastAsia="en-US"/>
        </w:rPr>
        <w:t>иторий) религиозных организаций»</w:t>
      </w:r>
      <w:r w:rsidR="0091222C" w:rsidRPr="0091222C">
        <w:rPr>
          <w:rFonts w:eastAsia="Calibri"/>
          <w:b w:val="0"/>
          <w:bCs w:val="0"/>
          <w:kern w:val="0"/>
          <w:sz w:val="28"/>
          <w:szCs w:val="28"/>
          <w:lang w:eastAsia="en-US"/>
        </w:rPr>
        <w:t>.</w:t>
      </w:r>
    </w:p>
    <w:p w14:paraId="58A663A4" w14:textId="77777777" w:rsidR="0091222C" w:rsidRDefault="0091222C" w:rsidP="00546DC2">
      <w:pPr>
        <w:pStyle w:val="1"/>
        <w:spacing w:before="0" w:beforeAutospacing="0" w:after="0" w:afterAutospacing="0"/>
        <w:ind w:firstLine="708"/>
        <w:jc w:val="both"/>
        <w:rPr>
          <w:rFonts w:eastAsia="Calibri"/>
          <w:b w:val="0"/>
          <w:bCs w:val="0"/>
          <w:kern w:val="0"/>
          <w:sz w:val="28"/>
          <w:szCs w:val="28"/>
          <w:lang w:eastAsia="en-US"/>
        </w:rPr>
      </w:pPr>
      <w:r>
        <w:rPr>
          <w:rFonts w:eastAsia="Calibri"/>
          <w:b w:val="0"/>
          <w:bCs w:val="0"/>
          <w:kern w:val="0"/>
          <w:sz w:val="28"/>
          <w:szCs w:val="28"/>
          <w:lang w:eastAsia="en-US"/>
        </w:rPr>
        <w:t xml:space="preserve">На территории района </w:t>
      </w:r>
      <w:r w:rsidR="00585B1A">
        <w:rPr>
          <w:rFonts w:eastAsia="Calibri"/>
          <w:b w:val="0"/>
          <w:bCs w:val="0"/>
          <w:kern w:val="0"/>
          <w:sz w:val="28"/>
          <w:szCs w:val="28"/>
          <w:lang w:eastAsia="en-US"/>
        </w:rPr>
        <w:t xml:space="preserve">по состоянию на 31 декабря 2025 года </w:t>
      </w:r>
      <w:r>
        <w:rPr>
          <w:rFonts w:eastAsia="Calibri"/>
          <w:b w:val="0"/>
          <w:bCs w:val="0"/>
          <w:kern w:val="0"/>
          <w:sz w:val="28"/>
          <w:szCs w:val="28"/>
          <w:lang w:eastAsia="en-US"/>
        </w:rPr>
        <w:t xml:space="preserve">расположено </w:t>
      </w:r>
      <w:r w:rsidRPr="00527F5D">
        <w:rPr>
          <w:rFonts w:eastAsia="Calibri"/>
          <w:bCs w:val="0"/>
          <w:kern w:val="0"/>
          <w:sz w:val="28"/>
          <w:szCs w:val="28"/>
          <w:lang w:eastAsia="en-US"/>
        </w:rPr>
        <w:t xml:space="preserve">3 </w:t>
      </w:r>
      <w:r>
        <w:rPr>
          <w:rFonts w:eastAsia="Calibri"/>
          <w:b w:val="0"/>
          <w:bCs w:val="0"/>
          <w:kern w:val="0"/>
          <w:sz w:val="28"/>
          <w:szCs w:val="28"/>
          <w:lang w:eastAsia="en-US"/>
        </w:rPr>
        <w:t>религиозные организации:</w:t>
      </w:r>
    </w:p>
    <w:p w14:paraId="02495E21" w14:textId="77777777" w:rsidR="0091222C" w:rsidRDefault="0091222C" w:rsidP="00546DC2">
      <w:pPr>
        <w:spacing w:after="0" w:line="240" w:lineRule="auto"/>
        <w:ind w:firstLine="567"/>
        <w:jc w:val="both"/>
        <w:rPr>
          <w:szCs w:val="28"/>
        </w:rPr>
      </w:pPr>
      <w:r>
        <w:rPr>
          <w:b/>
          <w:bCs/>
          <w:szCs w:val="28"/>
        </w:rPr>
        <w:t>-</w:t>
      </w:r>
      <w:r w:rsidRPr="0091222C">
        <w:rPr>
          <w:szCs w:val="28"/>
        </w:rPr>
        <w:t xml:space="preserve"> </w:t>
      </w:r>
      <w:r w:rsidRPr="00A374BF">
        <w:rPr>
          <w:szCs w:val="28"/>
        </w:rPr>
        <w:t>Храм Покрова Пресвятой Богородицы в Филях</w:t>
      </w:r>
      <w:r>
        <w:rPr>
          <w:szCs w:val="28"/>
        </w:rPr>
        <w:t>;</w:t>
      </w:r>
    </w:p>
    <w:p w14:paraId="53ACD069" w14:textId="77777777" w:rsidR="0091222C" w:rsidRDefault="0091222C" w:rsidP="00546DC2">
      <w:pPr>
        <w:spacing w:after="0" w:line="240" w:lineRule="auto"/>
        <w:ind w:firstLine="567"/>
        <w:jc w:val="both"/>
        <w:rPr>
          <w:szCs w:val="28"/>
        </w:rPr>
      </w:pPr>
      <w:r>
        <w:rPr>
          <w:szCs w:val="28"/>
        </w:rPr>
        <w:t xml:space="preserve">- </w:t>
      </w:r>
      <w:r w:rsidRPr="00A374BF">
        <w:rPr>
          <w:szCs w:val="28"/>
        </w:rPr>
        <w:t>Храм Всех Святых на Филевской пойме</w:t>
      </w:r>
      <w:r>
        <w:rPr>
          <w:szCs w:val="28"/>
        </w:rPr>
        <w:t>;</w:t>
      </w:r>
    </w:p>
    <w:p w14:paraId="27C41D5F" w14:textId="77777777" w:rsidR="0091222C" w:rsidRDefault="0091222C" w:rsidP="00546DC2">
      <w:pPr>
        <w:spacing w:after="0" w:line="240" w:lineRule="auto"/>
        <w:ind w:firstLine="567"/>
        <w:jc w:val="both"/>
        <w:rPr>
          <w:szCs w:val="28"/>
        </w:rPr>
      </w:pPr>
      <w:r>
        <w:rPr>
          <w:szCs w:val="28"/>
        </w:rPr>
        <w:t xml:space="preserve">- </w:t>
      </w:r>
      <w:r w:rsidRPr="00527B82">
        <w:rPr>
          <w:szCs w:val="28"/>
        </w:rPr>
        <w:t>Храм Святого Спиридон</w:t>
      </w:r>
      <w:r w:rsidRPr="00A374BF">
        <w:rPr>
          <w:szCs w:val="28"/>
        </w:rPr>
        <w:t xml:space="preserve">а Тримифунтского. </w:t>
      </w:r>
    </w:p>
    <w:p w14:paraId="29A78C19" w14:textId="77777777" w:rsidR="0091222C" w:rsidRDefault="0091222C" w:rsidP="00546DC2">
      <w:pPr>
        <w:spacing w:after="0" w:line="240" w:lineRule="auto"/>
        <w:ind w:firstLine="567"/>
        <w:jc w:val="both"/>
        <w:rPr>
          <w:szCs w:val="28"/>
        </w:rPr>
      </w:pPr>
      <w:r>
        <w:rPr>
          <w:szCs w:val="28"/>
        </w:rPr>
        <w:t xml:space="preserve">По состоянию на </w:t>
      </w:r>
      <w:r w:rsidR="00585B1A">
        <w:rPr>
          <w:szCs w:val="28"/>
        </w:rPr>
        <w:t xml:space="preserve">отчетный период </w:t>
      </w:r>
      <w:r>
        <w:rPr>
          <w:szCs w:val="28"/>
        </w:rPr>
        <w:t xml:space="preserve">все организации имеют согласованные </w:t>
      </w:r>
      <w:r w:rsidRPr="0091222C">
        <w:rPr>
          <w:b/>
          <w:bCs/>
          <w:szCs w:val="28"/>
        </w:rPr>
        <w:t>паспорта безопасности объектов (территорий)</w:t>
      </w:r>
      <w:r w:rsidR="00546DC2">
        <w:rPr>
          <w:b/>
          <w:bCs/>
          <w:szCs w:val="28"/>
        </w:rPr>
        <w:t>.</w:t>
      </w:r>
    </w:p>
    <w:p w14:paraId="1BB6529B" w14:textId="77777777" w:rsidR="0047418F" w:rsidRPr="0091222C" w:rsidRDefault="0047418F" w:rsidP="0091222C">
      <w:pPr>
        <w:spacing w:after="0" w:line="240" w:lineRule="auto"/>
        <w:ind w:firstLine="708"/>
        <w:jc w:val="both"/>
        <w:rPr>
          <w:szCs w:val="28"/>
        </w:rPr>
      </w:pPr>
    </w:p>
    <w:p w14:paraId="3C8BCEA3" w14:textId="77777777" w:rsidR="00527F5D" w:rsidRPr="0091222C" w:rsidRDefault="00527F5D" w:rsidP="004A28C7">
      <w:pPr>
        <w:spacing w:after="0" w:line="240" w:lineRule="auto"/>
        <w:ind w:firstLine="708"/>
        <w:jc w:val="both"/>
        <w:rPr>
          <w:rFonts w:eastAsia="Times New Roman"/>
          <w:kern w:val="3"/>
          <w:sz w:val="24"/>
          <w:lang w:eastAsia="ru-RU"/>
        </w:rPr>
      </w:pPr>
    </w:p>
    <w:p w14:paraId="5A83243F" w14:textId="77777777" w:rsidR="00A25516" w:rsidRPr="0028004F" w:rsidRDefault="00A25516" w:rsidP="0028004F">
      <w:pPr>
        <w:pStyle w:val="a3"/>
        <w:numPr>
          <w:ilvl w:val="0"/>
          <w:numId w:val="1"/>
        </w:numPr>
        <w:spacing w:after="0" w:line="240" w:lineRule="auto"/>
        <w:jc w:val="center"/>
        <w:rPr>
          <w:b/>
          <w:bCs/>
          <w:iCs/>
          <w:color w:val="002060"/>
          <w:sz w:val="36"/>
          <w:szCs w:val="36"/>
          <w:u w:val="single"/>
        </w:rPr>
      </w:pPr>
      <w:r w:rsidRPr="0028004F">
        <w:rPr>
          <w:b/>
          <w:bCs/>
          <w:iCs/>
          <w:color w:val="002060"/>
          <w:sz w:val="36"/>
          <w:szCs w:val="36"/>
          <w:u w:val="single"/>
        </w:rPr>
        <w:t>Сфера взаимодействия с населением, общественными объединениями граждан, средствами массовой информации</w:t>
      </w:r>
    </w:p>
    <w:p w14:paraId="74126757" w14:textId="77777777" w:rsidR="005B525A" w:rsidRPr="0091222C" w:rsidRDefault="005B525A" w:rsidP="00B35742">
      <w:pPr>
        <w:spacing w:after="0" w:line="240" w:lineRule="auto"/>
        <w:jc w:val="both"/>
        <w:rPr>
          <w:rFonts w:eastAsia="Times New Roman"/>
          <w:kern w:val="3"/>
          <w:sz w:val="24"/>
          <w:lang w:eastAsia="ru-RU"/>
        </w:rPr>
      </w:pPr>
    </w:p>
    <w:p w14:paraId="01136860" w14:textId="77777777" w:rsidR="00A25516" w:rsidRPr="00546DC2" w:rsidRDefault="004A00AB" w:rsidP="00546DC2">
      <w:pPr>
        <w:tabs>
          <w:tab w:val="left" w:pos="567"/>
        </w:tabs>
        <w:spacing w:after="0" w:line="240" w:lineRule="auto"/>
        <w:jc w:val="center"/>
        <w:rPr>
          <w:b/>
          <w:i/>
          <w:szCs w:val="24"/>
        </w:rPr>
      </w:pPr>
      <w:r>
        <w:rPr>
          <w:b/>
          <w:i/>
          <w:szCs w:val="24"/>
        </w:rPr>
        <w:t>9</w:t>
      </w:r>
      <w:r w:rsidR="004B56F8" w:rsidRPr="00546DC2">
        <w:rPr>
          <w:b/>
          <w:i/>
          <w:szCs w:val="24"/>
        </w:rPr>
        <w:t>.</w:t>
      </w:r>
      <w:r w:rsidR="00C927FE" w:rsidRPr="00546DC2">
        <w:rPr>
          <w:b/>
          <w:i/>
          <w:szCs w:val="24"/>
        </w:rPr>
        <w:t>1</w:t>
      </w:r>
      <w:r w:rsidR="004B56F8" w:rsidRPr="00546DC2">
        <w:rPr>
          <w:b/>
          <w:i/>
          <w:szCs w:val="24"/>
        </w:rPr>
        <w:t>. Информирование населения</w:t>
      </w:r>
    </w:p>
    <w:p w14:paraId="6097D06A" w14:textId="77777777" w:rsidR="00A25516" w:rsidRPr="00546DC2" w:rsidRDefault="00A25516" w:rsidP="00546DC2">
      <w:pPr>
        <w:tabs>
          <w:tab w:val="left" w:pos="567"/>
        </w:tabs>
        <w:spacing w:after="0" w:line="240" w:lineRule="auto"/>
        <w:jc w:val="center"/>
        <w:rPr>
          <w:b/>
          <w:i/>
          <w:szCs w:val="24"/>
        </w:rPr>
      </w:pPr>
    </w:p>
    <w:p w14:paraId="3B234C6C" w14:textId="77777777" w:rsidR="00B6613F" w:rsidRPr="00527F5D" w:rsidRDefault="00B6613F" w:rsidP="00664F68">
      <w:pPr>
        <w:pStyle w:val="a6"/>
        <w:spacing w:before="0" w:beforeAutospacing="0" w:after="0" w:afterAutospacing="0"/>
        <w:ind w:firstLine="709"/>
        <w:jc w:val="both"/>
        <w:rPr>
          <w:rFonts w:eastAsia="Calibri"/>
          <w:sz w:val="28"/>
          <w:lang w:eastAsia="en-US"/>
        </w:rPr>
      </w:pPr>
      <w:r w:rsidRPr="00527F5D">
        <w:rPr>
          <w:rFonts w:eastAsia="Calibri"/>
          <w:sz w:val="28"/>
          <w:lang w:eastAsia="en-US"/>
        </w:rPr>
        <w:t xml:space="preserve">В управе района Филевский парк </w:t>
      </w:r>
      <w:r w:rsidR="00E4036F" w:rsidRPr="00527F5D">
        <w:rPr>
          <w:rFonts w:eastAsia="Calibri"/>
          <w:sz w:val="28"/>
          <w:lang w:eastAsia="en-US"/>
        </w:rPr>
        <w:t xml:space="preserve">города Москвы </w:t>
      </w:r>
      <w:r w:rsidRPr="00585B1A">
        <w:rPr>
          <w:rFonts w:eastAsia="Calibri"/>
          <w:b/>
          <w:sz w:val="28"/>
          <w:lang w:eastAsia="en-US"/>
        </w:rPr>
        <w:t>использую</w:t>
      </w:r>
      <w:r w:rsidR="00E4036F" w:rsidRPr="00585B1A">
        <w:rPr>
          <w:rFonts w:eastAsia="Calibri"/>
          <w:b/>
          <w:sz w:val="28"/>
          <w:lang w:eastAsia="en-US"/>
        </w:rPr>
        <w:t xml:space="preserve">тся </w:t>
      </w:r>
      <w:r w:rsidRPr="00585B1A">
        <w:rPr>
          <w:rFonts w:eastAsia="Calibri"/>
          <w:b/>
          <w:sz w:val="28"/>
          <w:lang w:eastAsia="en-US"/>
        </w:rPr>
        <w:t>следующие формы информирования жителей</w:t>
      </w:r>
      <w:r w:rsidRPr="00527F5D">
        <w:rPr>
          <w:rFonts w:eastAsia="Calibri"/>
          <w:sz w:val="28"/>
          <w:lang w:eastAsia="en-US"/>
        </w:rPr>
        <w:t>: информационные стенды управы, официальный сайт управы, электронная газета, социальные сети</w:t>
      </w:r>
      <w:r w:rsidR="00527F5D">
        <w:rPr>
          <w:rFonts w:eastAsia="Calibri"/>
          <w:sz w:val="28"/>
          <w:lang w:eastAsia="en-US"/>
        </w:rPr>
        <w:t xml:space="preserve"> ВК и Одноклассники</w:t>
      </w:r>
      <w:r w:rsidR="00B97855" w:rsidRPr="00527F5D">
        <w:rPr>
          <w:rFonts w:eastAsia="Calibri"/>
          <w:sz w:val="28"/>
          <w:lang w:eastAsia="en-US"/>
        </w:rPr>
        <w:t>, телеграмм канал</w:t>
      </w:r>
      <w:r w:rsidR="00007A73">
        <w:rPr>
          <w:rFonts w:eastAsia="Calibri"/>
          <w:sz w:val="28"/>
          <w:lang w:eastAsia="en-US"/>
        </w:rPr>
        <w:t xml:space="preserve"> и канал в мессенджере </w:t>
      </w:r>
      <w:r w:rsidR="00007A73">
        <w:rPr>
          <w:rFonts w:eastAsia="Calibri"/>
          <w:sz w:val="28"/>
          <w:lang w:val="en-US" w:eastAsia="en-US"/>
        </w:rPr>
        <w:t>MAX</w:t>
      </w:r>
      <w:r w:rsidRPr="00527F5D">
        <w:rPr>
          <w:rFonts w:eastAsia="Calibri"/>
          <w:sz w:val="28"/>
          <w:lang w:eastAsia="en-US"/>
        </w:rPr>
        <w:t xml:space="preserve">. </w:t>
      </w:r>
    </w:p>
    <w:p w14:paraId="5437AF56" w14:textId="77777777" w:rsidR="00B6613F" w:rsidRPr="00527F5D" w:rsidRDefault="00B6613F" w:rsidP="00664F68">
      <w:pPr>
        <w:spacing w:after="0" w:line="240" w:lineRule="auto"/>
        <w:ind w:firstLine="709"/>
        <w:jc w:val="both"/>
        <w:rPr>
          <w:szCs w:val="24"/>
        </w:rPr>
      </w:pPr>
      <w:r w:rsidRPr="00434BCB">
        <w:rPr>
          <w:b/>
          <w:szCs w:val="24"/>
        </w:rPr>
        <w:t>На территории района</w:t>
      </w:r>
      <w:r w:rsidRPr="00527F5D">
        <w:rPr>
          <w:szCs w:val="24"/>
        </w:rPr>
        <w:t xml:space="preserve"> </w:t>
      </w:r>
      <w:r w:rsidRPr="00434BCB">
        <w:rPr>
          <w:b/>
          <w:szCs w:val="24"/>
        </w:rPr>
        <w:t>размещены</w:t>
      </w:r>
      <w:r w:rsidRPr="00527F5D">
        <w:rPr>
          <w:szCs w:val="24"/>
        </w:rPr>
        <w:t xml:space="preserve"> </w:t>
      </w:r>
      <w:r w:rsidR="00634454" w:rsidRPr="00634454">
        <w:rPr>
          <w:b/>
          <w:szCs w:val="24"/>
        </w:rPr>
        <w:t>15</w:t>
      </w:r>
      <w:r w:rsidR="00634454">
        <w:rPr>
          <w:szCs w:val="24"/>
        </w:rPr>
        <w:t xml:space="preserve"> </w:t>
      </w:r>
      <w:r w:rsidRPr="00527F5D">
        <w:rPr>
          <w:szCs w:val="24"/>
        </w:rPr>
        <w:t>информационны</w:t>
      </w:r>
      <w:r w:rsidR="00634454">
        <w:rPr>
          <w:szCs w:val="24"/>
        </w:rPr>
        <w:t>х</w:t>
      </w:r>
      <w:r w:rsidRPr="00527F5D">
        <w:rPr>
          <w:szCs w:val="24"/>
        </w:rPr>
        <w:t xml:space="preserve"> стенд</w:t>
      </w:r>
      <w:r w:rsidR="00634454">
        <w:rPr>
          <w:szCs w:val="24"/>
        </w:rPr>
        <w:t>ов</w:t>
      </w:r>
      <w:r w:rsidRPr="00527F5D">
        <w:rPr>
          <w:szCs w:val="24"/>
        </w:rPr>
        <w:t xml:space="preserve"> управы, которые используются для распространения справочной информации, информации</w:t>
      </w:r>
      <w:r w:rsidR="00434BCB">
        <w:rPr>
          <w:szCs w:val="24"/>
        </w:rPr>
        <w:t xml:space="preserve">                     </w:t>
      </w:r>
      <w:r w:rsidRPr="00527F5D">
        <w:rPr>
          <w:szCs w:val="24"/>
        </w:rPr>
        <w:t xml:space="preserve"> о деятельности служб района и округа, освещения о проведении </w:t>
      </w:r>
      <w:r w:rsidR="00B97855" w:rsidRPr="00527F5D">
        <w:rPr>
          <w:szCs w:val="24"/>
        </w:rPr>
        <w:t xml:space="preserve">крупных </w:t>
      </w:r>
      <w:r w:rsidR="000E583A" w:rsidRPr="00527F5D">
        <w:rPr>
          <w:szCs w:val="24"/>
        </w:rPr>
        <w:t xml:space="preserve">праздничных </w:t>
      </w:r>
      <w:r w:rsidRPr="00527F5D">
        <w:rPr>
          <w:szCs w:val="24"/>
        </w:rPr>
        <w:t>мероприятий в районе и городе Москве,</w:t>
      </w:r>
      <w:r w:rsidR="002044D0" w:rsidRPr="00527F5D">
        <w:rPr>
          <w:szCs w:val="24"/>
        </w:rPr>
        <w:t xml:space="preserve"> </w:t>
      </w:r>
      <w:r w:rsidRPr="00527F5D">
        <w:rPr>
          <w:szCs w:val="24"/>
        </w:rPr>
        <w:t>о широкомасштабных кампаниях (предвыборные, субботники). Информация на уличных стендах обновляется по мере необходимости.</w:t>
      </w:r>
      <w:r w:rsidR="006F5510" w:rsidRPr="00527F5D">
        <w:rPr>
          <w:szCs w:val="24"/>
        </w:rPr>
        <w:t xml:space="preserve"> Мониторинг проводится</w:t>
      </w:r>
      <w:r w:rsidR="005A12BE" w:rsidRPr="00527F5D">
        <w:rPr>
          <w:szCs w:val="24"/>
        </w:rPr>
        <w:t xml:space="preserve"> </w:t>
      </w:r>
      <w:r w:rsidR="006F5510" w:rsidRPr="00527F5D">
        <w:rPr>
          <w:szCs w:val="24"/>
        </w:rPr>
        <w:t>1 раз в месяц.</w:t>
      </w:r>
      <w:r w:rsidRPr="00527F5D">
        <w:rPr>
          <w:szCs w:val="24"/>
        </w:rPr>
        <w:t xml:space="preserve"> </w:t>
      </w:r>
    </w:p>
    <w:p w14:paraId="774E69DA" w14:textId="77777777" w:rsidR="00634454" w:rsidRDefault="00B6613F" w:rsidP="00634454">
      <w:pPr>
        <w:pStyle w:val="a3"/>
        <w:spacing w:after="0" w:line="240" w:lineRule="auto"/>
        <w:ind w:left="0" w:firstLine="709"/>
        <w:jc w:val="both"/>
        <w:rPr>
          <w:rFonts w:eastAsia="Times New Roman"/>
          <w:szCs w:val="28"/>
          <w:lang w:eastAsia="ru-RU"/>
        </w:rPr>
      </w:pPr>
      <w:r w:rsidRPr="00527F5D">
        <w:rPr>
          <w:szCs w:val="24"/>
        </w:rPr>
        <w:t xml:space="preserve">Адреса размещенных стендов: </w:t>
      </w:r>
      <w:r w:rsidR="00634454" w:rsidRPr="00487209">
        <w:rPr>
          <w:rFonts w:eastAsia="Times New Roman"/>
          <w:szCs w:val="28"/>
          <w:lang w:eastAsia="ru-RU"/>
        </w:rPr>
        <w:t>Б.Филевская ул., д.13, Большая Филевская ул., д.35, Минская ул., д.18, Большая Филевская ул., д.23 корп. 1-3, Минская ул., д.8, Василисы Кожиной ул., д.10, Кастанаевская ул., д.7, Олеко Дундича ул, д.5, Новозаводская ул., д.2, к.5, Новозаводская ул., д.8, к.3, Филевский бульвар, д.1, Филевский бульвар, д.10, Филевский бульвар, д.41, Новозаводская ул., д.25, к.1-7, Тучковская ул., д.9, к.2.</w:t>
      </w:r>
      <w:r w:rsidR="00634454" w:rsidRPr="00E951D2">
        <w:rPr>
          <w:rFonts w:eastAsia="Times New Roman"/>
          <w:szCs w:val="28"/>
          <w:lang w:eastAsia="ru-RU"/>
        </w:rPr>
        <w:t xml:space="preserve"> </w:t>
      </w:r>
    </w:p>
    <w:p w14:paraId="163FDAD1" w14:textId="77777777" w:rsidR="009F4A32" w:rsidRPr="00527F5D" w:rsidRDefault="009F4A32" w:rsidP="00634454">
      <w:pPr>
        <w:pStyle w:val="a3"/>
        <w:spacing w:after="0" w:line="240" w:lineRule="auto"/>
        <w:ind w:left="0" w:firstLine="709"/>
        <w:jc w:val="both"/>
        <w:rPr>
          <w:szCs w:val="24"/>
        </w:rPr>
      </w:pPr>
      <w:r w:rsidRPr="00527F5D">
        <w:rPr>
          <w:szCs w:val="24"/>
        </w:rPr>
        <w:t xml:space="preserve">В целях информирования по вопросам избирательного права на территории района </w:t>
      </w:r>
      <w:r w:rsidRPr="00434BCB">
        <w:rPr>
          <w:b/>
          <w:szCs w:val="24"/>
        </w:rPr>
        <w:t>размещены специальные места – стенды в границах каждого избирательного участка</w:t>
      </w:r>
      <w:r w:rsidRPr="00527F5D">
        <w:rPr>
          <w:szCs w:val="24"/>
        </w:rPr>
        <w:t xml:space="preserve"> (</w:t>
      </w:r>
      <w:r w:rsidR="00634454">
        <w:rPr>
          <w:szCs w:val="24"/>
        </w:rPr>
        <w:t>2</w:t>
      </w:r>
      <w:r w:rsidRPr="00527F5D">
        <w:rPr>
          <w:szCs w:val="24"/>
        </w:rPr>
        <w:t xml:space="preserve"> стенда в границах каждого УИК). </w:t>
      </w:r>
    </w:p>
    <w:p w14:paraId="2ABA38E7" w14:textId="77777777" w:rsidR="00634454" w:rsidRDefault="00EB6EBF" w:rsidP="00434BCB">
      <w:pPr>
        <w:pStyle w:val="a3"/>
        <w:spacing w:after="0" w:line="240" w:lineRule="auto"/>
        <w:ind w:left="0" w:firstLine="709"/>
        <w:jc w:val="both"/>
      </w:pPr>
      <w:r>
        <w:rPr>
          <w:szCs w:val="24"/>
        </w:rPr>
        <w:t>Так</w:t>
      </w:r>
      <w:r w:rsidR="00B6613F" w:rsidRPr="00487ACB">
        <w:rPr>
          <w:szCs w:val="24"/>
        </w:rPr>
        <w:t>же актуальная информация об управе района размещается</w:t>
      </w:r>
      <w:r w:rsidR="0057192A" w:rsidRPr="00487ACB">
        <w:rPr>
          <w:szCs w:val="24"/>
        </w:rPr>
        <w:t xml:space="preserve"> </w:t>
      </w:r>
      <w:r w:rsidR="00B6613F" w:rsidRPr="00487ACB">
        <w:rPr>
          <w:szCs w:val="24"/>
        </w:rPr>
        <w:t>на официальном сайте управы.</w:t>
      </w:r>
      <w:r w:rsidR="00664F68">
        <w:rPr>
          <w:szCs w:val="24"/>
        </w:rPr>
        <w:t xml:space="preserve"> </w:t>
      </w:r>
      <w:r w:rsidR="006F5510" w:rsidRPr="00434BCB">
        <w:rPr>
          <w:b/>
          <w:szCs w:val="24"/>
        </w:rPr>
        <w:t>Н</w:t>
      </w:r>
      <w:r w:rsidR="005C1E85" w:rsidRPr="00434BCB">
        <w:rPr>
          <w:b/>
          <w:szCs w:val="24"/>
        </w:rPr>
        <w:t xml:space="preserve">а сайте </w:t>
      </w:r>
      <w:r w:rsidR="006F5510" w:rsidRPr="00434BCB">
        <w:rPr>
          <w:b/>
          <w:szCs w:val="24"/>
        </w:rPr>
        <w:t xml:space="preserve">управы для жителей района функционирует раздел </w:t>
      </w:r>
      <w:r w:rsidR="00B6613F" w:rsidRPr="00434BCB">
        <w:rPr>
          <w:b/>
          <w:szCs w:val="24"/>
        </w:rPr>
        <w:t>«Электронная приемная»</w:t>
      </w:r>
      <w:r w:rsidR="006F5510" w:rsidRPr="00434BCB">
        <w:rPr>
          <w:b/>
          <w:szCs w:val="24"/>
        </w:rPr>
        <w:t>.</w:t>
      </w:r>
      <w:r w:rsidR="00664F68" w:rsidRPr="00E66FC0">
        <w:rPr>
          <w:szCs w:val="24"/>
        </w:rPr>
        <w:t xml:space="preserve"> </w:t>
      </w:r>
      <w:r w:rsidR="006F5510" w:rsidRPr="00E66FC0">
        <w:rPr>
          <w:szCs w:val="24"/>
        </w:rPr>
        <w:t>С</w:t>
      </w:r>
      <w:r w:rsidR="00B6613F" w:rsidRPr="00E66FC0">
        <w:rPr>
          <w:szCs w:val="24"/>
        </w:rPr>
        <w:t xml:space="preserve"> помощью электронной формы, граждане могут написать обращение в управу района Филевский парк города Москвы</w:t>
      </w:r>
      <w:r w:rsidR="00634454">
        <w:rPr>
          <w:szCs w:val="24"/>
        </w:rPr>
        <w:t xml:space="preserve"> </w:t>
      </w:r>
      <w:r w:rsidR="00634454" w:rsidRPr="00516873">
        <w:t>через сервер Правительства Москвы</w:t>
      </w:r>
      <w:r w:rsidR="00634454">
        <w:t>.</w:t>
      </w:r>
    </w:p>
    <w:p w14:paraId="4525B981" w14:textId="77777777" w:rsidR="00634454" w:rsidRPr="00516873" w:rsidRDefault="00634454" w:rsidP="00634454">
      <w:pPr>
        <w:spacing w:after="0" w:line="240" w:lineRule="auto"/>
        <w:ind w:firstLine="708"/>
        <w:jc w:val="both"/>
      </w:pPr>
      <w:r w:rsidRPr="00434BCB">
        <w:rPr>
          <w:b/>
          <w:szCs w:val="24"/>
        </w:rPr>
        <w:t>В 2025 через «Электронную приемную»</w:t>
      </w:r>
      <w:r w:rsidRPr="00E66FC0">
        <w:rPr>
          <w:szCs w:val="24"/>
        </w:rPr>
        <w:t xml:space="preserve"> поступило </w:t>
      </w:r>
      <w:r>
        <w:rPr>
          <w:b/>
        </w:rPr>
        <w:t>452</w:t>
      </w:r>
      <w:r>
        <w:t xml:space="preserve"> обращения, из них обращений граждан - </w:t>
      </w:r>
      <w:r w:rsidRPr="00634454">
        <w:rPr>
          <w:b/>
        </w:rPr>
        <w:t>396</w:t>
      </w:r>
      <w:r>
        <w:t xml:space="preserve"> </w:t>
      </w:r>
      <w:r w:rsidRPr="00634454">
        <w:rPr>
          <w:i/>
        </w:rPr>
        <w:t>(в 2024 году – 315, из них от граждан - 279)</w:t>
      </w:r>
      <w:r w:rsidRPr="00516873">
        <w:t>;</w:t>
      </w:r>
    </w:p>
    <w:p w14:paraId="534A5D8F" w14:textId="77777777" w:rsidR="0057192A" w:rsidRPr="00487ACB" w:rsidRDefault="00B6613F" w:rsidP="00664F68">
      <w:pPr>
        <w:spacing w:after="0" w:line="240" w:lineRule="auto"/>
        <w:ind w:firstLine="709"/>
        <w:jc w:val="both"/>
        <w:rPr>
          <w:szCs w:val="24"/>
        </w:rPr>
      </w:pPr>
      <w:r w:rsidRPr="00487ACB">
        <w:rPr>
          <w:szCs w:val="24"/>
        </w:rPr>
        <w:t>Кроме того, граждане имеют возможность получить интересующую их информацию</w:t>
      </w:r>
      <w:r w:rsidR="00684BA1">
        <w:rPr>
          <w:szCs w:val="24"/>
        </w:rPr>
        <w:t xml:space="preserve"> по контактным телефонам подразделений управы, приемной </w:t>
      </w:r>
      <w:r w:rsidRPr="00487ACB">
        <w:rPr>
          <w:szCs w:val="24"/>
        </w:rPr>
        <w:t xml:space="preserve">и при личном посещении управы. </w:t>
      </w:r>
    </w:p>
    <w:p w14:paraId="66F40CAA" w14:textId="77777777" w:rsidR="00B6613F" w:rsidRDefault="00B6613F" w:rsidP="00664F68">
      <w:pPr>
        <w:pStyle w:val="a6"/>
        <w:spacing w:before="0" w:beforeAutospacing="0" w:after="0" w:afterAutospacing="0"/>
        <w:ind w:firstLine="709"/>
        <w:jc w:val="both"/>
        <w:rPr>
          <w:rFonts w:eastAsia="Calibri"/>
          <w:sz w:val="28"/>
          <w:lang w:eastAsia="en-US"/>
        </w:rPr>
      </w:pPr>
      <w:r w:rsidRPr="004A00AB">
        <w:rPr>
          <w:rFonts w:eastAsia="Calibri"/>
          <w:b/>
          <w:sz w:val="28"/>
          <w:lang w:eastAsia="en-US"/>
        </w:rPr>
        <w:t>В управе организована работа круглосуточной информационно-справочной службы</w:t>
      </w:r>
      <w:r w:rsidRPr="00487ACB">
        <w:rPr>
          <w:rFonts w:eastAsia="Calibri"/>
          <w:sz w:val="28"/>
          <w:lang w:eastAsia="en-US"/>
        </w:rPr>
        <w:t>. В вечернее и ночное время дежурными ведется журнал звонков, где фиксируются предложения и жалобы жителей, в дневное время все вопросы решаются в оперативном режиме.</w:t>
      </w:r>
    </w:p>
    <w:p w14:paraId="3B96CE2B" w14:textId="77777777" w:rsidR="002427B7" w:rsidRPr="002427B7" w:rsidRDefault="002427B7" w:rsidP="002427B7">
      <w:pPr>
        <w:spacing w:after="0" w:line="240" w:lineRule="auto"/>
        <w:ind w:firstLine="708"/>
        <w:jc w:val="both"/>
      </w:pPr>
      <w:r w:rsidRPr="002427B7">
        <w:t xml:space="preserve">С 2025 года </w:t>
      </w:r>
      <w:r w:rsidRPr="002427B7">
        <w:rPr>
          <w:rStyle w:val="ab"/>
          <w:b w:val="0"/>
        </w:rPr>
        <w:t>для улучшения среды и повышения качества жизни жителей района</w:t>
      </w:r>
      <w:r w:rsidRPr="002427B7">
        <w:rPr>
          <w:rStyle w:val="ab"/>
        </w:rPr>
        <w:t xml:space="preserve"> </w:t>
      </w:r>
      <w:r w:rsidRPr="002427B7">
        <w:rPr>
          <w:b/>
        </w:rPr>
        <w:t>организованы еженедельные обходы территории главой управы</w:t>
      </w:r>
      <w:r w:rsidRPr="002427B7">
        <w:t xml:space="preserve">. В 2025 году проведено </w:t>
      </w:r>
      <w:r w:rsidR="00926A10">
        <w:t xml:space="preserve">55 </w:t>
      </w:r>
      <w:r w:rsidRPr="002427B7">
        <w:t xml:space="preserve">обходов. </w:t>
      </w:r>
    </w:p>
    <w:p w14:paraId="23701D7E" w14:textId="77777777" w:rsidR="002427B7" w:rsidRPr="002427B7" w:rsidRDefault="002427B7" w:rsidP="002427B7">
      <w:pPr>
        <w:spacing w:after="0" w:line="240" w:lineRule="auto"/>
        <w:ind w:firstLine="708"/>
        <w:jc w:val="both"/>
      </w:pPr>
      <w:r w:rsidRPr="002427B7">
        <w:t xml:space="preserve">В ходе обходов главой управы </w:t>
      </w:r>
      <w:r w:rsidRPr="003F40C4">
        <w:t>в</w:t>
      </w:r>
      <w:r w:rsidRPr="003F40C4">
        <w:rPr>
          <w:rStyle w:val="ab"/>
          <w:b w:val="0"/>
        </w:rPr>
        <w:t>ыявляются проблемы,</w:t>
      </w:r>
      <w:r w:rsidRPr="002427B7">
        <w:rPr>
          <w:rStyle w:val="ab"/>
        </w:rPr>
        <w:t xml:space="preserve"> </w:t>
      </w:r>
      <w:r w:rsidRPr="002427B7">
        <w:t xml:space="preserve">которые беспокоят жителей: от благоустройства дворов до вопросов </w:t>
      </w:r>
      <w:r w:rsidRPr="003F40C4">
        <w:t>безопасности</w:t>
      </w:r>
      <w:r w:rsidRPr="003F40C4">
        <w:rPr>
          <w:rStyle w:val="ab"/>
          <w:b w:val="0"/>
        </w:rPr>
        <w:t xml:space="preserve">, проводится оценка проведённых работ и </w:t>
      </w:r>
      <w:r w:rsidRPr="002427B7">
        <w:t>реализации ранее принятых поручений подрядными организациями.</w:t>
      </w:r>
    </w:p>
    <w:p w14:paraId="1F282465" w14:textId="77777777" w:rsidR="00926A10" w:rsidRDefault="00926A10" w:rsidP="00926A10">
      <w:pPr>
        <w:spacing w:after="0" w:line="240" w:lineRule="auto"/>
        <w:ind w:firstLine="709"/>
        <w:jc w:val="both"/>
      </w:pPr>
      <w:r>
        <w:t>Вопросы, предложения и проблемы были зафиксированы в протоколе для дальнейшего учета в работе и организации исполнения.</w:t>
      </w:r>
      <w:r w:rsidRPr="00926A10">
        <w:t xml:space="preserve"> </w:t>
      </w:r>
    </w:p>
    <w:p w14:paraId="62090451" w14:textId="77777777" w:rsidR="00926A10" w:rsidRDefault="00926A10" w:rsidP="00926A10">
      <w:pPr>
        <w:spacing w:after="0" w:line="240" w:lineRule="auto"/>
        <w:ind w:firstLine="709"/>
        <w:jc w:val="both"/>
      </w:pPr>
      <w:r w:rsidRPr="00926A10">
        <w:t>В общем числе поступило более</w:t>
      </w:r>
      <w:r>
        <w:t xml:space="preserve"> </w:t>
      </w:r>
      <w:r w:rsidRPr="00926A10">
        <w:rPr>
          <w:b/>
        </w:rPr>
        <w:t>1000</w:t>
      </w:r>
      <w:r>
        <w:t xml:space="preserve"> </w:t>
      </w:r>
      <w:r w:rsidRPr="00926A10">
        <w:t>вопросов</w:t>
      </w:r>
      <w:r>
        <w:t xml:space="preserve">, предложений и просьб </w:t>
      </w:r>
      <w:r w:rsidR="004A00AB">
        <w:t xml:space="preserve">                           </w:t>
      </w:r>
      <w:r>
        <w:t>от жителей</w:t>
      </w:r>
      <w:r w:rsidRPr="00926A10">
        <w:t>. На обращения при необходимости были подготовлены письменные ответы, на часть даны разъяснения в ходе обхода</w:t>
      </w:r>
      <w:r>
        <w:t xml:space="preserve"> или по телефонному звонку заявителю</w:t>
      </w:r>
      <w:r w:rsidRPr="00926A10">
        <w:t xml:space="preserve">. </w:t>
      </w:r>
    </w:p>
    <w:p w14:paraId="0EF77829" w14:textId="77777777" w:rsidR="002427B7" w:rsidRDefault="003F40C4" w:rsidP="003F40C4">
      <w:pPr>
        <w:spacing w:after="0" w:line="240" w:lineRule="auto"/>
        <w:ind w:firstLine="708"/>
        <w:jc w:val="both"/>
      </w:pPr>
      <w:r>
        <w:t xml:space="preserve">В результате обходов </w:t>
      </w:r>
      <w:r w:rsidR="002427B7">
        <w:t>реша</w:t>
      </w:r>
      <w:r>
        <w:t xml:space="preserve">ются оперативно </w:t>
      </w:r>
      <w:r w:rsidR="002427B7">
        <w:t>многие проблемы</w:t>
      </w:r>
      <w:r>
        <w:t xml:space="preserve"> в различных сферах, п</w:t>
      </w:r>
      <w:r w:rsidR="002427B7">
        <w:t>осещение конкретных территорий позволяет лучше понять необходимость планирования и</w:t>
      </w:r>
      <w:r>
        <w:t xml:space="preserve"> реализации программ, а также </w:t>
      </w:r>
      <w:r w:rsidR="002427B7">
        <w:t>возможность узнать мнени</w:t>
      </w:r>
      <w:r>
        <w:t xml:space="preserve">е жителей </w:t>
      </w:r>
      <w:r w:rsidR="002427B7">
        <w:t>о текущих изменениях.</w:t>
      </w:r>
    </w:p>
    <w:p w14:paraId="46C9837A" w14:textId="77777777" w:rsidR="000566DA" w:rsidRDefault="000566DA" w:rsidP="003F40C4">
      <w:pPr>
        <w:spacing w:after="0" w:line="240" w:lineRule="auto"/>
        <w:ind w:firstLine="708"/>
        <w:jc w:val="both"/>
      </w:pPr>
      <w:r w:rsidRPr="004A00AB">
        <w:rPr>
          <w:b/>
          <w:szCs w:val="28"/>
        </w:rPr>
        <w:t>В 2025 году управой района в целях просветительской работы по информированию населения об истории района Филевский парк запущен проект</w:t>
      </w:r>
      <w:r w:rsidR="004A00AB">
        <w:rPr>
          <w:b/>
          <w:szCs w:val="28"/>
        </w:rPr>
        <w:t xml:space="preserve"> </w:t>
      </w:r>
      <w:r w:rsidRPr="004A00AB">
        <w:rPr>
          <w:b/>
          <w:szCs w:val="28"/>
        </w:rPr>
        <w:t>«По страницам истории»</w:t>
      </w:r>
      <w:r>
        <w:rPr>
          <w:szCs w:val="28"/>
        </w:rPr>
        <w:t xml:space="preserve">, так </w:t>
      </w:r>
      <w:r w:rsidRPr="00954655">
        <w:rPr>
          <w:szCs w:val="28"/>
        </w:rPr>
        <w:t>к празднованию Дня города Москвы был установлен первый информационный стенд, посвященный происхождению названия района «Фили»</w:t>
      </w:r>
      <w:r>
        <w:rPr>
          <w:szCs w:val="28"/>
        </w:rPr>
        <w:t xml:space="preserve"> </w:t>
      </w:r>
      <w:r w:rsidRPr="000566DA">
        <w:rPr>
          <w:i/>
          <w:szCs w:val="28"/>
        </w:rPr>
        <w:t>(в сквере рядом с Храмом Святого Спиридона Тримифунтского)</w:t>
      </w:r>
      <w:r>
        <w:rPr>
          <w:szCs w:val="28"/>
        </w:rPr>
        <w:t>.</w:t>
      </w:r>
    </w:p>
    <w:p w14:paraId="3BC5BD35" w14:textId="77777777" w:rsidR="000566DA" w:rsidRDefault="000566DA" w:rsidP="003F40C4">
      <w:pPr>
        <w:spacing w:after="0" w:line="240" w:lineRule="auto"/>
        <w:ind w:firstLine="708"/>
        <w:jc w:val="both"/>
      </w:pPr>
    </w:p>
    <w:p w14:paraId="73378929" w14:textId="77777777" w:rsidR="0047418F" w:rsidRPr="00D3776A" w:rsidRDefault="004A00AB" w:rsidP="0047418F">
      <w:pPr>
        <w:spacing w:after="0" w:line="240" w:lineRule="auto"/>
        <w:ind w:firstLine="708"/>
        <w:jc w:val="center"/>
        <w:rPr>
          <w:b/>
          <w:i/>
          <w:szCs w:val="28"/>
        </w:rPr>
      </w:pPr>
      <w:r>
        <w:rPr>
          <w:b/>
          <w:i/>
          <w:szCs w:val="28"/>
        </w:rPr>
        <w:t>9</w:t>
      </w:r>
      <w:r w:rsidR="0047418F" w:rsidRPr="00D3776A">
        <w:rPr>
          <w:b/>
          <w:i/>
          <w:szCs w:val="28"/>
        </w:rPr>
        <w:t xml:space="preserve">.2.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района, и профилактику межнациональных (межэтнических) конфликтов </w:t>
      </w:r>
    </w:p>
    <w:p w14:paraId="3495CC5A" w14:textId="77777777" w:rsidR="0047418F" w:rsidRPr="003A1228" w:rsidRDefault="0047418F" w:rsidP="0047418F">
      <w:pPr>
        <w:spacing w:after="0" w:line="240" w:lineRule="auto"/>
        <w:ind w:firstLine="708"/>
        <w:jc w:val="both"/>
        <w:rPr>
          <w:szCs w:val="28"/>
          <w:highlight w:val="red"/>
        </w:rPr>
      </w:pPr>
    </w:p>
    <w:p w14:paraId="71CD663E" w14:textId="77777777" w:rsidR="00C970E2" w:rsidRDefault="00C970E2" w:rsidP="00C970E2">
      <w:pPr>
        <w:spacing w:after="0" w:line="240" w:lineRule="auto"/>
        <w:ind w:firstLine="708"/>
        <w:jc w:val="both"/>
        <w:rPr>
          <w:b/>
          <w:i/>
          <w:szCs w:val="28"/>
        </w:rPr>
      </w:pPr>
      <w:r w:rsidRPr="004A00AB">
        <w:rPr>
          <w:b/>
          <w:szCs w:val="28"/>
        </w:rPr>
        <w:t>В целях укрепления межнационального и межконфессионального согласия, поддержки и развития языков и культуры народов Российской Федерации</w:t>
      </w:r>
      <w:r w:rsidRPr="002F4667">
        <w:rPr>
          <w:szCs w:val="28"/>
        </w:rPr>
        <w:t xml:space="preserve">, проживающих на территории района, и профилактики межнациональных (межэтнических) конфликтов в управе района создана </w:t>
      </w:r>
      <w:r w:rsidRPr="002F4667">
        <w:rPr>
          <w:b/>
          <w:i/>
          <w:szCs w:val="28"/>
        </w:rPr>
        <w:t>Рабочая группа района Филевский парк города Москвы по вопросам межэтнических отношений, формирования гражданской солидарности, противодействия экстремизму в молодежной среде.</w:t>
      </w:r>
    </w:p>
    <w:p w14:paraId="6FD858A6" w14:textId="77777777" w:rsidR="00C970E2" w:rsidRDefault="00C970E2" w:rsidP="00C970E2">
      <w:pPr>
        <w:spacing w:after="0" w:line="240" w:lineRule="auto"/>
        <w:ind w:firstLine="567"/>
        <w:jc w:val="both"/>
        <w:rPr>
          <w:color w:val="000000" w:themeColor="text1"/>
          <w:szCs w:val="28"/>
        </w:rPr>
      </w:pPr>
      <w:r w:rsidRPr="00101031">
        <w:rPr>
          <w:szCs w:val="28"/>
          <w:shd w:val="clear" w:color="auto" w:fill="FFFFFF"/>
        </w:rPr>
        <w:t xml:space="preserve">В </w:t>
      </w:r>
      <w:r w:rsidRPr="00101031">
        <w:rPr>
          <w:color w:val="000000" w:themeColor="text1"/>
          <w:szCs w:val="28"/>
        </w:rPr>
        <w:t>образовательных учреждениях района Филевский парк на постоянной основе проводится работа по профилактике правонарушений и негативных проявлений экстремизма и терроризма.</w:t>
      </w:r>
    </w:p>
    <w:p w14:paraId="59CDC985" w14:textId="77777777" w:rsidR="00C970E2" w:rsidRDefault="00C970E2" w:rsidP="00C970E2">
      <w:pPr>
        <w:spacing w:after="0" w:line="240" w:lineRule="auto"/>
        <w:ind w:firstLine="567"/>
        <w:jc w:val="both"/>
        <w:rPr>
          <w:color w:val="000000" w:themeColor="text1"/>
          <w:szCs w:val="28"/>
        </w:rPr>
      </w:pPr>
      <w:r>
        <w:rPr>
          <w:color w:val="000000" w:themeColor="text1"/>
          <w:szCs w:val="28"/>
        </w:rPr>
        <w:t>Проводятся мероприятия по недопущению нарушений общественного порядка, профилактике ксенофобии и этнополитического экстремизма.</w:t>
      </w:r>
    </w:p>
    <w:p w14:paraId="46B8DED7" w14:textId="77777777" w:rsidR="00C970E2" w:rsidRPr="00101031" w:rsidRDefault="00C970E2" w:rsidP="00C970E2">
      <w:pPr>
        <w:spacing w:after="0" w:line="240" w:lineRule="auto"/>
        <w:ind w:firstLine="567"/>
        <w:jc w:val="both"/>
        <w:rPr>
          <w:color w:val="000000" w:themeColor="text1"/>
          <w:szCs w:val="28"/>
        </w:rPr>
      </w:pPr>
      <w:r>
        <w:rPr>
          <w:color w:val="000000" w:themeColor="text1"/>
          <w:szCs w:val="28"/>
        </w:rPr>
        <w:t>Ведется работа по распространению этнографических знаний о народах России, укреплению гражданской идентичности, развитию системы гражданско-патриотического воспитания среди подрастающего поколения и молодежи района Филевский парк.</w:t>
      </w:r>
    </w:p>
    <w:p w14:paraId="3D49AAAF" w14:textId="77777777" w:rsidR="00C970E2" w:rsidRPr="002E47AD" w:rsidRDefault="00C970E2" w:rsidP="00C970E2">
      <w:pPr>
        <w:spacing w:after="0" w:line="240" w:lineRule="auto"/>
        <w:ind w:firstLine="708"/>
        <w:jc w:val="both"/>
        <w:rPr>
          <w:b/>
          <w:szCs w:val="28"/>
        </w:rPr>
      </w:pPr>
      <w:r>
        <w:rPr>
          <w:szCs w:val="28"/>
        </w:rPr>
        <w:t>В 2025 году н</w:t>
      </w:r>
      <w:r w:rsidRPr="002F4667">
        <w:rPr>
          <w:szCs w:val="28"/>
        </w:rPr>
        <w:t xml:space="preserve">а территории района Филевский парк проведено </w:t>
      </w:r>
      <w:r w:rsidRPr="002E47AD">
        <w:rPr>
          <w:b/>
          <w:szCs w:val="28"/>
        </w:rPr>
        <w:t>56 мероприятий,</w:t>
      </w:r>
      <w:r w:rsidRPr="002F4667">
        <w:t xml:space="preserve"> </w:t>
      </w:r>
      <w:r w:rsidRPr="002F4667">
        <w:rPr>
          <w:szCs w:val="28"/>
        </w:rPr>
        <w:t xml:space="preserve">направленных на знакомство москвичей и гостей столицы с культурой и традициями народов, представители которых проживают в городе Москве. В мероприятиях приняли участие </w:t>
      </w:r>
      <w:r w:rsidRPr="002E47AD">
        <w:rPr>
          <w:b/>
          <w:szCs w:val="28"/>
        </w:rPr>
        <w:t>11</w:t>
      </w:r>
      <w:r>
        <w:rPr>
          <w:b/>
          <w:szCs w:val="28"/>
        </w:rPr>
        <w:t xml:space="preserve"> </w:t>
      </w:r>
      <w:r w:rsidRPr="002E47AD">
        <w:rPr>
          <w:b/>
          <w:szCs w:val="28"/>
        </w:rPr>
        <w:t xml:space="preserve">136 человек. </w:t>
      </w:r>
    </w:p>
    <w:p w14:paraId="4E25C77A" w14:textId="77777777" w:rsidR="00C970E2" w:rsidRPr="002F4667" w:rsidRDefault="00C970E2" w:rsidP="00C970E2">
      <w:pPr>
        <w:spacing w:after="0" w:line="240" w:lineRule="auto"/>
        <w:ind w:firstLine="567"/>
        <w:jc w:val="both"/>
        <w:rPr>
          <w:szCs w:val="28"/>
        </w:rPr>
      </w:pPr>
      <w:r w:rsidRPr="004A00AB">
        <w:rPr>
          <w:b/>
          <w:szCs w:val="28"/>
        </w:rPr>
        <w:t>За отчетный период</w:t>
      </w:r>
      <w:r w:rsidRPr="002F4667">
        <w:rPr>
          <w:szCs w:val="28"/>
        </w:rPr>
        <w:t xml:space="preserve"> на территории района Филевский парк города Москвы </w:t>
      </w:r>
      <w:r w:rsidRPr="004A00AB">
        <w:rPr>
          <w:b/>
          <w:szCs w:val="28"/>
        </w:rPr>
        <w:t xml:space="preserve">массовых проявлений общественно опасных межнациональных </w:t>
      </w:r>
      <w:r w:rsidRPr="004A00AB">
        <w:rPr>
          <w:b/>
          <w:szCs w:val="28"/>
        </w:rPr>
        <w:br/>
        <w:t>и межконфессиональных конфликтов не выявлено</w:t>
      </w:r>
      <w:r w:rsidRPr="002F4667">
        <w:rPr>
          <w:szCs w:val="28"/>
        </w:rPr>
        <w:t>.</w:t>
      </w:r>
    </w:p>
    <w:p w14:paraId="1A626D3D" w14:textId="77777777" w:rsidR="004A00AB" w:rsidRDefault="004A00AB" w:rsidP="00C970E2">
      <w:pPr>
        <w:spacing w:after="0" w:line="240" w:lineRule="auto"/>
        <w:ind w:firstLine="708"/>
        <w:jc w:val="both"/>
        <w:rPr>
          <w:szCs w:val="28"/>
        </w:rPr>
      </w:pPr>
      <w:r>
        <w:rPr>
          <w:szCs w:val="28"/>
          <w:shd w:val="clear" w:color="auto" w:fill="FFFFFF"/>
        </w:rPr>
        <w:t>Управой района и ГБУ «Жилищник района Филевский парк» в отчетном периоде была о</w:t>
      </w:r>
      <w:r w:rsidR="00C970E2" w:rsidRPr="002F4667">
        <w:rPr>
          <w:szCs w:val="28"/>
          <w:shd w:val="clear" w:color="auto" w:fill="FFFFFF"/>
        </w:rPr>
        <w:t xml:space="preserve">рганизована работа с трудовыми мигрантами, </w:t>
      </w:r>
      <w:r w:rsidR="00C970E2">
        <w:rPr>
          <w:szCs w:val="28"/>
          <w:shd w:val="clear" w:color="auto" w:fill="FFFFFF"/>
        </w:rPr>
        <w:t>которая включа</w:t>
      </w:r>
      <w:r>
        <w:rPr>
          <w:szCs w:val="28"/>
          <w:shd w:val="clear" w:color="auto" w:fill="FFFFFF"/>
        </w:rPr>
        <w:t>ла</w:t>
      </w:r>
      <w:r w:rsidR="00C970E2">
        <w:rPr>
          <w:szCs w:val="28"/>
          <w:shd w:val="clear" w:color="auto" w:fill="FFFFFF"/>
        </w:rPr>
        <w:t xml:space="preserve"> в себя </w:t>
      </w:r>
      <w:r w:rsidR="00C970E2" w:rsidRPr="002F4667">
        <w:rPr>
          <w:szCs w:val="28"/>
          <w:shd w:val="clear" w:color="auto" w:fill="FFFFFF"/>
        </w:rPr>
        <w:t>проведение встреч</w:t>
      </w:r>
      <w:r w:rsidR="00C970E2">
        <w:rPr>
          <w:szCs w:val="28"/>
          <w:shd w:val="clear" w:color="auto" w:fill="FFFFFF"/>
        </w:rPr>
        <w:t>,</w:t>
      </w:r>
      <w:r w:rsidR="00C970E2" w:rsidRPr="002F4667">
        <w:rPr>
          <w:szCs w:val="28"/>
          <w:shd w:val="clear" w:color="auto" w:fill="FFFFFF"/>
        </w:rPr>
        <w:t xml:space="preserve"> лекций</w:t>
      </w:r>
      <w:r w:rsidR="00C970E2">
        <w:rPr>
          <w:szCs w:val="28"/>
          <w:shd w:val="clear" w:color="auto" w:fill="FFFFFF"/>
        </w:rPr>
        <w:t xml:space="preserve"> и семинаров</w:t>
      </w:r>
      <w:r w:rsidR="00C970E2" w:rsidRPr="002F4667">
        <w:rPr>
          <w:szCs w:val="28"/>
          <w:shd w:val="clear" w:color="auto" w:fill="FFFFFF"/>
        </w:rPr>
        <w:t>.</w:t>
      </w:r>
      <w:r w:rsidR="00C970E2" w:rsidRPr="002F4667">
        <w:rPr>
          <w:szCs w:val="28"/>
        </w:rPr>
        <w:t xml:space="preserve"> </w:t>
      </w:r>
    </w:p>
    <w:p w14:paraId="4D056F70" w14:textId="77777777" w:rsidR="00C970E2" w:rsidRDefault="00C970E2" w:rsidP="00C970E2">
      <w:pPr>
        <w:spacing w:after="0" w:line="240" w:lineRule="auto"/>
        <w:ind w:firstLine="708"/>
        <w:jc w:val="both"/>
        <w:rPr>
          <w:szCs w:val="28"/>
          <w:shd w:val="clear" w:color="auto" w:fill="FFFFFF"/>
        </w:rPr>
      </w:pPr>
      <w:r w:rsidRPr="002F4667">
        <w:rPr>
          <w:szCs w:val="28"/>
          <w:shd w:val="clear" w:color="auto" w:fill="FFFFFF"/>
        </w:rPr>
        <w:t xml:space="preserve">В первом квартале 2025 года трудовые мигранты посетили Храм Покрова Пресвятой Богородицы в Филях по адресу: ул. Новозаводская, д. 6 и Мемориальную мечеть на Поклонной </w:t>
      </w:r>
      <w:r w:rsidRPr="007B769B">
        <w:rPr>
          <w:szCs w:val="28"/>
          <w:shd w:val="clear" w:color="auto" w:fill="FFFFFF"/>
        </w:rPr>
        <w:t>горе по адресу: ул. Минская, д.2Б.</w:t>
      </w:r>
    </w:p>
    <w:p w14:paraId="6490F0F4" w14:textId="77777777" w:rsidR="00C970E2" w:rsidRPr="00353151" w:rsidRDefault="00C970E2" w:rsidP="00C970E2">
      <w:pPr>
        <w:spacing w:after="0" w:line="240" w:lineRule="auto"/>
        <w:ind w:firstLine="708"/>
        <w:jc w:val="both"/>
        <w:rPr>
          <w:szCs w:val="28"/>
        </w:rPr>
      </w:pPr>
      <w:r w:rsidRPr="004A00AB">
        <w:rPr>
          <w:b/>
          <w:szCs w:val="28"/>
        </w:rPr>
        <w:t xml:space="preserve">В Учебно-консультационном пункте по гражданской обороне </w:t>
      </w:r>
      <w:r w:rsidR="004A00AB">
        <w:rPr>
          <w:b/>
          <w:szCs w:val="28"/>
        </w:rPr>
        <w:t xml:space="preserve">                                         </w:t>
      </w:r>
      <w:r w:rsidRPr="004A00AB">
        <w:rPr>
          <w:b/>
          <w:szCs w:val="28"/>
        </w:rPr>
        <w:t>и чрезвычайным ситуациям</w:t>
      </w:r>
      <w:r w:rsidRPr="00C970E2">
        <w:rPr>
          <w:szCs w:val="28"/>
        </w:rPr>
        <w:t xml:space="preserve"> района Филевский парк города Москвы ГБУ «Жилищник района Филевский парк» </w:t>
      </w:r>
      <w:r w:rsidRPr="00C970E2">
        <w:rPr>
          <w:kern w:val="20"/>
          <w:szCs w:val="28"/>
        </w:rPr>
        <w:t xml:space="preserve">в рамках проекта «Многонациональная Москва - территория без конфликтов» </w:t>
      </w:r>
      <w:r w:rsidRPr="00C970E2">
        <w:rPr>
          <w:szCs w:val="28"/>
        </w:rPr>
        <w:t>у</w:t>
      </w:r>
      <w:r w:rsidRPr="00C970E2">
        <w:rPr>
          <w:szCs w:val="28"/>
          <w:shd w:val="clear" w:color="auto" w:fill="FFFFFF"/>
        </w:rPr>
        <w:t>правой</w:t>
      </w:r>
      <w:r w:rsidRPr="00727DB7">
        <w:rPr>
          <w:szCs w:val="28"/>
          <w:shd w:val="clear" w:color="auto" w:fill="FFFFFF"/>
        </w:rPr>
        <w:t xml:space="preserve"> района </w:t>
      </w:r>
      <w:r w:rsidRPr="004A00AB">
        <w:rPr>
          <w:b/>
          <w:szCs w:val="28"/>
          <w:shd w:val="clear" w:color="auto" w:fill="FFFFFF"/>
        </w:rPr>
        <w:t xml:space="preserve">были организованы семинары </w:t>
      </w:r>
      <w:r w:rsidRPr="004A00AB">
        <w:rPr>
          <w:b/>
          <w:szCs w:val="28"/>
        </w:rPr>
        <w:t>для трудовых мигрантов</w:t>
      </w:r>
      <w:r w:rsidRPr="00727DB7">
        <w:rPr>
          <w:szCs w:val="28"/>
        </w:rPr>
        <w:t xml:space="preserve">, осуществляющих свою деятельность на территории района, направленные на профилактику межэтнических и </w:t>
      </w:r>
      <w:r w:rsidRPr="00353151">
        <w:rPr>
          <w:szCs w:val="28"/>
        </w:rPr>
        <w:t xml:space="preserve">межрелигиозных конфликтов в городе Москве. </w:t>
      </w:r>
    </w:p>
    <w:p w14:paraId="2778B59B" w14:textId="77777777" w:rsidR="00C970E2" w:rsidRPr="002E47AD" w:rsidRDefault="00C970E2" w:rsidP="00C970E2">
      <w:pPr>
        <w:spacing w:after="0" w:line="240" w:lineRule="auto"/>
        <w:ind w:firstLine="708"/>
        <w:jc w:val="both"/>
        <w:rPr>
          <w:b/>
          <w:szCs w:val="28"/>
        </w:rPr>
      </w:pPr>
      <w:r w:rsidRPr="00353151">
        <w:rPr>
          <w:color w:val="333333"/>
          <w:szCs w:val="28"/>
          <w:shd w:val="clear" w:color="auto" w:fill="FFFFFF"/>
        </w:rPr>
        <w:t>По ито</w:t>
      </w:r>
      <w:r>
        <w:rPr>
          <w:color w:val="333333"/>
          <w:szCs w:val="28"/>
          <w:shd w:val="clear" w:color="auto" w:fill="FFFFFF"/>
        </w:rPr>
        <w:t>гам</w:t>
      </w:r>
      <w:r w:rsidRPr="00353151">
        <w:rPr>
          <w:color w:val="333333"/>
          <w:szCs w:val="28"/>
          <w:shd w:val="clear" w:color="auto" w:fill="FFFFFF"/>
        </w:rPr>
        <w:t xml:space="preserve"> </w:t>
      </w:r>
      <w:r w:rsidRPr="00290545">
        <w:rPr>
          <w:bCs/>
          <w:color w:val="333333"/>
          <w:szCs w:val="28"/>
          <w:shd w:val="clear" w:color="auto" w:fill="FFFFFF"/>
        </w:rPr>
        <w:t>семинаров трудовые мигранты</w:t>
      </w:r>
      <w:r w:rsidRPr="00353151">
        <w:rPr>
          <w:kern w:val="20"/>
          <w:szCs w:val="28"/>
        </w:rPr>
        <w:t xml:space="preserve"> прошли тестирование и получили сертификаты участник</w:t>
      </w:r>
      <w:r>
        <w:rPr>
          <w:kern w:val="20"/>
          <w:szCs w:val="28"/>
        </w:rPr>
        <w:t>ов</w:t>
      </w:r>
      <w:r w:rsidRPr="00353151">
        <w:rPr>
          <w:kern w:val="20"/>
          <w:szCs w:val="28"/>
        </w:rPr>
        <w:t xml:space="preserve"> проекта, прослушавш</w:t>
      </w:r>
      <w:r>
        <w:rPr>
          <w:kern w:val="20"/>
          <w:szCs w:val="28"/>
        </w:rPr>
        <w:t>их</w:t>
      </w:r>
      <w:r w:rsidRPr="00353151">
        <w:rPr>
          <w:kern w:val="20"/>
          <w:szCs w:val="28"/>
        </w:rPr>
        <w:t xml:space="preserve"> Московский адаптационной курс для иностранных граждан.</w:t>
      </w:r>
      <w:r>
        <w:rPr>
          <w:kern w:val="20"/>
          <w:szCs w:val="28"/>
        </w:rPr>
        <w:t xml:space="preserve"> </w:t>
      </w:r>
      <w:r w:rsidRPr="002F4667">
        <w:rPr>
          <w:szCs w:val="28"/>
        </w:rPr>
        <w:t xml:space="preserve">В мероприятиях приняли участие </w:t>
      </w:r>
      <w:r>
        <w:rPr>
          <w:szCs w:val="28"/>
        </w:rPr>
        <w:t xml:space="preserve">более </w:t>
      </w:r>
      <w:r w:rsidRPr="00353151">
        <w:rPr>
          <w:b/>
          <w:szCs w:val="28"/>
        </w:rPr>
        <w:t>160 человек</w:t>
      </w:r>
      <w:r w:rsidRPr="002E47AD">
        <w:rPr>
          <w:b/>
          <w:szCs w:val="28"/>
        </w:rPr>
        <w:t xml:space="preserve">. </w:t>
      </w:r>
    </w:p>
    <w:p w14:paraId="5CDBC38A" w14:textId="77777777" w:rsidR="00D34F5C" w:rsidRDefault="00D34F5C" w:rsidP="006B03B6">
      <w:pPr>
        <w:spacing w:after="0" w:line="240" w:lineRule="auto"/>
        <w:ind w:firstLine="360"/>
        <w:jc w:val="center"/>
        <w:rPr>
          <w:b/>
          <w:bCs/>
          <w:color w:val="002060"/>
          <w:sz w:val="36"/>
          <w:szCs w:val="36"/>
          <w:u w:val="single"/>
        </w:rPr>
      </w:pPr>
    </w:p>
    <w:p w14:paraId="1582C168" w14:textId="77777777" w:rsidR="006B03B6" w:rsidRDefault="0028004F" w:rsidP="006B03B6">
      <w:pPr>
        <w:spacing w:after="0" w:line="240" w:lineRule="auto"/>
        <w:ind w:firstLine="360"/>
        <w:jc w:val="center"/>
        <w:rPr>
          <w:b/>
          <w:bCs/>
          <w:color w:val="002060"/>
          <w:sz w:val="36"/>
          <w:szCs w:val="36"/>
          <w:u w:val="single"/>
        </w:rPr>
      </w:pPr>
      <w:r>
        <w:rPr>
          <w:b/>
          <w:bCs/>
          <w:color w:val="002060"/>
          <w:sz w:val="36"/>
          <w:szCs w:val="36"/>
          <w:u w:val="single"/>
        </w:rPr>
        <w:t>10</w:t>
      </w:r>
      <w:r w:rsidR="006B03B6">
        <w:rPr>
          <w:b/>
          <w:bCs/>
          <w:color w:val="002060"/>
          <w:sz w:val="36"/>
          <w:szCs w:val="36"/>
          <w:u w:val="single"/>
        </w:rPr>
        <w:t>. Работа с индивидуальными и коллективными обращениями граждан и юридических лиц</w:t>
      </w:r>
    </w:p>
    <w:p w14:paraId="544275D7" w14:textId="77777777" w:rsidR="00B451DC" w:rsidRDefault="00B451DC" w:rsidP="00D34F5C">
      <w:pPr>
        <w:spacing w:after="0" w:line="240" w:lineRule="auto"/>
        <w:jc w:val="center"/>
        <w:rPr>
          <w:b/>
        </w:rPr>
      </w:pPr>
    </w:p>
    <w:p w14:paraId="14AFA8C0" w14:textId="77777777" w:rsidR="00737769" w:rsidRDefault="00737769" w:rsidP="00737769">
      <w:pPr>
        <w:pStyle w:val="xmsonormal"/>
        <w:shd w:val="clear" w:color="auto" w:fill="FFFFFF"/>
        <w:jc w:val="center"/>
        <w:rPr>
          <w:color w:val="212121"/>
          <w:sz w:val="28"/>
          <w:szCs w:val="28"/>
        </w:rPr>
      </w:pPr>
      <w:r>
        <w:rPr>
          <w:b/>
          <w:bCs/>
          <w:color w:val="212121"/>
          <w:sz w:val="28"/>
          <w:szCs w:val="28"/>
        </w:rPr>
        <w:t xml:space="preserve">Всего в управе района Филевский парк за 2025 год рассмотрено и проработано </w:t>
      </w:r>
      <w:r w:rsidR="002514D5">
        <w:rPr>
          <w:b/>
          <w:bCs/>
          <w:color w:val="212121"/>
          <w:sz w:val="28"/>
          <w:szCs w:val="28"/>
        </w:rPr>
        <w:t>12 072</w:t>
      </w:r>
      <w:r>
        <w:rPr>
          <w:b/>
          <w:bCs/>
          <w:color w:val="212121"/>
          <w:sz w:val="28"/>
          <w:szCs w:val="28"/>
        </w:rPr>
        <w:t xml:space="preserve"> обращени</w:t>
      </w:r>
      <w:r w:rsidR="00DF6FD7">
        <w:rPr>
          <w:b/>
          <w:bCs/>
          <w:color w:val="212121"/>
          <w:sz w:val="28"/>
          <w:szCs w:val="28"/>
        </w:rPr>
        <w:t xml:space="preserve">я </w:t>
      </w:r>
      <w:r w:rsidRPr="00DF6FD7">
        <w:rPr>
          <w:b/>
          <w:bCs/>
          <w:i/>
          <w:color w:val="212121"/>
          <w:sz w:val="28"/>
          <w:szCs w:val="28"/>
        </w:rPr>
        <w:t xml:space="preserve">(в 2024 году </w:t>
      </w:r>
      <w:r w:rsidR="00DF6FD7">
        <w:rPr>
          <w:b/>
          <w:bCs/>
          <w:i/>
          <w:color w:val="212121"/>
          <w:sz w:val="28"/>
          <w:szCs w:val="28"/>
        </w:rPr>
        <w:t>–</w:t>
      </w:r>
      <w:r w:rsidRPr="00DF6FD7">
        <w:rPr>
          <w:b/>
          <w:bCs/>
          <w:i/>
          <w:color w:val="212121"/>
          <w:sz w:val="28"/>
          <w:szCs w:val="28"/>
        </w:rPr>
        <w:t xml:space="preserve"> </w:t>
      </w:r>
      <w:r w:rsidR="002514D5">
        <w:rPr>
          <w:b/>
          <w:bCs/>
          <w:i/>
          <w:color w:val="212121"/>
          <w:sz w:val="28"/>
          <w:szCs w:val="28"/>
        </w:rPr>
        <w:t>12</w:t>
      </w:r>
      <w:r w:rsidR="00DF6FD7">
        <w:rPr>
          <w:b/>
          <w:bCs/>
          <w:i/>
          <w:color w:val="212121"/>
          <w:sz w:val="28"/>
          <w:szCs w:val="28"/>
        </w:rPr>
        <w:t xml:space="preserve"> </w:t>
      </w:r>
      <w:r w:rsidR="002514D5">
        <w:rPr>
          <w:b/>
          <w:bCs/>
          <w:i/>
          <w:color w:val="212121"/>
          <w:sz w:val="28"/>
          <w:szCs w:val="28"/>
        </w:rPr>
        <w:t>886</w:t>
      </w:r>
      <w:r w:rsidRPr="00DF6FD7">
        <w:rPr>
          <w:b/>
          <w:bCs/>
          <w:i/>
          <w:color w:val="212121"/>
          <w:sz w:val="28"/>
          <w:szCs w:val="28"/>
        </w:rPr>
        <w:t>)</w:t>
      </w:r>
      <w:r>
        <w:rPr>
          <w:b/>
          <w:bCs/>
          <w:color w:val="212121"/>
          <w:sz w:val="28"/>
          <w:szCs w:val="28"/>
        </w:rPr>
        <w:t>.</w:t>
      </w:r>
    </w:p>
    <w:p w14:paraId="31E999F4" w14:textId="77777777" w:rsidR="00737769" w:rsidRDefault="00737769" w:rsidP="00737769">
      <w:pPr>
        <w:pStyle w:val="xmsonormal"/>
        <w:shd w:val="clear" w:color="auto" w:fill="FFFFFF"/>
        <w:ind w:firstLine="360"/>
        <w:jc w:val="center"/>
        <w:rPr>
          <w:color w:val="212121"/>
          <w:sz w:val="28"/>
          <w:szCs w:val="28"/>
        </w:rPr>
      </w:pPr>
      <w:r>
        <w:rPr>
          <w:color w:val="212121"/>
          <w:sz w:val="28"/>
          <w:szCs w:val="28"/>
        </w:rPr>
        <w:t> </w:t>
      </w:r>
    </w:p>
    <w:p w14:paraId="69C3F510" w14:textId="77777777" w:rsidR="00737769" w:rsidRDefault="00737769" w:rsidP="00737769">
      <w:pPr>
        <w:pStyle w:val="xmsonormal"/>
        <w:shd w:val="clear" w:color="auto" w:fill="FFFFFF"/>
        <w:ind w:firstLine="360"/>
        <w:jc w:val="center"/>
        <w:rPr>
          <w:color w:val="212121"/>
          <w:sz w:val="28"/>
          <w:szCs w:val="28"/>
        </w:rPr>
      </w:pPr>
      <w:r>
        <w:rPr>
          <w:b/>
          <w:bCs/>
          <w:color w:val="212121"/>
          <w:sz w:val="28"/>
          <w:szCs w:val="28"/>
          <w:u w:val="single"/>
        </w:rPr>
        <w:t>Обращений - «Служебная корреспонденция»</w:t>
      </w:r>
      <w:r>
        <w:rPr>
          <w:color w:val="212121"/>
          <w:sz w:val="28"/>
          <w:szCs w:val="28"/>
          <w:u w:val="single"/>
        </w:rPr>
        <w:t> - </w:t>
      </w:r>
      <w:r>
        <w:rPr>
          <w:b/>
          <w:bCs/>
          <w:color w:val="212121"/>
          <w:sz w:val="28"/>
          <w:szCs w:val="28"/>
          <w:u w:val="single"/>
        </w:rPr>
        <w:t>10 192</w:t>
      </w:r>
      <w:r>
        <w:rPr>
          <w:color w:val="212121"/>
          <w:sz w:val="28"/>
          <w:szCs w:val="28"/>
          <w:u w:val="single"/>
        </w:rPr>
        <w:t> </w:t>
      </w:r>
    </w:p>
    <w:p w14:paraId="1D9D5556" w14:textId="77777777" w:rsidR="00737769" w:rsidRDefault="00737769" w:rsidP="00737769">
      <w:pPr>
        <w:pStyle w:val="xmsonormal"/>
        <w:shd w:val="clear" w:color="auto" w:fill="FFFFFF"/>
        <w:ind w:firstLine="360"/>
        <w:jc w:val="center"/>
        <w:rPr>
          <w:color w:val="212121"/>
          <w:sz w:val="28"/>
          <w:szCs w:val="28"/>
        </w:rPr>
      </w:pPr>
      <w:r>
        <w:rPr>
          <w:i/>
          <w:iCs/>
          <w:color w:val="212121"/>
          <w:sz w:val="28"/>
          <w:szCs w:val="28"/>
        </w:rPr>
        <w:t>(в 2024 году – 10</w:t>
      </w:r>
      <w:r w:rsidR="002514D5">
        <w:rPr>
          <w:i/>
          <w:iCs/>
          <w:color w:val="212121"/>
          <w:sz w:val="28"/>
          <w:szCs w:val="28"/>
        </w:rPr>
        <w:t xml:space="preserve"> </w:t>
      </w:r>
      <w:r>
        <w:rPr>
          <w:i/>
          <w:iCs/>
          <w:color w:val="212121"/>
          <w:sz w:val="28"/>
          <w:szCs w:val="28"/>
        </w:rPr>
        <w:t>136)</w:t>
      </w:r>
      <w:r>
        <w:rPr>
          <w:color w:val="212121"/>
          <w:sz w:val="28"/>
          <w:szCs w:val="28"/>
        </w:rPr>
        <w:t>, в т.ч.:</w:t>
      </w:r>
    </w:p>
    <w:p w14:paraId="37DF74A6" w14:textId="77777777" w:rsidR="00737769" w:rsidRDefault="00737769" w:rsidP="00737769">
      <w:pPr>
        <w:pStyle w:val="xmsonormal"/>
        <w:shd w:val="clear" w:color="auto" w:fill="FFFFFF"/>
        <w:ind w:firstLine="360"/>
        <w:jc w:val="both"/>
        <w:rPr>
          <w:color w:val="212121"/>
          <w:sz w:val="28"/>
          <w:szCs w:val="28"/>
        </w:rPr>
      </w:pPr>
      <w:r>
        <w:rPr>
          <w:color w:val="212121"/>
          <w:sz w:val="28"/>
          <w:szCs w:val="28"/>
        </w:rPr>
        <w:t>- </w:t>
      </w:r>
      <w:r>
        <w:rPr>
          <w:b/>
          <w:bCs/>
          <w:color w:val="212121"/>
          <w:sz w:val="28"/>
          <w:szCs w:val="28"/>
        </w:rPr>
        <w:t>напрямую в управу района</w:t>
      </w:r>
      <w:r>
        <w:rPr>
          <w:color w:val="212121"/>
          <w:sz w:val="28"/>
          <w:szCs w:val="28"/>
        </w:rPr>
        <w:t xml:space="preserve"> – </w:t>
      </w:r>
      <w:r w:rsidRPr="002514D5">
        <w:rPr>
          <w:b/>
          <w:color w:val="212121"/>
          <w:sz w:val="28"/>
          <w:szCs w:val="28"/>
        </w:rPr>
        <w:t>303</w:t>
      </w:r>
      <w:r w:rsidR="002514D5">
        <w:rPr>
          <w:color w:val="212121"/>
          <w:sz w:val="28"/>
          <w:szCs w:val="28"/>
        </w:rPr>
        <w:t xml:space="preserve"> обращения</w:t>
      </w:r>
      <w:r>
        <w:rPr>
          <w:color w:val="212121"/>
          <w:sz w:val="28"/>
          <w:szCs w:val="28"/>
        </w:rPr>
        <w:t>, в т.ч. 20 материал</w:t>
      </w:r>
      <w:r w:rsidR="002514D5">
        <w:rPr>
          <w:color w:val="212121"/>
          <w:sz w:val="28"/>
          <w:szCs w:val="28"/>
        </w:rPr>
        <w:t>ов</w:t>
      </w:r>
      <w:r>
        <w:rPr>
          <w:color w:val="212121"/>
          <w:sz w:val="28"/>
          <w:szCs w:val="28"/>
        </w:rPr>
        <w:t xml:space="preserve"> проверки КУСП из ОМВД района Филевский парк города Москвы </w:t>
      </w:r>
      <w:r>
        <w:rPr>
          <w:i/>
          <w:iCs/>
          <w:color w:val="212121"/>
          <w:sz w:val="28"/>
          <w:szCs w:val="28"/>
        </w:rPr>
        <w:t>(в 2024 году - 565 из них 22 КУСП);</w:t>
      </w:r>
    </w:p>
    <w:p w14:paraId="128AC4D2" w14:textId="77777777" w:rsidR="00737769" w:rsidRDefault="00737769" w:rsidP="00737769">
      <w:pPr>
        <w:pStyle w:val="xmsonormal"/>
        <w:shd w:val="clear" w:color="auto" w:fill="FFFFFF"/>
        <w:ind w:firstLine="360"/>
        <w:jc w:val="both"/>
        <w:rPr>
          <w:color w:val="212121"/>
          <w:sz w:val="28"/>
          <w:szCs w:val="28"/>
        </w:rPr>
      </w:pPr>
      <w:r>
        <w:rPr>
          <w:color w:val="212121"/>
          <w:sz w:val="28"/>
          <w:szCs w:val="28"/>
        </w:rPr>
        <w:t>- </w:t>
      </w:r>
      <w:r>
        <w:rPr>
          <w:b/>
          <w:bCs/>
          <w:color w:val="212121"/>
          <w:sz w:val="28"/>
          <w:szCs w:val="28"/>
        </w:rPr>
        <w:t>на официальный сайт управы</w:t>
      </w:r>
      <w:r>
        <w:rPr>
          <w:color w:val="212121"/>
          <w:sz w:val="28"/>
          <w:szCs w:val="28"/>
        </w:rPr>
        <w:t>, через сервер Правительства Москвы – 56</w:t>
      </w:r>
      <w:r w:rsidR="002514D5">
        <w:rPr>
          <w:color w:val="212121"/>
          <w:sz w:val="28"/>
          <w:szCs w:val="28"/>
        </w:rPr>
        <w:t xml:space="preserve"> обращений </w:t>
      </w:r>
      <w:r>
        <w:rPr>
          <w:i/>
          <w:iCs/>
          <w:color w:val="212121"/>
          <w:sz w:val="28"/>
          <w:szCs w:val="28"/>
        </w:rPr>
        <w:t>(в 2024 -36);</w:t>
      </w:r>
    </w:p>
    <w:p w14:paraId="70AD6ED3" w14:textId="77777777" w:rsidR="00737769" w:rsidRDefault="00737769" w:rsidP="00737769">
      <w:pPr>
        <w:pStyle w:val="xmsonormal"/>
        <w:shd w:val="clear" w:color="auto" w:fill="FFFFFF"/>
        <w:ind w:firstLine="360"/>
        <w:jc w:val="both"/>
        <w:rPr>
          <w:color w:val="212121"/>
          <w:sz w:val="28"/>
          <w:szCs w:val="28"/>
        </w:rPr>
      </w:pPr>
      <w:r>
        <w:rPr>
          <w:color w:val="212121"/>
          <w:sz w:val="28"/>
          <w:szCs w:val="28"/>
        </w:rPr>
        <w:t>- </w:t>
      </w:r>
      <w:r>
        <w:rPr>
          <w:b/>
          <w:bCs/>
          <w:color w:val="212121"/>
          <w:sz w:val="28"/>
          <w:szCs w:val="28"/>
        </w:rPr>
        <w:t>из прокуратуры</w:t>
      </w:r>
      <w:r>
        <w:rPr>
          <w:color w:val="212121"/>
          <w:sz w:val="28"/>
          <w:szCs w:val="28"/>
        </w:rPr>
        <w:t> - 27 </w:t>
      </w:r>
      <w:r>
        <w:rPr>
          <w:i/>
          <w:iCs/>
          <w:color w:val="212121"/>
          <w:sz w:val="28"/>
          <w:szCs w:val="28"/>
        </w:rPr>
        <w:t>(в 2024 году - 37).</w:t>
      </w:r>
    </w:p>
    <w:p w14:paraId="488179E1" w14:textId="77777777" w:rsidR="00737769" w:rsidRDefault="00737769" w:rsidP="001111F7">
      <w:pPr>
        <w:pStyle w:val="xmsonormal"/>
        <w:shd w:val="clear" w:color="auto" w:fill="FFFFFF"/>
        <w:jc w:val="both"/>
        <w:rPr>
          <w:color w:val="212121"/>
          <w:sz w:val="28"/>
          <w:szCs w:val="28"/>
        </w:rPr>
      </w:pPr>
      <w:r>
        <w:rPr>
          <w:color w:val="212121"/>
          <w:sz w:val="28"/>
          <w:szCs w:val="28"/>
        </w:rPr>
        <w:t>      Работа с документами для служебного пользования (ДСП) в управе района ведется с учетом всех требований к документам с грифом ДСП, в 2025 году было зарегистрировано и исполнено – </w:t>
      </w:r>
      <w:r>
        <w:rPr>
          <w:b/>
          <w:color w:val="212121"/>
          <w:sz w:val="28"/>
          <w:szCs w:val="28"/>
        </w:rPr>
        <w:t>339</w:t>
      </w:r>
      <w:r>
        <w:rPr>
          <w:color w:val="212121"/>
          <w:sz w:val="28"/>
          <w:szCs w:val="28"/>
        </w:rPr>
        <w:t> документов </w:t>
      </w:r>
      <w:r>
        <w:rPr>
          <w:i/>
          <w:iCs/>
          <w:color w:val="212121"/>
          <w:sz w:val="28"/>
          <w:szCs w:val="28"/>
        </w:rPr>
        <w:t>(в 2024 - 296).</w:t>
      </w:r>
    </w:p>
    <w:p w14:paraId="31DB130E" w14:textId="2C386D76" w:rsidR="00737769" w:rsidRPr="001111F7" w:rsidRDefault="00737769" w:rsidP="001111F7">
      <w:pPr>
        <w:pStyle w:val="xmsonormal"/>
        <w:shd w:val="clear" w:color="auto" w:fill="FFFFFF"/>
        <w:ind w:firstLine="426"/>
        <w:jc w:val="both"/>
        <w:rPr>
          <w:color w:val="212121"/>
          <w:sz w:val="28"/>
          <w:szCs w:val="28"/>
        </w:rPr>
      </w:pPr>
      <w:r w:rsidRPr="001111F7">
        <w:rPr>
          <w:color w:val="212121"/>
          <w:sz w:val="28"/>
          <w:szCs w:val="28"/>
        </w:rPr>
        <w:t>На все обращения подготовлены и направлены ответы,</w:t>
      </w:r>
      <w:r w:rsidR="001111F7" w:rsidRPr="001111F7">
        <w:rPr>
          <w:color w:val="212121"/>
          <w:sz w:val="28"/>
          <w:szCs w:val="28"/>
        </w:rPr>
        <w:t xml:space="preserve"> </w:t>
      </w:r>
      <w:r w:rsidRPr="001111F7">
        <w:rPr>
          <w:color w:val="212121"/>
          <w:sz w:val="28"/>
          <w:szCs w:val="28"/>
        </w:rPr>
        <w:t>в соответствии с регламентными сроками.</w:t>
      </w:r>
    </w:p>
    <w:p w14:paraId="3C76DCC6" w14:textId="77777777" w:rsidR="00737769" w:rsidRDefault="00737769" w:rsidP="00737769">
      <w:pPr>
        <w:pStyle w:val="xmsonormal"/>
        <w:shd w:val="clear" w:color="auto" w:fill="FFFFFF"/>
        <w:jc w:val="both"/>
        <w:rPr>
          <w:color w:val="212121"/>
          <w:sz w:val="28"/>
          <w:szCs w:val="28"/>
        </w:rPr>
      </w:pPr>
      <w:r>
        <w:rPr>
          <w:color w:val="212121"/>
          <w:sz w:val="28"/>
          <w:szCs w:val="28"/>
        </w:rPr>
        <w:t> </w:t>
      </w:r>
    </w:p>
    <w:p w14:paraId="370065DB" w14:textId="77777777" w:rsidR="00737769" w:rsidRDefault="00737769" w:rsidP="00737769">
      <w:pPr>
        <w:pStyle w:val="xmsonormal"/>
        <w:shd w:val="clear" w:color="auto" w:fill="FFFFFF"/>
        <w:jc w:val="center"/>
        <w:rPr>
          <w:color w:val="212121"/>
          <w:sz w:val="28"/>
          <w:szCs w:val="28"/>
        </w:rPr>
      </w:pPr>
      <w:r>
        <w:rPr>
          <w:b/>
          <w:bCs/>
          <w:color w:val="212121"/>
          <w:sz w:val="28"/>
          <w:szCs w:val="28"/>
          <w:u w:val="single"/>
        </w:rPr>
        <w:t>«Обращений граждан» - 1 880</w:t>
      </w:r>
      <w:r>
        <w:rPr>
          <w:color w:val="212121"/>
          <w:sz w:val="28"/>
          <w:szCs w:val="28"/>
          <w:u w:val="single"/>
        </w:rPr>
        <w:t> </w:t>
      </w:r>
      <w:r>
        <w:rPr>
          <w:color w:val="212121"/>
          <w:sz w:val="28"/>
          <w:szCs w:val="28"/>
        </w:rPr>
        <w:t> </w:t>
      </w:r>
    </w:p>
    <w:p w14:paraId="255058CE" w14:textId="77777777" w:rsidR="00737769" w:rsidRDefault="00737769" w:rsidP="00737769">
      <w:pPr>
        <w:pStyle w:val="xmsonormal"/>
        <w:shd w:val="clear" w:color="auto" w:fill="FFFFFF"/>
        <w:jc w:val="center"/>
        <w:rPr>
          <w:color w:val="212121"/>
          <w:sz w:val="28"/>
          <w:szCs w:val="28"/>
        </w:rPr>
      </w:pPr>
      <w:r>
        <w:rPr>
          <w:i/>
          <w:iCs/>
          <w:color w:val="212121"/>
          <w:sz w:val="28"/>
          <w:szCs w:val="28"/>
        </w:rPr>
        <w:t xml:space="preserve">(в 2024 году </w:t>
      </w:r>
      <w:r w:rsidR="002514D5">
        <w:rPr>
          <w:i/>
          <w:iCs/>
          <w:color w:val="212121"/>
          <w:sz w:val="28"/>
          <w:szCs w:val="28"/>
        </w:rPr>
        <w:t>–</w:t>
      </w:r>
      <w:r>
        <w:rPr>
          <w:i/>
          <w:iCs/>
          <w:color w:val="212121"/>
          <w:sz w:val="28"/>
          <w:szCs w:val="28"/>
        </w:rPr>
        <w:t xml:space="preserve"> 2</w:t>
      </w:r>
      <w:r w:rsidR="002514D5">
        <w:rPr>
          <w:i/>
          <w:iCs/>
          <w:color w:val="212121"/>
          <w:sz w:val="28"/>
          <w:szCs w:val="28"/>
        </w:rPr>
        <w:t xml:space="preserve"> </w:t>
      </w:r>
      <w:r>
        <w:rPr>
          <w:i/>
          <w:iCs/>
          <w:color w:val="212121"/>
          <w:sz w:val="28"/>
          <w:szCs w:val="28"/>
        </w:rPr>
        <w:t>750)</w:t>
      </w:r>
      <w:r>
        <w:rPr>
          <w:color w:val="212121"/>
          <w:sz w:val="28"/>
          <w:szCs w:val="28"/>
        </w:rPr>
        <w:t>, в т.ч.:</w:t>
      </w:r>
    </w:p>
    <w:p w14:paraId="166B8CF0" w14:textId="77777777" w:rsidR="00737769" w:rsidRDefault="00737769" w:rsidP="00737769">
      <w:pPr>
        <w:pStyle w:val="xmsonormal"/>
        <w:shd w:val="clear" w:color="auto" w:fill="FFFFFF"/>
        <w:ind w:firstLine="708"/>
        <w:jc w:val="both"/>
        <w:rPr>
          <w:color w:val="212121"/>
          <w:sz w:val="28"/>
          <w:szCs w:val="28"/>
        </w:rPr>
      </w:pPr>
      <w:r>
        <w:rPr>
          <w:b/>
          <w:bCs/>
          <w:color w:val="212121"/>
          <w:sz w:val="28"/>
          <w:szCs w:val="28"/>
        </w:rPr>
        <w:t>- напрямую в управу района</w:t>
      </w:r>
      <w:r>
        <w:rPr>
          <w:color w:val="212121"/>
          <w:sz w:val="28"/>
          <w:szCs w:val="28"/>
        </w:rPr>
        <w:t> </w:t>
      </w:r>
      <w:r w:rsidR="002514D5">
        <w:rPr>
          <w:color w:val="212121"/>
          <w:sz w:val="28"/>
          <w:szCs w:val="28"/>
        </w:rPr>
        <w:t>–</w:t>
      </w:r>
      <w:r>
        <w:rPr>
          <w:color w:val="212121"/>
          <w:sz w:val="28"/>
          <w:szCs w:val="28"/>
        </w:rPr>
        <w:t xml:space="preserve"> 182</w:t>
      </w:r>
      <w:r w:rsidR="002514D5">
        <w:rPr>
          <w:color w:val="212121"/>
          <w:sz w:val="28"/>
          <w:szCs w:val="28"/>
        </w:rPr>
        <w:t xml:space="preserve"> обращения </w:t>
      </w:r>
      <w:r w:rsidRPr="002514D5">
        <w:rPr>
          <w:i/>
          <w:color w:val="212121"/>
          <w:sz w:val="28"/>
          <w:szCs w:val="28"/>
        </w:rPr>
        <w:t>(в 2024 году - 202)</w:t>
      </w:r>
      <w:r>
        <w:rPr>
          <w:color w:val="212121"/>
          <w:sz w:val="28"/>
          <w:szCs w:val="28"/>
        </w:rPr>
        <w:t>;</w:t>
      </w:r>
    </w:p>
    <w:p w14:paraId="370A8C35" w14:textId="77777777" w:rsidR="00737769" w:rsidRDefault="00737769" w:rsidP="00737769">
      <w:pPr>
        <w:pStyle w:val="xmsonormal"/>
        <w:shd w:val="clear" w:color="auto" w:fill="FFFFFF"/>
        <w:ind w:firstLine="708"/>
        <w:jc w:val="both"/>
        <w:rPr>
          <w:color w:val="212121"/>
          <w:sz w:val="28"/>
          <w:szCs w:val="28"/>
        </w:rPr>
      </w:pPr>
      <w:r>
        <w:rPr>
          <w:color w:val="212121"/>
          <w:sz w:val="28"/>
          <w:szCs w:val="28"/>
        </w:rPr>
        <w:t>- </w:t>
      </w:r>
      <w:r>
        <w:rPr>
          <w:b/>
          <w:bCs/>
          <w:color w:val="212121"/>
          <w:sz w:val="28"/>
          <w:szCs w:val="28"/>
        </w:rPr>
        <w:t>на официальный сайт управы</w:t>
      </w:r>
      <w:r>
        <w:rPr>
          <w:color w:val="212121"/>
          <w:sz w:val="28"/>
          <w:szCs w:val="28"/>
        </w:rPr>
        <w:t xml:space="preserve">, через сервер Правительства Москвы - 396 </w:t>
      </w:r>
      <w:r w:rsidR="002514D5">
        <w:rPr>
          <w:color w:val="212121"/>
          <w:sz w:val="28"/>
          <w:szCs w:val="28"/>
        </w:rPr>
        <w:t xml:space="preserve">                  </w:t>
      </w:r>
      <w:r w:rsidRPr="002514D5">
        <w:rPr>
          <w:i/>
          <w:color w:val="212121"/>
          <w:sz w:val="28"/>
          <w:szCs w:val="28"/>
        </w:rPr>
        <w:t>(в 2024 году - 279)</w:t>
      </w:r>
      <w:r>
        <w:rPr>
          <w:color w:val="212121"/>
          <w:sz w:val="28"/>
          <w:szCs w:val="28"/>
        </w:rPr>
        <w:t>;</w:t>
      </w:r>
    </w:p>
    <w:p w14:paraId="2AB1AFDC" w14:textId="77777777" w:rsidR="00737769" w:rsidRDefault="00737769" w:rsidP="00737769">
      <w:pPr>
        <w:pStyle w:val="xmsonormal"/>
        <w:shd w:val="clear" w:color="auto" w:fill="FFFFFF"/>
        <w:ind w:firstLine="708"/>
        <w:jc w:val="both"/>
        <w:rPr>
          <w:color w:val="212121"/>
          <w:sz w:val="28"/>
          <w:szCs w:val="28"/>
        </w:rPr>
      </w:pPr>
      <w:r>
        <w:rPr>
          <w:color w:val="212121"/>
          <w:sz w:val="28"/>
          <w:szCs w:val="28"/>
        </w:rPr>
        <w:t>- </w:t>
      </w:r>
      <w:r>
        <w:rPr>
          <w:b/>
          <w:bCs/>
          <w:color w:val="212121"/>
          <w:sz w:val="28"/>
          <w:szCs w:val="28"/>
        </w:rPr>
        <w:t>о получении материальной помощи</w:t>
      </w:r>
      <w:r>
        <w:rPr>
          <w:color w:val="212121"/>
          <w:sz w:val="28"/>
          <w:szCs w:val="28"/>
        </w:rPr>
        <w:t xml:space="preserve"> - 24 </w:t>
      </w:r>
      <w:r w:rsidRPr="002514D5">
        <w:rPr>
          <w:i/>
          <w:color w:val="212121"/>
          <w:sz w:val="28"/>
          <w:szCs w:val="28"/>
        </w:rPr>
        <w:t>(в 2024 году - 18)</w:t>
      </w:r>
      <w:r>
        <w:rPr>
          <w:color w:val="212121"/>
          <w:sz w:val="28"/>
          <w:szCs w:val="28"/>
        </w:rPr>
        <w:t>;</w:t>
      </w:r>
    </w:p>
    <w:p w14:paraId="7DB46642" w14:textId="77777777" w:rsidR="00737769" w:rsidRDefault="00737769" w:rsidP="00737769">
      <w:pPr>
        <w:pStyle w:val="xmsonormal"/>
        <w:shd w:val="clear" w:color="auto" w:fill="FFFFFF"/>
        <w:ind w:firstLine="708"/>
        <w:jc w:val="both"/>
        <w:rPr>
          <w:color w:val="212121"/>
          <w:sz w:val="28"/>
          <w:szCs w:val="28"/>
        </w:rPr>
      </w:pPr>
      <w:r>
        <w:rPr>
          <w:color w:val="212121"/>
          <w:sz w:val="28"/>
          <w:szCs w:val="28"/>
        </w:rPr>
        <w:t>- </w:t>
      </w:r>
      <w:r>
        <w:rPr>
          <w:b/>
          <w:bCs/>
          <w:color w:val="212121"/>
          <w:sz w:val="28"/>
          <w:szCs w:val="28"/>
        </w:rPr>
        <w:t>из прокуратуры</w:t>
      </w:r>
      <w:r>
        <w:rPr>
          <w:color w:val="212121"/>
          <w:sz w:val="28"/>
          <w:szCs w:val="28"/>
        </w:rPr>
        <w:t xml:space="preserve"> – 24 </w:t>
      </w:r>
      <w:r w:rsidRPr="002514D5">
        <w:rPr>
          <w:i/>
          <w:color w:val="212121"/>
          <w:sz w:val="28"/>
          <w:szCs w:val="28"/>
        </w:rPr>
        <w:t>(в 2024 году – 14)</w:t>
      </w:r>
      <w:r>
        <w:rPr>
          <w:color w:val="212121"/>
          <w:sz w:val="28"/>
          <w:szCs w:val="28"/>
        </w:rPr>
        <w:t>.</w:t>
      </w:r>
    </w:p>
    <w:p w14:paraId="0CC3DBEE" w14:textId="77777777" w:rsidR="00737769" w:rsidRDefault="00737769" w:rsidP="00737769">
      <w:pPr>
        <w:pStyle w:val="xmsonormal"/>
        <w:shd w:val="clear" w:color="auto" w:fill="FFFFFF"/>
        <w:jc w:val="both"/>
        <w:rPr>
          <w:color w:val="212121"/>
          <w:sz w:val="28"/>
          <w:szCs w:val="28"/>
        </w:rPr>
      </w:pPr>
      <w:r>
        <w:rPr>
          <w:color w:val="212121"/>
          <w:sz w:val="28"/>
          <w:szCs w:val="28"/>
        </w:rPr>
        <w:t>          Обращения граждан, поступающие в управу района, находятся на постоянном контроле у руководителей и исполнителей подразделений управы.</w:t>
      </w:r>
    </w:p>
    <w:p w14:paraId="50D8E6F1" w14:textId="77777777" w:rsidR="00737769" w:rsidRDefault="00737769" w:rsidP="00737769">
      <w:pPr>
        <w:pStyle w:val="xmsonormal"/>
        <w:shd w:val="clear" w:color="auto" w:fill="FFFFFF"/>
        <w:ind w:firstLine="708"/>
        <w:jc w:val="both"/>
        <w:rPr>
          <w:color w:val="212121"/>
          <w:sz w:val="28"/>
          <w:szCs w:val="28"/>
        </w:rPr>
      </w:pPr>
      <w:r>
        <w:rPr>
          <w:color w:val="212121"/>
          <w:sz w:val="28"/>
          <w:szCs w:val="28"/>
        </w:rPr>
        <w:t xml:space="preserve">При подготовке ответов по обращениям граждан, сотрудники управы руководствуются 59-ФЗ от 02.05.2006 </w:t>
      </w:r>
      <w:r w:rsidRPr="002514D5">
        <w:rPr>
          <w:i/>
          <w:color w:val="212121"/>
          <w:sz w:val="28"/>
          <w:szCs w:val="28"/>
        </w:rPr>
        <w:t>«О порядке рассмотрения обращений граждан Российской Федерации»</w:t>
      </w:r>
      <w:r>
        <w:rPr>
          <w:color w:val="212121"/>
          <w:sz w:val="28"/>
          <w:szCs w:val="28"/>
        </w:rPr>
        <w:t>, регламентом и методическими рекомендациями Правительства Москвы. </w:t>
      </w:r>
    </w:p>
    <w:p w14:paraId="2C208F35" w14:textId="77777777" w:rsidR="00737769" w:rsidRDefault="00737769" w:rsidP="004A00AB">
      <w:pPr>
        <w:pStyle w:val="xmsonormal"/>
        <w:shd w:val="clear" w:color="auto" w:fill="FFFFFF"/>
        <w:jc w:val="both"/>
        <w:rPr>
          <w:color w:val="212121"/>
          <w:sz w:val="28"/>
          <w:szCs w:val="28"/>
        </w:rPr>
      </w:pPr>
      <w:r>
        <w:rPr>
          <w:color w:val="212121"/>
          <w:sz w:val="28"/>
          <w:szCs w:val="28"/>
        </w:rPr>
        <w:t> </w:t>
      </w:r>
      <w:r w:rsidR="004A00AB">
        <w:rPr>
          <w:color w:val="212121"/>
          <w:sz w:val="28"/>
          <w:szCs w:val="28"/>
        </w:rPr>
        <w:tab/>
      </w:r>
      <w:r w:rsidRPr="004A00AB">
        <w:rPr>
          <w:b/>
          <w:color w:val="212121"/>
          <w:sz w:val="28"/>
          <w:szCs w:val="28"/>
        </w:rPr>
        <w:t>В 2025 году отделом по работе со служебной корреспонденцией</w:t>
      </w:r>
      <w:r>
        <w:rPr>
          <w:color w:val="212121"/>
          <w:sz w:val="28"/>
          <w:szCs w:val="28"/>
        </w:rPr>
        <w:t xml:space="preserve">, письмами граждан, организации приема населения и материально-технического обеспечения </w:t>
      </w:r>
      <w:r w:rsidRPr="004A00AB">
        <w:rPr>
          <w:b/>
          <w:color w:val="212121"/>
          <w:sz w:val="28"/>
          <w:szCs w:val="28"/>
        </w:rPr>
        <w:t>был</w:t>
      </w:r>
      <w:r w:rsidR="004A00AB" w:rsidRPr="004A00AB">
        <w:rPr>
          <w:b/>
          <w:color w:val="212121"/>
          <w:sz w:val="28"/>
          <w:szCs w:val="28"/>
        </w:rPr>
        <w:t>а</w:t>
      </w:r>
      <w:r w:rsidRPr="004A00AB">
        <w:rPr>
          <w:b/>
          <w:color w:val="212121"/>
          <w:sz w:val="28"/>
          <w:szCs w:val="28"/>
        </w:rPr>
        <w:t xml:space="preserve"> проведена экспертиза ценности документ</w:t>
      </w:r>
      <w:r w:rsidRPr="002514D5">
        <w:rPr>
          <w:b/>
          <w:color w:val="212121"/>
          <w:sz w:val="28"/>
          <w:szCs w:val="28"/>
        </w:rPr>
        <w:t>ов</w:t>
      </w:r>
      <w:r>
        <w:rPr>
          <w:color w:val="212121"/>
          <w:sz w:val="28"/>
          <w:szCs w:val="28"/>
        </w:rPr>
        <w:t xml:space="preserve"> по результатам которой, уничтожены документы, с истекшим сроком хранения.</w:t>
      </w:r>
    </w:p>
    <w:p w14:paraId="0B1E515F" w14:textId="7051A359" w:rsidR="001111F7" w:rsidRDefault="00737769" w:rsidP="00026FB6">
      <w:pPr>
        <w:spacing w:after="0" w:line="240" w:lineRule="auto"/>
        <w:ind w:firstLine="708"/>
        <w:jc w:val="both"/>
        <w:rPr>
          <w:b/>
          <w:bCs/>
          <w:i/>
          <w:iCs/>
          <w:sz w:val="24"/>
          <w:szCs w:val="24"/>
        </w:rPr>
      </w:pPr>
      <w:r w:rsidRPr="00462DA9">
        <w:rPr>
          <w:b/>
          <w:color w:val="212121"/>
          <w:szCs w:val="28"/>
        </w:rPr>
        <w:t> </w:t>
      </w:r>
      <w:r w:rsidRPr="00462DA9">
        <w:rPr>
          <w:b/>
          <w:szCs w:val="28"/>
        </w:rPr>
        <w:t>В декабре 2025 года была утверждена номенклатура дел управы района Филевский парк города Москвы на 2026 год</w:t>
      </w:r>
      <w:r>
        <w:rPr>
          <w:szCs w:val="28"/>
        </w:rPr>
        <w:t>, в соответствии с котор</w:t>
      </w:r>
      <w:r w:rsidR="00166A7B">
        <w:rPr>
          <w:szCs w:val="28"/>
        </w:rPr>
        <w:t xml:space="preserve">ой формируются </w:t>
      </w:r>
      <w:r>
        <w:rPr>
          <w:szCs w:val="28"/>
        </w:rPr>
        <w:t xml:space="preserve">документы постоянного хранения управы, с последующей передачей </w:t>
      </w:r>
      <w:r w:rsidR="00166A7B">
        <w:rPr>
          <w:szCs w:val="28"/>
        </w:rPr>
        <w:t xml:space="preserve">           </w:t>
      </w:r>
      <w:r>
        <w:rPr>
          <w:szCs w:val="28"/>
        </w:rPr>
        <w:t>в Главархив города Москвы.</w:t>
      </w:r>
    </w:p>
    <w:p w14:paraId="00A85539" w14:textId="77777777" w:rsidR="001111F7" w:rsidRDefault="001111F7" w:rsidP="00082EFD">
      <w:pPr>
        <w:spacing w:after="0" w:line="240" w:lineRule="auto"/>
        <w:jc w:val="center"/>
        <w:rPr>
          <w:b/>
          <w:bCs/>
          <w:i/>
          <w:iCs/>
          <w:sz w:val="24"/>
          <w:szCs w:val="24"/>
        </w:rPr>
      </w:pPr>
    </w:p>
    <w:p w14:paraId="5FF962FC" w14:textId="77777777" w:rsidR="00082EFD" w:rsidRDefault="00082EFD" w:rsidP="00082EFD">
      <w:pPr>
        <w:spacing w:after="0" w:line="240" w:lineRule="auto"/>
        <w:ind w:firstLine="360"/>
        <w:jc w:val="both"/>
        <w:rPr>
          <w:sz w:val="24"/>
          <w:szCs w:val="24"/>
        </w:rPr>
      </w:pPr>
    </w:p>
    <w:p w14:paraId="69A8A02A" w14:textId="77777777" w:rsidR="00082EFD" w:rsidRDefault="00082EFD" w:rsidP="00082EFD">
      <w:pPr>
        <w:spacing w:after="0" w:line="240" w:lineRule="auto"/>
        <w:ind w:firstLine="360"/>
        <w:jc w:val="both"/>
        <w:rPr>
          <w:sz w:val="24"/>
          <w:szCs w:val="24"/>
        </w:rPr>
      </w:pPr>
    </w:p>
    <w:p w14:paraId="0515598E" w14:textId="77777777" w:rsidR="00082EFD" w:rsidRDefault="00082EFD" w:rsidP="00082EFD">
      <w:pPr>
        <w:spacing w:after="0" w:line="240" w:lineRule="auto"/>
        <w:ind w:firstLine="360"/>
        <w:jc w:val="both"/>
        <w:rPr>
          <w:sz w:val="24"/>
          <w:szCs w:val="24"/>
        </w:rPr>
      </w:pPr>
    </w:p>
    <w:sectPr w:rsidR="00082EFD" w:rsidSect="00430D5A">
      <w:headerReference w:type="even" r:id="rId87"/>
      <w:headerReference w:type="default" r:id="rId88"/>
      <w:footerReference w:type="even" r:id="rId89"/>
      <w:footerReference w:type="default" r:id="rId90"/>
      <w:headerReference w:type="first" r:id="rId91"/>
      <w:footerReference w:type="first" r:id="rId92"/>
      <w:pgSz w:w="11906" w:h="16838"/>
      <w:pgMar w:top="851" w:right="567" w:bottom="1134" w:left="1134"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591298" w14:textId="77777777" w:rsidR="004C7339" w:rsidRDefault="004C7339" w:rsidP="00E46359">
      <w:pPr>
        <w:spacing w:after="0" w:line="240" w:lineRule="auto"/>
      </w:pPr>
      <w:r>
        <w:separator/>
      </w:r>
    </w:p>
  </w:endnote>
  <w:endnote w:type="continuationSeparator" w:id="0">
    <w:p w14:paraId="0E4E0513" w14:textId="77777777" w:rsidR="004C7339" w:rsidRDefault="004C7339" w:rsidP="00E46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7C228" w14:textId="77777777" w:rsidR="00C249BB" w:rsidRDefault="00C249BB">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21344" w14:textId="4415B514" w:rsidR="00C249BB" w:rsidRDefault="00C249BB">
    <w:pPr>
      <w:pStyle w:val="af"/>
      <w:jc w:val="right"/>
    </w:pPr>
    <w:r>
      <w:fldChar w:fldCharType="begin"/>
    </w:r>
    <w:r>
      <w:instrText xml:space="preserve"> PAGE   \* MERGEFORMAT </w:instrText>
    </w:r>
    <w:r>
      <w:fldChar w:fldCharType="separate"/>
    </w:r>
    <w:r w:rsidR="00541B33">
      <w:rPr>
        <w:noProof/>
      </w:rPr>
      <w:t>2</w:t>
    </w:r>
    <w:r>
      <w:fldChar w:fldCharType="end"/>
    </w:r>
  </w:p>
  <w:p w14:paraId="486A144F" w14:textId="77777777" w:rsidR="00C249BB" w:rsidRDefault="00C249BB">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41998" w14:textId="77777777" w:rsidR="00C249BB" w:rsidRDefault="00C249B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1F99FB" w14:textId="77777777" w:rsidR="004C7339" w:rsidRDefault="004C7339" w:rsidP="00E46359">
      <w:pPr>
        <w:spacing w:after="0" w:line="240" w:lineRule="auto"/>
      </w:pPr>
      <w:r>
        <w:separator/>
      </w:r>
    </w:p>
  </w:footnote>
  <w:footnote w:type="continuationSeparator" w:id="0">
    <w:p w14:paraId="3EDFF5BC" w14:textId="77777777" w:rsidR="004C7339" w:rsidRDefault="004C7339" w:rsidP="00E46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11042" w14:textId="77777777" w:rsidR="00C249BB" w:rsidRDefault="004C7339">
    <w:pPr>
      <w:pStyle w:val="ad"/>
    </w:pPr>
    <w:r>
      <w:rPr>
        <w:noProof/>
        <w:lang w:eastAsia="ru-RU"/>
      </w:rPr>
      <w:pict w14:anchorId="0C290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1979876" o:spid="_x0000_s2053" type="#_x0000_t75" style="position:absolute;margin-left:0;margin-top:0;width:10in;height:10in;z-index:-251657216;mso-position-horizontal:center;mso-position-horizontal-relative:margin;mso-position-vertical:center;mso-position-vertical-relative:margin" o:allowincell="f">
          <v:imagedata r:id="rId1" o:title="ГЕРБ 2024"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0352C" w14:textId="77777777" w:rsidR="00C249BB" w:rsidRDefault="004C7339">
    <w:pPr>
      <w:pStyle w:val="ad"/>
    </w:pPr>
    <w:r>
      <w:rPr>
        <w:noProof/>
        <w:lang w:eastAsia="ru-RU"/>
      </w:rPr>
      <w:pict w14:anchorId="1E41E3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1979877" o:spid="_x0000_s2054" type="#_x0000_t75" style="position:absolute;margin-left:0;margin-top:0;width:10in;height:10in;z-index:-251656192;mso-position-horizontal:center;mso-position-horizontal-relative:margin;mso-position-vertical:center;mso-position-vertical-relative:margin" o:allowincell="f">
          <v:imagedata r:id="rId1" o:title="ГЕРБ 2024"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AE9F26" w14:textId="77777777" w:rsidR="00C249BB" w:rsidRDefault="004C7339">
    <w:pPr>
      <w:pStyle w:val="ad"/>
    </w:pPr>
    <w:r>
      <w:rPr>
        <w:noProof/>
        <w:lang w:eastAsia="ru-RU"/>
      </w:rPr>
      <w:pict w14:anchorId="60CC0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1979875" o:spid="_x0000_s2052" type="#_x0000_t75" style="position:absolute;margin-left:0;margin-top:0;width:10in;height:10in;z-index:-251658240;mso-position-horizontal:center;mso-position-horizontal-relative:margin;mso-position-vertical:center;mso-position-vertical-relative:margin" o:allowincell="f">
          <v:imagedata r:id="rId1" o:title="ГЕРБ 2024"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265E"/>
    <w:multiLevelType w:val="hybridMultilevel"/>
    <w:tmpl w:val="1C765452"/>
    <w:lvl w:ilvl="0" w:tplc="5C080114">
      <w:start w:val="1"/>
      <w:numFmt w:val="bullet"/>
      <w:lvlText w:val=""/>
      <w:lvlJc w:val="left"/>
      <w:pPr>
        <w:ind w:left="3196" w:hanging="360"/>
      </w:pPr>
      <w:rPr>
        <w:rFonts w:ascii="Symbol" w:hAnsi="Symbol" w:hint="default"/>
      </w:rPr>
    </w:lvl>
    <w:lvl w:ilvl="1" w:tplc="AAB44F86">
      <w:start w:val="1"/>
      <w:numFmt w:val="bullet"/>
      <w:lvlText w:val="o"/>
      <w:lvlJc w:val="left"/>
      <w:pPr>
        <w:ind w:left="2007" w:hanging="360"/>
      </w:pPr>
      <w:rPr>
        <w:rFonts w:ascii="Courier New" w:hAnsi="Courier New" w:cs="Courier New" w:hint="default"/>
      </w:rPr>
    </w:lvl>
    <w:lvl w:ilvl="2" w:tplc="55C850D6">
      <w:start w:val="1"/>
      <w:numFmt w:val="bullet"/>
      <w:lvlText w:val=""/>
      <w:lvlJc w:val="left"/>
      <w:pPr>
        <w:ind w:left="2727" w:hanging="360"/>
      </w:pPr>
      <w:rPr>
        <w:rFonts w:ascii="Wingdings" w:hAnsi="Wingdings" w:hint="default"/>
      </w:rPr>
    </w:lvl>
    <w:lvl w:ilvl="3" w:tplc="BA9ED376">
      <w:start w:val="1"/>
      <w:numFmt w:val="bullet"/>
      <w:lvlText w:val=""/>
      <w:lvlJc w:val="left"/>
      <w:pPr>
        <w:ind w:left="3447" w:hanging="360"/>
      </w:pPr>
      <w:rPr>
        <w:rFonts w:ascii="Symbol" w:hAnsi="Symbol" w:hint="default"/>
      </w:rPr>
    </w:lvl>
    <w:lvl w:ilvl="4" w:tplc="EB1E64AE">
      <w:start w:val="1"/>
      <w:numFmt w:val="bullet"/>
      <w:lvlText w:val="o"/>
      <w:lvlJc w:val="left"/>
      <w:pPr>
        <w:ind w:left="4167" w:hanging="360"/>
      </w:pPr>
      <w:rPr>
        <w:rFonts w:ascii="Courier New" w:hAnsi="Courier New" w:cs="Courier New" w:hint="default"/>
      </w:rPr>
    </w:lvl>
    <w:lvl w:ilvl="5" w:tplc="F59AA31E">
      <w:start w:val="1"/>
      <w:numFmt w:val="bullet"/>
      <w:lvlText w:val=""/>
      <w:lvlJc w:val="left"/>
      <w:pPr>
        <w:ind w:left="4887" w:hanging="360"/>
      </w:pPr>
      <w:rPr>
        <w:rFonts w:ascii="Wingdings" w:hAnsi="Wingdings" w:hint="default"/>
      </w:rPr>
    </w:lvl>
    <w:lvl w:ilvl="6" w:tplc="44E0CF64">
      <w:start w:val="1"/>
      <w:numFmt w:val="bullet"/>
      <w:lvlText w:val=""/>
      <w:lvlJc w:val="left"/>
      <w:pPr>
        <w:ind w:left="5607" w:hanging="360"/>
      </w:pPr>
      <w:rPr>
        <w:rFonts w:ascii="Symbol" w:hAnsi="Symbol" w:hint="default"/>
      </w:rPr>
    </w:lvl>
    <w:lvl w:ilvl="7" w:tplc="C9569724">
      <w:start w:val="1"/>
      <w:numFmt w:val="bullet"/>
      <w:lvlText w:val="o"/>
      <w:lvlJc w:val="left"/>
      <w:pPr>
        <w:ind w:left="6327" w:hanging="360"/>
      </w:pPr>
      <w:rPr>
        <w:rFonts w:ascii="Courier New" w:hAnsi="Courier New" w:cs="Courier New" w:hint="default"/>
      </w:rPr>
    </w:lvl>
    <w:lvl w:ilvl="8" w:tplc="CBE47D88">
      <w:start w:val="1"/>
      <w:numFmt w:val="bullet"/>
      <w:lvlText w:val=""/>
      <w:lvlJc w:val="left"/>
      <w:pPr>
        <w:ind w:left="7047" w:hanging="360"/>
      </w:pPr>
      <w:rPr>
        <w:rFonts w:ascii="Wingdings" w:hAnsi="Wingdings" w:hint="default"/>
      </w:rPr>
    </w:lvl>
  </w:abstractNum>
  <w:abstractNum w:abstractNumId="1">
    <w:nsid w:val="0EA63073"/>
    <w:multiLevelType w:val="hybridMultilevel"/>
    <w:tmpl w:val="E29AA968"/>
    <w:lvl w:ilvl="0" w:tplc="A83475B6">
      <w:start w:val="1"/>
      <w:numFmt w:val="bullet"/>
      <w:lvlText w:val=""/>
      <w:lvlJc w:val="left"/>
      <w:pPr>
        <w:ind w:left="720" w:hanging="360"/>
      </w:pPr>
      <w:rPr>
        <w:rFonts w:ascii="Symbol" w:hAnsi="Symbol" w:hint="default"/>
      </w:rPr>
    </w:lvl>
    <w:lvl w:ilvl="1" w:tplc="4D0E6DDC">
      <w:start w:val="1"/>
      <w:numFmt w:val="bullet"/>
      <w:lvlText w:val="o"/>
      <w:lvlJc w:val="left"/>
      <w:pPr>
        <w:ind w:left="1440" w:hanging="360"/>
      </w:pPr>
      <w:rPr>
        <w:rFonts w:ascii="Courier New" w:hAnsi="Courier New" w:cs="Courier New" w:hint="default"/>
      </w:rPr>
    </w:lvl>
    <w:lvl w:ilvl="2" w:tplc="F2B0E066">
      <w:start w:val="1"/>
      <w:numFmt w:val="bullet"/>
      <w:lvlText w:val=""/>
      <w:lvlJc w:val="left"/>
      <w:pPr>
        <w:ind w:left="2160" w:hanging="360"/>
      </w:pPr>
      <w:rPr>
        <w:rFonts w:ascii="Wingdings" w:hAnsi="Wingdings" w:hint="default"/>
      </w:rPr>
    </w:lvl>
    <w:lvl w:ilvl="3" w:tplc="474815A8">
      <w:start w:val="1"/>
      <w:numFmt w:val="bullet"/>
      <w:lvlText w:val=""/>
      <w:lvlJc w:val="left"/>
      <w:pPr>
        <w:ind w:left="2880" w:hanging="360"/>
      </w:pPr>
      <w:rPr>
        <w:rFonts w:ascii="Symbol" w:hAnsi="Symbol" w:hint="default"/>
      </w:rPr>
    </w:lvl>
    <w:lvl w:ilvl="4" w:tplc="472CE210">
      <w:start w:val="1"/>
      <w:numFmt w:val="bullet"/>
      <w:lvlText w:val="o"/>
      <w:lvlJc w:val="left"/>
      <w:pPr>
        <w:ind w:left="3600" w:hanging="360"/>
      </w:pPr>
      <w:rPr>
        <w:rFonts w:ascii="Courier New" w:hAnsi="Courier New" w:cs="Courier New" w:hint="default"/>
      </w:rPr>
    </w:lvl>
    <w:lvl w:ilvl="5" w:tplc="1BF87F58">
      <w:start w:val="1"/>
      <w:numFmt w:val="bullet"/>
      <w:lvlText w:val=""/>
      <w:lvlJc w:val="left"/>
      <w:pPr>
        <w:ind w:left="4320" w:hanging="360"/>
      </w:pPr>
      <w:rPr>
        <w:rFonts w:ascii="Wingdings" w:hAnsi="Wingdings" w:hint="default"/>
      </w:rPr>
    </w:lvl>
    <w:lvl w:ilvl="6" w:tplc="D666813A">
      <w:start w:val="1"/>
      <w:numFmt w:val="bullet"/>
      <w:lvlText w:val=""/>
      <w:lvlJc w:val="left"/>
      <w:pPr>
        <w:ind w:left="5040" w:hanging="360"/>
      </w:pPr>
      <w:rPr>
        <w:rFonts w:ascii="Symbol" w:hAnsi="Symbol" w:hint="default"/>
      </w:rPr>
    </w:lvl>
    <w:lvl w:ilvl="7" w:tplc="01EC0DBE">
      <w:start w:val="1"/>
      <w:numFmt w:val="bullet"/>
      <w:lvlText w:val="o"/>
      <w:lvlJc w:val="left"/>
      <w:pPr>
        <w:ind w:left="5760" w:hanging="360"/>
      </w:pPr>
      <w:rPr>
        <w:rFonts w:ascii="Courier New" w:hAnsi="Courier New" w:cs="Courier New" w:hint="default"/>
      </w:rPr>
    </w:lvl>
    <w:lvl w:ilvl="8" w:tplc="B0A8D382">
      <w:start w:val="1"/>
      <w:numFmt w:val="bullet"/>
      <w:lvlText w:val=""/>
      <w:lvlJc w:val="left"/>
      <w:pPr>
        <w:ind w:left="6480" w:hanging="360"/>
      </w:pPr>
      <w:rPr>
        <w:rFonts w:ascii="Wingdings" w:hAnsi="Wingdings" w:hint="default"/>
      </w:rPr>
    </w:lvl>
  </w:abstractNum>
  <w:abstractNum w:abstractNumId="2">
    <w:nsid w:val="34AE4833"/>
    <w:multiLevelType w:val="hybridMultilevel"/>
    <w:tmpl w:val="2A1AA27C"/>
    <w:lvl w:ilvl="0" w:tplc="DEB8F5F6">
      <w:start w:val="1"/>
      <w:numFmt w:val="bullet"/>
      <w:lvlText w:val=""/>
      <w:lvlJc w:val="left"/>
      <w:pPr>
        <w:ind w:left="720" w:hanging="360"/>
      </w:pPr>
      <w:rPr>
        <w:rFonts w:ascii="Symbol" w:hAnsi="Symbol" w:hint="default"/>
      </w:rPr>
    </w:lvl>
    <w:lvl w:ilvl="1" w:tplc="84F05F2C">
      <w:start w:val="1"/>
      <w:numFmt w:val="bullet"/>
      <w:lvlText w:val="o"/>
      <w:lvlJc w:val="left"/>
      <w:pPr>
        <w:ind w:left="1440" w:hanging="360"/>
      </w:pPr>
      <w:rPr>
        <w:rFonts w:ascii="Courier New" w:hAnsi="Courier New" w:cs="Courier New" w:hint="default"/>
      </w:rPr>
    </w:lvl>
    <w:lvl w:ilvl="2" w:tplc="B43CD33C">
      <w:start w:val="1"/>
      <w:numFmt w:val="bullet"/>
      <w:lvlText w:val=""/>
      <w:lvlJc w:val="left"/>
      <w:pPr>
        <w:ind w:left="2160" w:hanging="360"/>
      </w:pPr>
      <w:rPr>
        <w:rFonts w:ascii="Wingdings" w:hAnsi="Wingdings" w:hint="default"/>
      </w:rPr>
    </w:lvl>
    <w:lvl w:ilvl="3" w:tplc="3E5A942C">
      <w:start w:val="1"/>
      <w:numFmt w:val="bullet"/>
      <w:lvlText w:val=""/>
      <w:lvlJc w:val="left"/>
      <w:pPr>
        <w:ind w:left="2880" w:hanging="360"/>
      </w:pPr>
      <w:rPr>
        <w:rFonts w:ascii="Symbol" w:hAnsi="Symbol" w:hint="default"/>
      </w:rPr>
    </w:lvl>
    <w:lvl w:ilvl="4" w:tplc="DFB6D58C">
      <w:start w:val="1"/>
      <w:numFmt w:val="bullet"/>
      <w:lvlText w:val="o"/>
      <w:lvlJc w:val="left"/>
      <w:pPr>
        <w:ind w:left="3600" w:hanging="360"/>
      </w:pPr>
      <w:rPr>
        <w:rFonts w:ascii="Courier New" w:hAnsi="Courier New" w:cs="Courier New" w:hint="default"/>
      </w:rPr>
    </w:lvl>
    <w:lvl w:ilvl="5" w:tplc="F62C9476">
      <w:start w:val="1"/>
      <w:numFmt w:val="bullet"/>
      <w:lvlText w:val=""/>
      <w:lvlJc w:val="left"/>
      <w:pPr>
        <w:ind w:left="4320" w:hanging="360"/>
      </w:pPr>
      <w:rPr>
        <w:rFonts w:ascii="Wingdings" w:hAnsi="Wingdings" w:hint="default"/>
      </w:rPr>
    </w:lvl>
    <w:lvl w:ilvl="6" w:tplc="DC9CEE7A">
      <w:start w:val="1"/>
      <w:numFmt w:val="bullet"/>
      <w:lvlText w:val=""/>
      <w:lvlJc w:val="left"/>
      <w:pPr>
        <w:ind w:left="5040" w:hanging="360"/>
      </w:pPr>
      <w:rPr>
        <w:rFonts w:ascii="Symbol" w:hAnsi="Symbol" w:hint="default"/>
      </w:rPr>
    </w:lvl>
    <w:lvl w:ilvl="7" w:tplc="49A6C1B2">
      <w:start w:val="1"/>
      <w:numFmt w:val="bullet"/>
      <w:lvlText w:val="o"/>
      <w:lvlJc w:val="left"/>
      <w:pPr>
        <w:ind w:left="5760" w:hanging="360"/>
      </w:pPr>
      <w:rPr>
        <w:rFonts w:ascii="Courier New" w:hAnsi="Courier New" w:cs="Courier New" w:hint="default"/>
      </w:rPr>
    </w:lvl>
    <w:lvl w:ilvl="8" w:tplc="68C60212">
      <w:start w:val="1"/>
      <w:numFmt w:val="bullet"/>
      <w:lvlText w:val=""/>
      <w:lvlJc w:val="left"/>
      <w:pPr>
        <w:ind w:left="6480" w:hanging="360"/>
      </w:pPr>
      <w:rPr>
        <w:rFonts w:ascii="Wingdings" w:hAnsi="Wingdings" w:hint="default"/>
      </w:rPr>
    </w:lvl>
  </w:abstractNum>
  <w:abstractNum w:abstractNumId="3">
    <w:nsid w:val="35826B9A"/>
    <w:multiLevelType w:val="hybridMultilevel"/>
    <w:tmpl w:val="C7C0C2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3D66250C"/>
    <w:multiLevelType w:val="hybridMultilevel"/>
    <w:tmpl w:val="FC948242"/>
    <w:lvl w:ilvl="0" w:tplc="A7EEF70E">
      <w:start w:val="1"/>
      <w:numFmt w:val="bullet"/>
      <w:lvlText w:val=""/>
      <w:lvlJc w:val="left"/>
      <w:pPr>
        <w:ind w:left="360" w:hanging="360"/>
      </w:pPr>
      <w:rPr>
        <w:rFonts w:ascii="Wingdings" w:hAnsi="Wingdings" w:hint="default"/>
      </w:rPr>
    </w:lvl>
    <w:lvl w:ilvl="1" w:tplc="83EEC68C">
      <w:start w:val="1"/>
      <w:numFmt w:val="bullet"/>
      <w:lvlText w:val=""/>
      <w:lvlJc w:val="left"/>
      <w:pPr>
        <w:ind w:left="720" w:hanging="360"/>
      </w:pPr>
      <w:rPr>
        <w:rFonts w:ascii="Wingdings" w:hAnsi="Wingdings" w:hint="default"/>
      </w:rPr>
    </w:lvl>
    <w:lvl w:ilvl="2" w:tplc="641ABBDC">
      <w:start w:val="1"/>
      <w:numFmt w:val="bullet"/>
      <w:lvlText w:val=""/>
      <w:lvlJc w:val="left"/>
      <w:pPr>
        <w:ind w:left="1080" w:hanging="360"/>
      </w:pPr>
      <w:rPr>
        <w:rFonts w:ascii="Symbol" w:hAnsi="Symbol" w:hint="default"/>
      </w:rPr>
    </w:lvl>
    <w:lvl w:ilvl="3" w:tplc="7A0C7AA8">
      <w:start w:val="1"/>
      <w:numFmt w:val="bullet"/>
      <w:lvlText w:val=""/>
      <w:lvlJc w:val="left"/>
      <w:pPr>
        <w:ind w:left="1440" w:hanging="360"/>
      </w:pPr>
      <w:rPr>
        <w:rFonts w:ascii="Symbol" w:hAnsi="Symbol" w:hint="default"/>
      </w:rPr>
    </w:lvl>
    <w:lvl w:ilvl="4" w:tplc="248C8F04">
      <w:start w:val="1"/>
      <w:numFmt w:val="bullet"/>
      <w:lvlText w:val=""/>
      <w:lvlJc w:val="left"/>
      <w:pPr>
        <w:ind w:left="1800" w:hanging="360"/>
      </w:pPr>
      <w:rPr>
        <w:rFonts w:ascii="Symbol" w:hAnsi="Symbol" w:hint="default"/>
      </w:rPr>
    </w:lvl>
    <w:lvl w:ilvl="5" w:tplc="2E2A5C60">
      <w:start w:val="1"/>
      <w:numFmt w:val="bullet"/>
      <w:lvlText w:val=""/>
      <w:lvlJc w:val="left"/>
      <w:pPr>
        <w:ind w:left="2160" w:hanging="360"/>
      </w:pPr>
      <w:rPr>
        <w:rFonts w:ascii="Wingdings" w:hAnsi="Wingdings" w:hint="default"/>
      </w:rPr>
    </w:lvl>
    <w:lvl w:ilvl="6" w:tplc="2ED6301E">
      <w:start w:val="1"/>
      <w:numFmt w:val="bullet"/>
      <w:lvlText w:val=""/>
      <w:lvlJc w:val="left"/>
      <w:pPr>
        <w:ind w:left="2520" w:hanging="360"/>
      </w:pPr>
      <w:rPr>
        <w:rFonts w:ascii="Wingdings" w:hAnsi="Wingdings" w:hint="default"/>
      </w:rPr>
    </w:lvl>
    <w:lvl w:ilvl="7" w:tplc="6FB84DF8">
      <w:start w:val="1"/>
      <w:numFmt w:val="bullet"/>
      <w:lvlText w:val=""/>
      <w:lvlJc w:val="left"/>
      <w:pPr>
        <w:ind w:left="2880" w:hanging="360"/>
      </w:pPr>
      <w:rPr>
        <w:rFonts w:ascii="Symbol" w:hAnsi="Symbol" w:hint="default"/>
      </w:rPr>
    </w:lvl>
    <w:lvl w:ilvl="8" w:tplc="B4BC26B8">
      <w:start w:val="1"/>
      <w:numFmt w:val="bullet"/>
      <w:lvlText w:val=""/>
      <w:lvlJc w:val="left"/>
      <w:pPr>
        <w:ind w:left="3240" w:hanging="360"/>
      </w:pPr>
      <w:rPr>
        <w:rFonts w:ascii="Symbol" w:hAnsi="Symbol" w:hint="default"/>
      </w:rPr>
    </w:lvl>
  </w:abstractNum>
  <w:abstractNum w:abstractNumId="5">
    <w:nsid w:val="47D04685"/>
    <w:multiLevelType w:val="hybridMultilevel"/>
    <w:tmpl w:val="43E05D26"/>
    <w:lvl w:ilvl="0" w:tplc="F85223A8">
      <w:start w:val="1"/>
      <w:numFmt w:val="bullet"/>
      <w:lvlText w:val=""/>
      <w:lvlJc w:val="left"/>
      <w:pPr>
        <w:ind w:left="1440" w:hanging="360"/>
      </w:pPr>
      <w:rPr>
        <w:rFonts w:ascii="Symbol" w:hAnsi="Symbol" w:hint="default"/>
      </w:rPr>
    </w:lvl>
    <w:lvl w:ilvl="1" w:tplc="4210EECC">
      <w:start w:val="1"/>
      <w:numFmt w:val="decimal"/>
      <w:lvlText w:val="%2."/>
      <w:lvlJc w:val="left"/>
      <w:pPr>
        <w:tabs>
          <w:tab w:val="num" w:pos="1440"/>
        </w:tabs>
        <w:ind w:left="1440" w:hanging="360"/>
      </w:pPr>
    </w:lvl>
    <w:lvl w:ilvl="2" w:tplc="8EDCFF76">
      <w:start w:val="1"/>
      <w:numFmt w:val="decimal"/>
      <w:lvlText w:val="%3."/>
      <w:lvlJc w:val="left"/>
      <w:pPr>
        <w:tabs>
          <w:tab w:val="num" w:pos="2160"/>
        </w:tabs>
        <w:ind w:left="2160" w:hanging="360"/>
      </w:pPr>
    </w:lvl>
    <w:lvl w:ilvl="3" w:tplc="00E6E8BA">
      <w:start w:val="1"/>
      <w:numFmt w:val="decimal"/>
      <w:lvlText w:val="%4."/>
      <w:lvlJc w:val="left"/>
      <w:pPr>
        <w:tabs>
          <w:tab w:val="num" w:pos="2880"/>
        </w:tabs>
        <w:ind w:left="2880" w:hanging="360"/>
      </w:pPr>
    </w:lvl>
    <w:lvl w:ilvl="4" w:tplc="CF0440E2">
      <w:start w:val="1"/>
      <w:numFmt w:val="decimal"/>
      <w:lvlText w:val="%5."/>
      <w:lvlJc w:val="left"/>
      <w:pPr>
        <w:tabs>
          <w:tab w:val="num" w:pos="3600"/>
        </w:tabs>
        <w:ind w:left="3600" w:hanging="360"/>
      </w:pPr>
    </w:lvl>
    <w:lvl w:ilvl="5" w:tplc="ABB6F3B6">
      <w:start w:val="1"/>
      <w:numFmt w:val="decimal"/>
      <w:lvlText w:val="%6."/>
      <w:lvlJc w:val="left"/>
      <w:pPr>
        <w:tabs>
          <w:tab w:val="num" w:pos="4320"/>
        </w:tabs>
        <w:ind w:left="4320" w:hanging="360"/>
      </w:pPr>
    </w:lvl>
    <w:lvl w:ilvl="6" w:tplc="52F2A642">
      <w:start w:val="1"/>
      <w:numFmt w:val="decimal"/>
      <w:lvlText w:val="%7."/>
      <w:lvlJc w:val="left"/>
      <w:pPr>
        <w:tabs>
          <w:tab w:val="num" w:pos="5040"/>
        </w:tabs>
        <w:ind w:left="5040" w:hanging="360"/>
      </w:pPr>
    </w:lvl>
    <w:lvl w:ilvl="7" w:tplc="BFAE0C4A">
      <w:start w:val="1"/>
      <w:numFmt w:val="decimal"/>
      <w:lvlText w:val="%8."/>
      <w:lvlJc w:val="left"/>
      <w:pPr>
        <w:tabs>
          <w:tab w:val="num" w:pos="5760"/>
        </w:tabs>
        <w:ind w:left="5760" w:hanging="360"/>
      </w:pPr>
    </w:lvl>
    <w:lvl w:ilvl="8" w:tplc="CED203AE">
      <w:start w:val="1"/>
      <w:numFmt w:val="decimal"/>
      <w:lvlText w:val="%9."/>
      <w:lvlJc w:val="left"/>
      <w:pPr>
        <w:tabs>
          <w:tab w:val="num" w:pos="6480"/>
        </w:tabs>
        <w:ind w:left="6480" w:hanging="360"/>
      </w:pPr>
    </w:lvl>
  </w:abstractNum>
  <w:abstractNum w:abstractNumId="6">
    <w:nsid w:val="4A170B5E"/>
    <w:multiLevelType w:val="multilevel"/>
    <w:tmpl w:val="05447246"/>
    <w:lvl w:ilvl="0">
      <w:start w:val="1"/>
      <w:numFmt w:val="decimal"/>
      <w:lvlText w:val="%1."/>
      <w:lvlJc w:val="left"/>
      <w:pPr>
        <w:ind w:left="720" w:hanging="360"/>
      </w:pPr>
      <w:rPr>
        <w:rFonts w:hint="default"/>
        <w:b/>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4BE60349"/>
    <w:multiLevelType w:val="hybridMultilevel"/>
    <w:tmpl w:val="7848BEEA"/>
    <w:lvl w:ilvl="0" w:tplc="AD38D862">
      <w:start w:val="1"/>
      <w:numFmt w:val="bullet"/>
      <w:lvlText w:val=""/>
      <w:lvlJc w:val="left"/>
      <w:pPr>
        <w:ind w:left="1440" w:hanging="360"/>
      </w:pPr>
      <w:rPr>
        <w:rFonts w:ascii="Symbol" w:hAnsi="Symbol" w:hint="default"/>
      </w:rPr>
    </w:lvl>
    <w:lvl w:ilvl="1" w:tplc="C8EEE5DC">
      <w:start w:val="1"/>
      <w:numFmt w:val="decimal"/>
      <w:lvlText w:val="%2."/>
      <w:lvlJc w:val="left"/>
      <w:pPr>
        <w:tabs>
          <w:tab w:val="num" w:pos="1440"/>
        </w:tabs>
        <w:ind w:left="1440" w:hanging="360"/>
      </w:pPr>
    </w:lvl>
    <w:lvl w:ilvl="2" w:tplc="BD46B540">
      <w:start w:val="1"/>
      <w:numFmt w:val="decimal"/>
      <w:lvlText w:val="%3."/>
      <w:lvlJc w:val="left"/>
      <w:pPr>
        <w:tabs>
          <w:tab w:val="num" w:pos="2160"/>
        </w:tabs>
        <w:ind w:left="2160" w:hanging="360"/>
      </w:pPr>
    </w:lvl>
    <w:lvl w:ilvl="3" w:tplc="F4C4CB88">
      <w:start w:val="1"/>
      <w:numFmt w:val="decimal"/>
      <w:lvlText w:val="%4."/>
      <w:lvlJc w:val="left"/>
      <w:pPr>
        <w:tabs>
          <w:tab w:val="num" w:pos="2880"/>
        </w:tabs>
        <w:ind w:left="2880" w:hanging="360"/>
      </w:pPr>
    </w:lvl>
    <w:lvl w:ilvl="4" w:tplc="99B09640">
      <w:start w:val="1"/>
      <w:numFmt w:val="decimal"/>
      <w:lvlText w:val="%5."/>
      <w:lvlJc w:val="left"/>
      <w:pPr>
        <w:tabs>
          <w:tab w:val="num" w:pos="3600"/>
        </w:tabs>
        <w:ind w:left="3600" w:hanging="360"/>
      </w:pPr>
    </w:lvl>
    <w:lvl w:ilvl="5" w:tplc="7AB6FB60">
      <w:start w:val="1"/>
      <w:numFmt w:val="decimal"/>
      <w:lvlText w:val="%6."/>
      <w:lvlJc w:val="left"/>
      <w:pPr>
        <w:tabs>
          <w:tab w:val="num" w:pos="4320"/>
        </w:tabs>
        <w:ind w:left="4320" w:hanging="360"/>
      </w:pPr>
    </w:lvl>
    <w:lvl w:ilvl="6" w:tplc="43BE623C">
      <w:start w:val="1"/>
      <w:numFmt w:val="decimal"/>
      <w:lvlText w:val="%7."/>
      <w:lvlJc w:val="left"/>
      <w:pPr>
        <w:tabs>
          <w:tab w:val="num" w:pos="5040"/>
        </w:tabs>
        <w:ind w:left="5040" w:hanging="360"/>
      </w:pPr>
    </w:lvl>
    <w:lvl w:ilvl="7" w:tplc="203CFC3C">
      <w:start w:val="1"/>
      <w:numFmt w:val="decimal"/>
      <w:lvlText w:val="%8."/>
      <w:lvlJc w:val="left"/>
      <w:pPr>
        <w:tabs>
          <w:tab w:val="num" w:pos="5760"/>
        </w:tabs>
        <w:ind w:left="5760" w:hanging="360"/>
      </w:pPr>
    </w:lvl>
    <w:lvl w:ilvl="8" w:tplc="24D6AABA">
      <w:start w:val="1"/>
      <w:numFmt w:val="decimal"/>
      <w:lvlText w:val="%9."/>
      <w:lvlJc w:val="left"/>
      <w:pPr>
        <w:tabs>
          <w:tab w:val="num" w:pos="6480"/>
        </w:tabs>
        <w:ind w:left="6480" w:hanging="360"/>
      </w:pPr>
    </w:lvl>
  </w:abstractNum>
  <w:abstractNum w:abstractNumId="8">
    <w:nsid w:val="4E83488C"/>
    <w:multiLevelType w:val="hybridMultilevel"/>
    <w:tmpl w:val="BE7C1E14"/>
    <w:lvl w:ilvl="0" w:tplc="52284218">
      <w:start w:val="1"/>
      <w:numFmt w:val="bullet"/>
      <w:lvlText w:val=""/>
      <w:lvlJc w:val="left"/>
      <w:pPr>
        <w:ind w:left="360" w:hanging="360"/>
      </w:pPr>
      <w:rPr>
        <w:rFonts w:ascii="Wingdings" w:hAnsi="Wingdings" w:hint="default"/>
      </w:rPr>
    </w:lvl>
    <w:lvl w:ilvl="1" w:tplc="241EFFCE">
      <w:start w:val="1"/>
      <w:numFmt w:val="bullet"/>
      <w:lvlText w:val=""/>
      <w:lvlJc w:val="left"/>
      <w:pPr>
        <w:ind w:left="720" w:hanging="360"/>
      </w:pPr>
      <w:rPr>
        <w:rFonts w:ascii="Wingdings" w:hAnsi="Wingdings" w:hint="default"/>
      </w:rPr>
    </w:lvl>
    <w:lvl w:ilvl="2" w:tplc="366AF2DE">
      <w:start w:val="1"/>
      <w:numFmt w:val="bullet"/>
      <w:lvlText w:val=""/>
      <w:lvlJc w:val="left"/>
      <w:pPr>
        <w:ind w:left="1080" w:hanging="360"/>
      </w:pPr>
      <w:rPr>
        <w:rFonts w:ascii="Symbol" w:hAnsi="Symbol" w:hint="default"/>
      </w:rPr>
    </w:lvl>
    <w:lvl w:ilvl="3" w:tplc="BA9EEEA6">
      <w:start w:val="1"/>
      <w:numFmt w:val="bullet"/>
      <w:lvlText w:val=""/>
      <w:lvlJc w:val="left"/>
      <w:pPr>
        <w:ind w:left="1440" w:hanging="360"/>
      </w:pPr>
      <w:rPr>
        <w:rFonts w:ascii="Symbol" w:hAnsi="Symbol" w:hint="default"/>
      </w:rPr>
    </w:lvl>
    <w:lvl w:ilvl="4" w:tplc="070A818A">
      <w:start w:val="1"/>
      <w:numFmt w:val="bullet"/>
      <w:lvlText w:val=""/>
      <w:lvlJc w:val="left"/>
      <w:pPr>
        <w:ind w:left="1800" w:hanging="360"/>
      </w:pPr>
      <w:rPr>
        <w:rFonts w:ascii="Symbol" w:hAnsi="Symbol" w:hint="default"/>
      </w:rPr>
    </w:lvl>
    <w:lvl w:ilvl="5" w:tplc="01126F80">
      <w:start w:val="1"/>
      <w:numFmt w:val="bullet"/>
      <w:lvlText w:val=""/>
      <w:lvlJc w:val="left"/>
      <w:pPr>
        <w:ind w:left="2160" w:hanging="360"/>
      </w:pPr>
      <w:rPr>
        <w:rFonts w:ascii="Wingdings" w:hAnsi="Wingdings" w:hint="default"/>
      </w:rPr>
    </w:lvl>
    <w:lvl w:ilvl="6" w:tplc="EC68115C">
      <w:start w:val="1"/>
      <w:numFmt w:val="bullet"/>
      <w:lvlText w:val=""/>
      <w:lvlJc w:val="left"/>
      <w:pPr>
        <w:ind w:left="2520" w:hanging="360"/>
      </w:pPr>
      <w:rPr>
        <w:rFonts w:ascii="Wingdings" w:hAnsi="Wingdings" w:hint="default"/>
      </w:rPr>
    </w:lvl>
    <w:lvl w:ilvl="7" w:tplc="4E1A8FB0">
      <w:start w:val="1"/>
      <w:numFmt w:val="bullet"/>
      <w:lvlText w:val=""/>
      <w:lvlJc w:val="left"/>
      <w:pPr>
        <w:ind w:left="2880" w:hanging="360"/>
      </w:pPr>
      <w:rPr>
        <w:rFonts w:ascii="Symbol" w:hAnsi="Symbol" w:hint="default"/>
      </w:rPr>
    </w:lvl>
    <w:lvl w:ilvl="8" w:tplc="B798DC18">
      <w:start w:val="1"/>
      <w:numFmt w:val="bullet"/>
      <w:lvlText w:val=""/>
      <w:lvlJc w:val="left"/>
      <w:pPr>
        <w:ind w:left="3240" w:hanging="360"/>
      </w:pPr>
      <w:rPr>
        <w:rFonts w:ascii="Symbol" w:hAnsi="Symbol" w:hint="default"/>
      </w:rPr>
    </w:lvl>
  </w:abstractNum>
  <w:abstractNum w:abstractNumId="9">
    <w:nsid w:val="50260FFD"/>
    <w:multiLevelType w:val="hybridMultilevel"/>
    <w:tmpl w:val="422E4382"/>
    <w:lvl w:ilvl="0" w:tplc="464AF9E2">
      <w:start w:val="1"/>
      <w:numFmt w:val="bullet"/>
      <w:lvlText w:val=""/>
      <w:lvlJc w:val="left"/>
      <w:pPr>
        <w:ind w:left="360" w:hanging="360"/>
      </w:pPr>
      <w:rPr>
        <w:rFonts w:ascii="Wingdings" w:hAnsi="Wingdings" w:hint="default"/>
      </w:rPr>
    </w:lvl>
    <w:lvl w:ilvl="1" w:tplc="EF2850FA">
      <w:start w:val="1"/>
      <w:numFmt w:val="bullet"/>
      <w:lvlText w:val=""/>
      <w:lvlJc w:val="left"/>
      <w:pPr>
        <w:ind w:left="720" w:hanging="360"/>
      </w:pPr>
      <w:rPr>
        <w:rFonts w:ascii="Wingdings" w:hAnsi="Wingdings" w:hint="default"/>
      </w:rPr>
    </w:lvl>
    <w:lvl w:ilvl="2" w:tplc="E14E0EE2">
      <w:start w:val="1"/>
      <w:numFmt w:val="bullet"/>
      <w:lvlText w:val=""/>
      <w:lvlJc w:val="left"/>
      <w:pPr>
        <w:ind w:left="1080" w:hanging="360"/>
      </w:pPr>
      <w:rPr>
        <w:rFonts w:ascii="Symbol" w:hAnsi="Symbol" w:hint="default"/>
      </w:rPr>
    </w:lvl>
    <w:lvl w:ilvl="3" w:tplc="75D01652">
      <w:start w:val="1"/>
      <w:numFmt w:val="bullet"/>
      <w:lvlText w:val=""/>
      <w:lvlJc w:val="left"/>
      <w:pPr>
        <w:ind w:left="1440" w:hanging="360"/>
      </w:pPr>
      <w:rPr>
        <w:rFonts w:ascii="Symbol" w:hAnsi="Symbol" w:hint="default"/>
      </w:rPr>
    </w:lvl>
    <w:lvl w:ilvl="4" w:tplc="B8D09072">
      <w:start w:val="1"/>
      <w:numFmt w:val="bullet"/>
      <w:lvlText w:val=""/>
      <w:lvlJc w:val="left"/>
      <w:pPr>
        <w:ind w:left="1800" w:hanging="360"/>
      </w:pPr>
      <w:rPr>
        <w:rFonts w:ascii="Symbol" w:hAnsi="Symbol" w:hint="default"/>
      </w:rPr>
    </w:lvl>
    <w:lvl w:ilvl="5" w:tplc="0B0E7DF6">
      <w:start w:val="1"/>
      <w:numFmt w:val="bullet"/>
      <w:lvlText w:val=""/>
      <w:lvlJc w:val="left"/>
      <w:pPr>
        <w:ind w:left="2160" w:hanging="360"/>
      </w:pPr>
      <w:rPr>
        <w:rFonts w:ascii="Wingdings" w:hAnsi="Wingdings" w:hint="default"/>
      </w:rPr>
    </w:lvl>
    <w:lvl w:ilvl="6" w:tplc="A30ECBE0">
      <w:start w:val="1"/>
      <w:numFmt w:val="bullet"/>
      <w:lvlText w:val=""/>
      <w:lvlJc w:val="left"/>
      <w:pPr>
        <w:ind w:left="2520" w:hanging="360"/>
      </w:pPr>
      <w:rPr>
        <w:rFonts w:ascii="Wingdings" w:hAnsi="Wingdings" w:hint="default"/>
      </w:rPr>
    </w:lvl>
    <w:lvl w:ilvl="7" w:tplc="DB3052E6">
      <w:start w:val="1"/>
      <w:numFmt w:val="bullet"/>
      <w:lvlText w:val=""/>
      <w:lvlJc w:val="left"/>
      <w:pPr>
        <w:ind w:left="2880" w:hanging="360"/>
      </w:pPr>
      <w:rPr>
        <w:rFonts w:ascii="Symbol" w:hAnsi="Symbol" w:hint="default"/>
      </w:rPr>
    </w:lvl>
    <w:lvl w:ilvl="8" w:tplc="C994C34E">
      <w:start w:val="1"/>
      <w:numFmt w:val="bullet"/>
      <w:lvlText w:val=""/>
      <w:lvlJc w:val="left"/>
      <w:pPr>
        <w:ind w:left="3240" w:hanging="360"/>
      </w:pPr>
      <w:rPr>
        <w:rFonts w:ascii="Symbol" w:hAnsi="Symbol" w:hint="default"/>
      </w:rPr>
    </w:lvl>
  </w:abstractNum>
  <w:abstractNum w:abstractNumId="10">
    <w:nsid w:val="51EF0888"/>
    <w:multiLevelType w:val="hybridMultilevel"/>
    <w:tmpl w:val="F32EAFFE"/>
    <w:lvl w:ilvl="0" w:tplc="40846502">
      <w:start w:val="1"/>
      <w:numFmt w:val="bullet"/>
      <w:lvlText w:val=""/>
      <w:lvlJc w:val="left"/>
      <w:pPr>
        <w:ind w:left="1287" w:hanging="360"/>
      </w:pPr>
      <w:rPr>
        <w:rFonts w:ascii="Symbol" w:hAnsi="Symbol" w:hint="default"/>
      </w:rPr>
    </w:lvl>
    <w:lvl w:ilvl="1" w:tplc="7898C584">
      <w:start w:val="1"/>
      <w:numFmt w:val="bullet"/>
      <w:lvlText w:val="o"/>
      <w:lvlJc w:val="left"/>
      <w:pPr>
        <w:ind w:left="2007" w:hanging="360"/>
      </w:pPr>
      <w:rPr>
        <w:rFonts w:ascii="Courier New" w:hAnsi="Courier New" w:cs="Courier New" w:hint="default"/>
      </w:rPr>
    </w:lvl>
    <w:lvl w:ilvl="2" w:tplc="CDCA73F0">
      <w:start w:val="1"/>
      <w:numFmt w:val="bullet"/>
      <w:lvlText w:val=""/>
      <w:lvlJc w:val="left"/>
      <w:pPr>
        <w:ind w:left="2727" w:hanging="360"/>
      </w:pPr>
      <w:rPr>
        <w:rFonts w:ascii="Wingdings" w:hAnsi="Wingdings" w:hint="default"/>
      </w:rPr>
    </w:lvl>
    <w:lvl w:ilvl="3" w:tplc="5470A456">
      <w:start w:val="1"/>
      <w:numFmt w:val="bullet"/>
      <w:lvlText w:val=""/>
      <w:lvlJc w:val="left"/>
      <w:pPr>
        <w:ind w:left="3447" w:hanging="360"/>
      </w:pPr>
      <w:rPr>
        <w:rFonts w:ascii="Symbol" w:hAnsi="Symbol" w:hint="default"/>
      </w:rPr>
    </w:lvl>
    <w:lvl w:ilvl="4" w:tplc="FCA6F16A">
      <w:start w:val="1"/>
      <w:numFmt w:val="bullet"/>
      <w:lvlText w:val="o"/>
      <w:lvlJc w:val="left"/>
      <w:pPr>
        <w:ind w:left="4167" w:hanging="360"/>
      </w:pPr>
      <w:rPr>
        <w:rFonts w:ascii="Courier New" w:hAnsi="Courier New" w:cs="Courier New" w:hint="default"/>
      </w:rPr>
    </w:lvl>
    <w:lvl w:ilvl="5" w:tplc="F2DC78A2">
      <w:start w:val="1"/>
      <w:numFmt w:val="bullet"/>
      <w:lvlText w:val=""/>
      <w:lvlJc w:val="left"/>
      <w:pPr>
        <w:ind w:left="4887" w:hanging="360"/>
      </w:pPr>
      <w:rPr>
        <w:rFonts w:ascii="Wingdings" w:hAnsi="Wingdings" w:hint="default"/>
      </w:rPr>
    </w:lvl>
    <w:lvl w:ilvl="6" w:tplc="788AB310">
      <w:start w:val="1"/>
      <w:numFmt w:val="bullet"/>
      <w:lvlText w:val=""/>
      <w:lvlJc w:val="left"/>
      <w:pPr>
        <w:ind w:left="5607" w:hanging="360"/>
      </w:pPr>
      <w:rPr>
        <w:rFonts w:ascii="Symbol" w:hAnsi="Symbol" w:hint="default"/>
      </w:rPr>
    </w:lvl>
    <w:lvl w:ilvl="7" w:tplc="1EF88C28">
      <w:start w:val="1"/>
      <w:numFmt w:val="bullet"/>
      <w:lvlText w:val="o"/>
      <w:lvlJc w:val="left"/>
      <w:pPr>
        <w:ind w:left="6327" w:hanging="360"/>
      </w:pPr>
      <w:rPr>
        <w:rFonts w:ascii="Courier New" w:hAnsi="Courier New" w:cs="Courier New" w:hint="default"/>
      </w:rPr>
    </w:lvl>
    <w:lvl w:ilvl="8" w:tplc="6D68BA3E">
      <w:start w:val="1"/>
      <w:numFmt w:val="bullet"/>
      <w:lvlText w:val=""/>
      <w:lvlJc w:val="left"/>
      <w:pPr>
        <w:ind w:left="7047" w:hanging="360"/>
      </w:pPr>
      <w:rPr>
        <w:rFonts w:ascii="Wingdings" w:hAnsi="Wingdings" w:hint="default"/>
      </w:rPr>
    </w:lvl>
  </w:abstractNum>
  <w:abstractNum w:abstractNumId="11">
    <w:nsid w:val="558A519D"/>
    <w:multiLevelType w:val="hybridMultilevel"/>
    <w:tmpl w:val="8EB09648"/>
    <w:lvl w:ilvl="0" w:tplc="F62EE0BE">
      <w:start w:val="1"/>
      <w:numFmt w:val="bullet"/>
      <w:lvlText w:val=""/>
      <w:lvlJc w:val="left"/>
      <w:pPr>
        <w:ind w:left="1287" w:hanging="360"/>
      </w:pPr>
      <w:rPr>
        <w:rFonts w:ascii="Symbol" w:hAnsi="Symbol" w:hint="default"/>
      </w:rPr>
    </w:lvl>
    <w:lvl w:ilvl="1" w:tplc="652E063C">
      <w:start w:val="1"/>
      <w:numFmt w:val="bullet"/>
      <w:lvlText w:val="o"/>
      <w:lvlJc w:val="left"/>
      <w:pPr>
        <w:ind w:left="2007" w:hanging="360"/>
      </w:pPr>
      <w:rPr>
        <w:rFonts w:ascii="Courier New" w:hAnsi="Courier New" w:cs="Courier New" w:hint="default"/>
      </w:rPr>
    </w:lvl>
    <w:lvl w:ilvl="2" w:tplc="AB94CCB0">
      <w:start w:val="1"/>
      <w:numFmt w:val="bullet"/>
      <w:lvlText w:val=""/>
      <w:lvlJc w:val="left"/>
      <w:pPr>
        <w:ind w:left="2727" w:hanging="360"/>
      </w:pPr>
      <w:rPr>
        <w:rFonts w:ascii="Wingdings" w:hAnsi="Wingdings" w:hint="default"/>
      </w:rPr>
    </w:lvl>
    <w:lvl w:ilvl="3" w:tplc="35A2E91E">
      <w:start w:val="1"/>
      <w:numFmt w:val="bullet"/>
      <w:lvlText w:val=""/>
      <w:lvlJc w:val="left"/>
      <w:pPr>
        <w:ind w:left="3447" w:hanging="360"/>
      </w:pPr>
      <w:rPr>
        <w:rFonts w:ascii="Symbol" w:hAnsi="Symbol" w:hint="default"/>
      </w:rPr>
    </w:lvl>
    <w:lvl w:ilvl="4" w:tplc="A4EC9568">
      <w:start w:val="1"/>
      <w:numFmt w:val="bullet"/>
      <w:lvlText w:val="o"/>
      <w:lvlJc w:val="left"/>
      <w:pPr>
        <w:ind w:left="4167" w:hanging="360"/>
      </w:pPr>
      <w:rPr>
        <w:rFonts w:ascii="Courier New" w:hAnsi="Courier New" w:cs="Courier New" w:hint="default"/>
      </w:rPr>
    </w:lvl>
    <w:lvl w:ilvl="5" w:tplc="1B283C36">
      <w:start w:val="1"/>
      <w:numFmt w:val="bullet"/>
      <w:lvlText w:val=""/>
      <w:lvlJc w:val="left"/>
      <w:pPr>
        <w:ind w:left="4887" w:hanging="360"/>
      </w:pPr>
      <w:rPr>
        <w:rFonts w:ascii="Wingdings" w:hAnsi="Wingdings" w:hint="default"/>
      </w:rPr>
    </w:lvl>
    <w:lvl w:ilvl="6" w:tplc="718A3C5A">
      <w:start w:val="1"/>
      <w:numFmt w:val="bullet"/>
      <w:lvlText w:val=""/>
      <w:lvlJc w:val="left"/>
      <w:pPr>
        <w:ind w:left="5607" w:hanging="360"/>
      </w:pPr>
      <w:rPr>
        <w:rFonts w:ascii="Symbol" w:hAnsi="Symbol" w:hint="default"/>
      </w:rPr>
    </w:lvl>
    <w:lvl w:ilvl="7" w:tplc="AF7C9D40">
      <w:start w:val="1"/>
      <w:numFmt w:val="bullet"/>
      <w:lvlText w:val="o"/>
      <w:lvlJc w:val="left"/>
      <w:pPr>
        <w:ind w:left="6327" w:hanging="360"/>
      </w:pPr>
      <w:rPr>
        <w:rFonts w:ascii="Courier New" w:hAnsi="Courier New" w:cs="Courier New" w:hint="default"/>
      </w:rPr>
    </w:lvl>
    <w:lvl w:ilvl="8" w:tplc="2FC4BA80">
      <w:start w:val="1"/>
      <w:numFmt w:val="bullet"/>
      <w:lvlText w:val=""/>
      <w:lvlJc w:val="left"/>
      <w:pPr>
        <w:ind w:left="7047" w:hanging="360"/>
      </w:pPr>
      <w:rPr>
        <w:rFonts w:ascii="Wingdings" w:hAnsi="Wingdings" w:hint="default"/>
      </w:rPr>
    </w:lvl>
  </w:abstractNum>
  <w:abstractNum w:abstractNumId="12">
    <w:nsid w:val="67974B7A"/>
    <w:multiLevelType w:val="hybridMultilevel"/>
    <w:tmpl w:val="83F25768"/>
    <w:lvl w:ilvl="0" w:tplc="0E0C5BA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nsid w:val="69407DDF"/>
    <w:multiLevelType w:val="hybridMultilevel"/>
    <w:tmpl w:val="62EC8F78"/>
    <w:lvl w:ilvl="0" w:tplc="80A225B4">
      <w:start w:val="1"/>
      <w:numFmt w:val="bullet"/>
      <w:lvlText w:val=""/>
      <w:lvlJc w:val="left"/>
      <w:pPr>
        <w:ind w:left="1080" w:hanging="360"/>
      </w:pPr>
      <w:rPr>
        <w:rFonts w:ascii="Symbol" w:hAnsi="Symbol" w:hint="default"/>
      </w:rPr>
    </w:lvl>
    <w:lvl w:ilvl="1" w:tplc="CB505A56">
      <w:start w:val="1"/>
      <w:numFmt w:val="bullet"/>
      <w:lvlText w:val="o"/>
      <w:lvlJc w:val="left"/>
      <w:pPr>
        <w:ind w:left="1800" w:hanging="360"/>
      </w:pPr>
      <w:rPr>
        <w:rFonts w:ascii="Courier New" w:hAnsi="Courier New" w:cs="Courier New" w:hint="default"/>
      </w:rPr>
    </w:lvl>
    <w:lvl w:ilvl="2" w:tplc="287C6DB2">
      <w:start w:val="1"/>
      <w:numFmt w:val="bullet"/>
      <w:lvlText w:val=""/>
      <w:lvlJc w:val="left"/>
      <w:pPr>
        <w:ind w:left="2520" w:hanging="360"/>
      </w:pPr>
      <w:rPr>
        <w:rFonts w:ascii="Wingdings" w:hAnsi="Wingdings" w:hint="default"/>
      </w:rPr>
    </w:lvl>
    <w:lvl w:ilvl="3" w:tplc="A7D627BA">
      <w:start w:val="1"/>
      <w:numFmt w:val="bullet"/>
      <w:lvlText w:val=""/>
      <w:lvlJc w:val="left"/>
      <w:pPr>
        <w:ind w:left="3240" w:hanging="360"/>
      </w:pPr>
      <w:rPr>
        <w:rFonts w:ascii="Symbol" w:hAnsi="Symbol" w:hint="default"/>
      </w:rPr>
    </w:lvl>
    <w:lvl w:ilvl="4" w:tplc="7708E756">
      <w:start w:val="1"/>
      <w:numFmt w:val="bullet"/>
      <w:lvlText w:val="o"/>
      <w:lvlJc w:val="left"/>
      <w:pPr>
        <w:ind w:left="3960" w:hanging="360"/>
      </w:pPr>
      <w:rPr>
        <w:rFonts w:ascii="Courier New" w:hAnsi="Courier New" w:cs="Courier New" w:hint="default"/>
      </w:rPr>
    </w:lvl>
    <w:lvl w:ilvl="5" w:tplc="50E4AB7A">
      <w:start w:val="1"/>
      <w:numFmt w:val="bullet"/>
      <w:lvlText w:val=""/>
      <w:lvlJc w:val="left"/>
      <w:pPr>
        <w:ind w:left="4680" w:hanging="360"/>
      </w:pPr>
      <w:rPr>
        <w:rFonts w:ascii="Wingdings" w:hAnsi="Wingdings" w:hint="default"/>
      </w:rPr>
    </w:lvl>
    <w:lvl w:ilvl="6" w:tplc="F3489988">
      <w:start w:val="1"/>
      <w:numFmt w:val="bullet"/>
      <w:lvlText w:val=""/>
      <w:lvlJc w:val="left"/>
      <w:pPr>
        <w:ind w:left="5400" w:hanging="360"/>
      </w:pPr>
      <w:rPr>
        <w:rFonts w:ascii="Symbol" w:hAnsi="Symbol" w:hint="default"/>
      </w:rPr>
    </w:lvl>
    <w:lvl w:ilvl="7" w:tplc="62189E98">
      <w:start w:val="1"/>
      <w:numFmt w:val="bullet"/>
      <w:lvlText w:val="o"/>
      <w:lvlJc w:val="left"/>
      <w:pPr>
        <w:ind w:left="6120" w:hanging="360"/>
      </w:pPr>
      <w:rPr>
        <w:rFonts w:ascii="Courier New" w:hAnsi="Courier New" w:cs="Courier New" w:hint="default"/>
      </w:rPr>
    </w:lvl>
    <w:lvl w:ilvl="8" w:tplc="B3F698E4">
      <w:start w:val="1"/>
      <w:numFmt w:val="bullet"/>
      <w:lvlText w:val=""/>
      <w:lvlJc w:val="left"/>
      <w:pPr>
        <w:ind w:left="6840" w:hanging="360"/>
      </w:pPr>
      <w:rPr>
        <w:rFonts w:ascii="Wingdings" w:hAnsi="Wingdings" w:hint="default"/>
      </w:rPr>
    </w:lvl>
  </w:abstractNum>
  <w:abstractNum w:abstractNumId="14">
    <w:nsid w:val="6CE84DB4"/>
    <w:multiLevelType w:val="hybridMultilevel"/>
    <w:tmpl w:val="5EC411B8"/>
    <w:lvl w:ilvl="0" w:tplc="2F24F85A">
      <w:start w:val="1"/>
      <w:numFmt w:val="bullet"/>
      <w:lvlText w:val=""/>
      <w:lvlJc w:val="left"/>
      <w:pPr>
        <w:ind w:left="720" w:hanging="360"/>
      </w:pPr>
      <w:rPr>
        <w:rFonts w:ascii="Symbol" w:hAnsi="Symbol" w:hint="default"/>
      </w:rPr>
    </w:lvl>
    <w:lvl w:ilvl="1" w:tplc="5F0CE970">
      <w:start w:val="1"/>
      <w:numFmt w:val="decimal"/>
      <w:lvlText w:val="%2."/>
      <w:lvlJc w:val="left"/>
      <w:pPr>
        <w:tabs>
          <w:tab w:val="num" w:pos="1440"/>
        </w:tabs>
        <w:ind w:left="1440" w:hanging="360"/>
      </w:pPr>
    </w:lvl>
    <w:lvl w:ilvl="2" w:tplc="209A0FE0">
      <w:start w:val="1"/>
      <w:numFmt w:val="decimal"/>
      <w:lvlText w:val="%3."/>
      <w:lvlJc w:val="left"/>
      <w:pPr>
        <w:tabs>
          <w:tab w:val="num" w:pos="2160"/>
        </w:tabs>
        <w:ind w:left="2160" w:hanging="360"/>
      </w:pPr>
    </w:lvl>
    <w:lvl w:ilvl="3" w:tplc="44E21D50">
      <w:start w:val="1"/>
      <w:numFmt w:val="decimal"/>
      <w:lvlText w:val="%4."/>
      <w:lvlJc w:val="left"/>
      <w:pPr>
        <w:tabs>
          <w:tab w:val="num" w:pos="2880"/>
        </w:tabs>
        <w:ind w:left="2880" w:hanging="360"/>
      </w:pPr>
    </w:lvl>
    <w:lvl w:ilvl="4" w:tplc="D2FC855A">
      <w:start w:val="1"/>
      <w:numFmt w:val="decimal"/>
      <w:lvlText w:val="%5."/>
      <w:lvlJc w:val="left"/>
      <w:pPr>
        <w:tabs>
          <w:tab w:val="num" w:pos="3600"/>
        </w:tabs>
        <w:ind w:left="3600" w:hanging="360"/>
      </w:pPr>
    </w:lvl>
    <w:lvl w:ilvl="5" w:tplc="471C7E4C">
      <w:start w:val="1"/>
      <w:numFmt w:val="decimal"/>
      <w:lvlText w:val="%6."/>
      <w:lvlJc w:val="left"/>
      <w:pPr>
        <w:tabs>
          <w:tab w:val="num" w:pos="4320"/>
        </w:tabs>
        <w:ind w:left="4320" w:hanging="360"/>
      </w:pPr>
    </w:lvl>
    <w:lvl w:ilvl="6" w:tplc="A2CAD1D2">
      <w:start w:val="1"/>
      <w:numFmt w:val="decimal"/>
      <w:lvlText w:val="%7."/>
      <w:lvlJc w:val="left"/>
      <w:pPr>
        <w:tabs>
          <w:tab w:val="num" w:pos="5040"/>
        </w:tabs>
        <w:ind w:left="5040" w:hanging="360"/>
      </w:pPr>
    </w:lvl>
    <w:lvl w:ilvl="7" w:tplc="FEBC0196">
      <w:start w:val="1"/>
      <w:numFmt w:val="decimal"/>
      <w:lvlText w:val="%8."/>
      <w:lvlJc w:val="left"/>
      <w:pPr>
        <w:tabs>
          <w:tab w:val="num" w:pos="5760"/>
        </w:tabs>
        <w:ind w:left="5760" w:hanging="360"/>
      </w:pPr>
    </w:lvl>
    <w:lvl w:ilvl="8" w:tplc="320A0C4A">
      <w:start w:val="1"/>
      <w:numFmt w:val="decimal"/>
      <w:lvlText w:val="%9."/>
      <w:lvlJc w:val="left"/>
      <w:pPr>
        <w:tabs>
          <w:tab w:val="num" w:pos="6480"/>
        </w:tabs>
        <w:ind w:left="6480" w:hanging="360"/>
      </w:pPr>
    </w:lvl>
  </w:abstractNum>
  <w:abstractNum w:abstractNumId="15">
    <w:nsid w:val="71732486"/>
    <w:multiLevelType w:val="hybridMultilevel"/>
    <w:tmpl w:val="97144B32"/>
    <w:lvl w:ilvl="0" w:tplc="7BE0A104">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745B1806"/>
    <w:multiLevelType w:val="multilevel"/>
    <w:tmpl w:val="A2C6060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6"/>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0"/>
  </w:num>
  <w:num w:numId="5">
    <w:abstractNumId w:val="13"/>
  </w:num>
  <w:num w:numId="6">
    <w:abstractNumId w:val="11"/>
  </w:num>
  <w:num w:numId="7">
    <w:abstractNumId w:val="8"/>
  </w:num>
  <w:num w:numId="8">
    <w:abstractNumId w:val="9"/>
  </w:num>
  <w:num w:numId="9">
    <w:abstractNumId w:val="16"/>
  </w:num>
  <w:num w:numId="10">
    <w:abstractNumId w:val="4"/>
  </w:num>
  <w:num w:numId="11">
    <w:abstractNumId w:val="14"/>
  </w:num>
  <w:num w:numId="12">
    <w:abstractNumId w:val="2"/>
  </w:num>
  <w:num w:numId="13">
    <w:abstractNumId w:val="3"/>
  </w:num>
  <w:num w:numId="14">
    <w:abstractNumId w:val="7"/>
  </w:num>
  <w:num w:numId="15">
    <w:abstractNumId w:val="5"/>
  </w:num>
  <w:num w:numId="16">
    <w:abstractNumId w:val="0"/>
  </w:num>
  <w:num w:numId="17">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B42"/>
    <w:rsid w:val="000035B8"/>
    <w:rsid w:val="000036E8"/>
    <w:rsid w:val="00004291"/>
    <w:rsid w:val="000048B6"/>
    <w:rsid w:val="00007A73"/>
    <w:rsid w:val="0001004C"/>
    <w:rsid w:val="00012D8C"/>
    <w:rsid w:val="00016378"/>
    <w:rsid w:val="000219F4"/>
    <w:rsid w:val="00024286"/>
    <w:rsid w:val="00024ECB"/>
    <w:rsid w:val="0002547D"/>
    <w:rsid w:val="00026FB6"/>
    <w:rsid w:val="00027F06"/>
    <w:rsid w:val="00027FCD"/>
    <w:rsid w:val="00030FD9"/>
    <w:rsid w:val="000430FA"/>
    <w:rsid w:val="0004341B"/>
    <w:rsid w:val="0004694C"/>
    <w:rsid w:val="000477D0"/>
    <w:rsid w:val="00051EE7"/>
    <w:rsid w:val="000566DA"/>
    <w:rsid w:val="00064AEA"/>
    <w:rsid w:val="00065EF8"/>
    <w:rsid w:val="0007120E"/>
    <w:rsid w:val="0007162E"/>
    <w:rsid w:val="00073D15"/>
    <w:rsid w:val="0007718A"/>
    <w:rsid w:val="00082EFD"/>
    <w:rsid w:val="000832B5"/>
    <w:rsid w:val="00083D5B"/>
    <w:rsid w:val="00084063"/>
    <w:rsid w:val="00090142"/>
    <w:rsid w:val="00094122"/>
    <w:rsid w:val="00095C5C"/>
    <w:rsid w:val="000A42F1"/>
    <w:rsid w:val="000A459B"/>
    <w:rsid w:val="000A5DA8"/>
    <w:rsid w:val="000B2F34"/>
    <w:rsid w:val="000B5BA4"/>
    <w:rsid w:val="000C301E"/>
    <w:rsid w:val="000C4141"/>
    <w:rsid w:val="000C442B"/>
    <w:rsid w:val="000C5F29"/>
    <w:rsid w:val="000C6583"/>
    <w:rsid w:val="000C68D6"/>
    <w:rsid w:val="000C738E"/>
    <w:rsid w:val="000D1FA1"/>
    <w:rsid w:val="000D23CF"/>
    <w:rsid w:val="000E2830"/>
    <w:rsid w:val="000E2EC2"/>
    <w:rsid w:val="000E3263"/>
    <w:rsid w:val="000E47D6"/>
    <w:rsid w:val="000E583A"/>
    <w:rsid w:val="000E77E3"/>
    <w:rsid w:val="000F182B"/>
    <w:rsid w:val="000F1D65"/>
    <w:rsid w:val="000F1EAE"/>
    <w:rsid w:val="000F2283"/>
    <w:rsid w:val="000F3FEB"/>
    <w:rsid w:val="000F4FDF"/>
    <w:rsid w:val="001020C5"/>
    <w:rsid w:val="00102B13"/>
    <w:rsid w:val="00105548"/>
    <w:rsid w:val="001101B0"/>
    <w:rsid w:val="001111F7"/>
    <w:rsid w:val="00112D1C"/>
    <w:rsid w:val="001173DE"/>
    <w:rsid w:val="00121E10"/>
    <w:rsid w:val="00123A80"/>
    <w:rsid w:val="001243D2"/>
    <w:rsid w:val="00125574"/>
    <w:rsid w:val="001272DB"/>
    <w:rsid w:val="001273BC"/>
    <w:rsid w:val="001318A9"/>
    <w:rsid w:val="0013427E"/>
    <w:rsid w:val="00136432"/>
    <w:rsid w:val="00136F17"/>
    <w:rsid w:val="00140736"/>
    <w:rsid w:val="00140AE6"/>
    <w:rsid w:val="0014349C"/>
    <w:rsid w:val="001434EA"/>
    <w:rsid w:val="001445DE"/>
    <w:rsid w:val="00145E5D"/>
    <w:rsid w:val="00147C83"/>
    <w:rsid w:val="0015194B"/>
    <w:rsid w:val="001553B2"/>
    <w:rsid w:val="00155B38"/>
    <w:rsid w:val="00157FE4"/>
    <w:rsid w:val="0016207F"/>
    <w:rsid w:val="001638B0"/>
    <w:rsid w:val="00165E63"/>
    <w:rsid w:val="00166A7B"/>
    <w:rsid w:val="00166F16"/>
    <w:rsid w:val="001710F8"/>
    <w:rsid w:val="00171346"/>
    <w:rsid w:val="00175FD6"/>
    <w:rsid w:val="00180F5B"/>
    <w:rsid w:val="00180F87"/>
    <w:rsid w:val="00181F39"/>
    <w:rsid w:val="00190B2C"/>
    <w:rsid w:val="00191DE5"/>
    <w:rsid w:val="001948B7"/>
    <w:rsid w:val="0019714A"/>
    <w:rsid w:val="001A249D"/>
    <w:rsid w:val="001A2A03"/>
    <w:rsid w:val="001A557A"/>
    <w:rsid w:val="001A67BB"/>
    <w:rsid w:val="001B0953"/>
    <w:rsid w:val="001B6289"/>
    <w:rsid w:val="001B7538"/>
    <w:rsid w:val="001B7839"/>
    <w:rsid w:val="001C195D"/>
    <w:rsid w:val="001C2CA7"/>
    <w:rsid w:val="001C3E4C"/>
    <w:rsid w:val="001E07E3"/>
    <w:rsid w:val="001E0B46"/>
    <w:rsid w:val="001E1CE8"/>
    <w:rsid w:val="001E3545"/>
    <w:rsid w:val="001E5592"/>
    <w:rsid w:val="001F67E6"/>
    <w:rsid w:val="001F6A29"/>
    <w:rsid w:val="002044D0"/>
    <w:rsid w:val="00204ED9"/>
    <w:rsid w:val="00204F4A"/>
    <w:rsid w:val="00205FC4"/>
    <w:rsid w:val="00207B5A"/>
    <w:rsid w:val="0021037F"/>
    <w:rsid w:val="0021604B"/>
    <w:rsid w:val="00222439"/>
    <w:rsid w:val="00227D8E"/>
    <w:rsid w:val="00230F76"/>
    <w:rsid w:val="002310AC"/>
    <w:rsid w:val="0023377F"/>
    <w:rsid w:val="00234B66"/>
    <w:rsid w:val="00236471"/>
    <w:rsid w:val="0024091B"/>
    <w:rsid w:val="002427B7"/>
    <w:rsid w:val="0024612C"/>
    <w:rsid w:val="00250C48"/>
    <w:rsid w:val="002514D5"/>
    <w:rsid w:val="00253F85"/>
    <w:rsid w:val="00256DF8"/>
    <w:rsid w:val="002613DA"/>
    <w:rsid w:val="00274AE7"/>
    <w:rsid w:val="002751D7"/>
    <w:rsid w:val="0028004F"/>
    <w:rsid w:val="00281E8B"/>
    <w:rsid w:val="00282ADE"/>
    <w:rsid w:val="00291BE9"/>
    <w:rsid w:val="00295665"/>
    <w:rsid w:val="002A0BEF"/>
    <w:rsid w:val="002A5575"/>
    <w:rsid w:val="002B121A"/>
    <w:rsid w:val="002B2E67"/>
    <w:rsid w:val="002B3C3F"/>
    <w:rsid w:val="002B3E0B"/>
    <w:rsid w:val="002C0285"/>
    <w:rsid w:val="002C303C"/>
    <w:rsid w:val="002D189A"/>
    <w:rsid w:val="002D3902"/>
    <w:rsid w:val="002D3DAB"/>
    <w:rsid w:val="002D4426"/>
    <w:rsid w:val="002D46AA"/>
    <w:rsid w:val="002E43DA"/>
    <w:rsid w:val="002E50CF"/>
    <w:rsid w:val="002E5494"/>
    <w:rsid w:val="002E7119"/>
    <w:rsid w:val="002F1E7D"/>
    <w:rsid w:val="002F352E"/>
    <w:rsid w:val="003029E4"/>
    <w:rsid w:val="00305D1C"/>
    <w:rsid w:val="003145B3"/>
    <w:rsid w:val="00316D88"/>
    <w:rsid w:val="003210D0"/>
    <w:rsid w:val="003241C6"/>
    <w:rsid w:val="00325AB0"/>
    <w:rsid w:val="00326EC3"/>
    <w:rsid w:val="0033031C"/>
    <w:rsid w:val="00331B08"/>
    <w:rsid w:val="0033279E"/>
    <w:rsid w:val="00341637"/>
    <w:rsid w:val="00350479"/>
    <w:rsid w:val="003576CA"/>
    <w:rsid w:val="003578A1"/>
    <w:rsid w:val="00361C4C"/>
    <w:rsid w:val="00362710"/>
    <w:rsid w:val="003628AE"/>
    <w:rsid w:val="00366471"/>
    <w:rsid w:val="00370762"/>
    <w:rsid w:val="00371908"/>
    <w:rsid w:val="00374953"/>
    <w:rsid w:val="00376D52"/>
    <w:rsid w:val="00382DC3"/>
    <w:rsid w:val="0038376F"/>
    <w:rsid w:val="00383F5F"/>
    <w:rsid w:val="0038664F"/>
    <w:rsid w:val="00387C97"/>
    <w:rsid w:val="0039198C"/>
    <w:rsid w:val="00391AA2"/>
    <w:rsid w:val="00391C53"/>
    <w:rsid w:val="003938B5"/>
    <w:rsid w:val="00397C28"/>
    <w:rsid w:val="003A1228"/>
    <w:rsid w:val="003A4C30"/>
    <w:rsid w:val="003A6165"/>
    <w:rsid w:val="003C250E"/>
    <w:rsid w:val="003D00A7"/>
    <w:rsid w:val="003D234A"/>
    <w:rsid w:val="003D2473"/>
    <w:rsid w:val="003D60C6"/>
    <w:rsid w:val="003E10C8"/>
    <w:rsid w:val="003E22E9"/>
    <w:rsid w:val="003E4BD0"/>
    <w:rsid w:val="003E73E3"/>
    <w:rsid w:val="003F0A9D"/>
    <w:rsid w:val="003F177F"/>
    <w:rsid w:val="003F40C4"/>
    <w:rsid w:val="003F414C"/>
    <w:rsid w:val="003F7545"/>
    <w:rsid w:val="00406AED"/>
    <w:rsid w:val="00407DD3"/>
    <w:rsid w:val="004126BB"/>
    <w:rsid w:val="00427FA6"/>
    <w:rsid w:val="00430D5A"/>
    <w:rsid w:val="00431920"/>
    <w:rsid w:val="004324FB"/>
    <w:rsid w:val="00434BCB"/>
    <w:rsid w:val="0043780A"/>
    <w:rsid w:val="0044024A"/>
    <w:rsid w:val="00441BB7"/>
    <w:rsid w:val="00444387"/>
    <w:rsid w:val="00447448"/>
    <w:rsid w:val="00452AE7"/>
    <w:rsid w:val="0045551D"/>
    <w:rsid w:val="00462DA9"/>
    <w:rsid w:val="004636AB"/>
    <w:rsid w:val="00464AD3"/>
    <w:rsid w:val="00464E82"/>
    <w:rsid w:val="00466BF1"/>
    <w:rsid w:val="00466F46"/>
    <w:rsid w:val="00472F72"/>
    <w:rsid w:val="0047418F"/>
    <w:rsid w:val="0047460E"/>
    <w:rsid w:val="00480959"/>
    <w:rsid w:val="00485002"/>
    <w:rsid w:val="00487209"/>
    <w:rsid w:val="00487ACB"/>
    <w:rsid w:val="004920AB"/>
    <w:rsid w:val="00493147"/>
    <w:rsid w:val="004940B6"/>
    <w:rsid w:val="00494416"/>
    <w:rsid w:val="004A00AB"/>
    <w:rsid w:val="004A28C7"/>
    <w:rsid w:val="004A671E"/>
    <w:rsid w:val="004B0A08"/>
    <w:rsid w:val="004B5685"/>
    <w:rsid w:val="004B56F8"/>
    <w:rsid w:val="004C650E"/>
    <w:rsid w:val="004C7339"/>
    <w:rsid w:val="004D3715"/>
    <w:rsid w:val="004D3CF2"/>
    <w:rsid w:val="004D4D1D"/>
    <w:rsid w:val="004D5102"/>
    <w:rsid w:val="004D6887"/>
    <w:rsid w:val="004D6E60"/>
    <w:rsid w:val="004D77BD"/>
    <w:rsid w:val="004E0A40"/>
    <w:rsid w:val="004E28B8"/>
    <w:rsid w:val="004E3BF5"/>
    <w:rsid w:val="004E515E"/>
    <w:rsid w:val="004E6DDB"/>
    <w:rsid w:val="004F10B7"/>
    <w:rsid w:val="004F46F7"/>
    <w:rsid w:val="004F4CC4"/>
    <w:rsid w:val="004F5D95"/>
    <w:rsid w:val="00501E50"/>
    <w:rsid w:val="00506951"/>
    <w:rsid w:val="00507108"/>
    <w:rsid w:val="00507DA2"/>
    <w:rsid w:val="00511B8D"/>
    <w:rsid w:val="00520D20"/>
    <w:rsid w:val="00522845"/>
    <w:rsid w:val="00523C93"/>
    <w:rsid w:val="00524116"/>
    <w:rsid w:val="005267CF"/>
    <w:rsid w:val="00526E91"/>
    <w:rsid w:val="00527B82"/>
    <w:rsid w:val="00527E67"/>
    <w:rsid w:val="00527F5D"/>
    <w:rsid w:val="005307F4"/>
    <w:rsid w:val="005340E0"/>
    <w:rsid w:val="005346AF"/>
    <w:rsid w:val="00535797"/>
    <w:rsid w:val="0053607F"/>
    <w:rsid w:val="00540C77"/>
    <w:rsid w:val="00541B33"/>
    <w:rsid w:val="00546DC2"/>
    <w:rsid w:val="00553FD9"/>
    <w:rsid w:val="00554D7C"/>
    <w:rsid w:val="00570C8D"/>
    <w:rsid w:val="0057192A"/>
    <w:rsid w:val="005737CA"/>
    <w:rsid w:val="00573A2F"/>
    <w:rsid w:val="00576FAB"/>
    <w:rsid w:val="0058103D"/>
    <w:rsid w:val="00581483"/>
    <w:rsid w:val="00582880"/>
    <w:rsid w:val="00583B50"/>
    <w:rsid w:val="00585591"/>
    <w:rsid w:val="00585B1A"/>
    <w:rsid w:val="00587C7E"/>
    <w:rsid w:val="00593BD7"/>
    <w:rsid w:val="005A02B1"/>
    <w:rsid w:val="005A12BE"/>
    <w:rsid w:val="005A313D"/>
    <w:rsid w:val="005A5DE7"/>
    <w:rsid w:val="005A7075"/>
    <w:rsid w:val="005B001F"/>
    <w:rsid w:val="005B27A3"/>
    <w:rsid w:val="005B525A"/>
    <w:rsid w:val="005B78F2"/>
    <w:rsid w:val="005C1E85"/>
    <w:rsid w:val="005C5790"/>
    <w:rsid w:val="005D7EA9"/>
    <w:rsid w:val="005E31E0"/>
    <w:rsid w:val="005E4DAF"/>
    <w:rsid w:val="005E68D7"/>
    <w:rsid w:val="005E6CEB"/>
    <w:rsid w:val="005F1A1C"/>
    <w:rsid w:val="005F3F83"/>
    <w:rsid w:val="005F6CC9"/>
    <w:rsid w:val="005F72DF"/>
    <w:rsid w:val="005F790C"/>
    <w:rsid w:val="00604040"/>
    <w:rsid w:val="00605106"/>
    <w:rsid w:val="00605DBE"/>
    <w:rsid w:val="00607B78"/>
    <w:rsid w:val="00610DB0"/>
    <w:rsid w:val="0061498D"/>
    <w:rsid w:val="00615324"/>
    <w:rsid w:val="00616488"/>
    <w:rsid w:val="00623923"/>
    <w:rsid w:val="00626EDB"/>
    <w:rsid w:val="00626F42"/>
    <w:rsid w:val="00634454"/>
    <w:rsid w:val="00644745"/>
    <w:rsid w:val="00644DD6"/>
    <w:rsid w:val="006524BD"/>
    <w:rsid w:val="0065297D"/>
    <w:rsid w:val="00652B2D"/>
    <w:rsid w:val="00653670"/>
    <w:rsid w:val="00653D55"/>
    <w:rsid w:val="00653FB6"/>
    <w:rsid w:val="0065570A"/>
    <w:rsid w:val="00660208"/>
    <w:rsid w:val="00661935"/>
    <w:rsid w:val="00664919"/>
    <w:rsid w:val="00664F68"/>
    <w:rsid w:val="0066527C"/>
    <w:rsid w:val="00667F88"/>
    <w:rsid w:val="00673C58"/>
    <w:rsid w:val="006747B1"/>
    <w:rsid w:val="00674EEA"/>
    <w:rsid w:val="0068258D"/>
    <w:rsid w:val="0068468C"/>
    <w:rsid w:val="00684BA1"/>
    <w:rsid w:val="00685111"/>
    <w:rsid w:val="00685412"/>
    <w:rsid w:val="00685BA6"/>
    <w:rsid w:val="006969B1"/>
    <w:rsid w:val="00697B8A"/>
    <w:rsid w:val="006A5D55"/>
    <w:rsid w:val="006B03B6"/>
    <w:rsid w:val="006B3B24"/>
    <w:rsid w:val="006B4FF8"/>
    <w:rsid w:val="006C039B"/>
    <w:rsid w:val="006C2B59"/>
    <w:rsid w:val="006C3877"/>
    <w:rsid w:val="006C57F3"/>
    <w:rsid w:val="006D5C42"/>
    <w:rsid w:val="006D73B6"/>
    <w:rsid w:val="006E18F5"/>
    <w:rsid w:val="006E2BCB"/>
    <w:rsid w:val="006E6AAF"/>
    <w:rsid w:val="006E6BDB"/>
    <w:rsid w:val="006E7AD8"/>
    <w:rsid w:val="006F07A9"/>
    <w:rsid w:val="006F0AB8"/>
    <w:rsid w:val="006F171A"/>
    <w:rsid w:val="006F1EA8"/>
    <w:rsid w:val="006F345B"/>
    <w:rsid w:val="006F5510"/>
    <w:rsid w:val="006F760C"/>
    <w:rsid w:val="0070309B"/>
    <w:rsid w:val="007045E1"/>
    <w:rsid w:val="00712258"/>
    <w:rsid w:val="0071676D"/>
    <w:rsid w:val="00721C3B"/>
    <w:rsid w:val="007265B9"/>
    <w:rsid w:val="00730BF7"/>
    <w:rsid w:val="00733FEF"/>
    <w:rsid w:val="007367DB"/>
    <w:rsid w:val="00737769"/>
    <w:rsid w:val="007419B0"/>
    <w:rsid w:val="00743027"/>
    <w:rsid w:val="007432B8"/>
    <w:rsid w:val="007439A5"/>
    <w:rsid w:val="00744488"/>
    <w:rsid w:val="007529A9"/>
    <w:rsid w:val="00762700"/>
    <w:rsid w:val="00764A64"/>
    <w:rsid w:val="00765DBE"/>
    <w:rsid w:val="00766342"/>
    <w:rsid w:val="0076719D"/>
    <w:rsid w:val="00771443"/>
    <w:rsid w:val="00773586"/>
    <w:rsid w:val="00775367"/>
    <w:rsid w:val="007810BD"/>
    <w:rsid w:val="00782AEE"/>
    <w:rsid w:val="00783936"/>
    <w:rsid w:val="00785118"/>
    <w:rsid w:val="00786654"/>
    <w:rsid w:val="00790993"/>
    <w:rsid w:val="007927F0"/>
    <w:rsid w:val="0079291C"/>
    <w:rsid w:val="00795F49"/>
    <w:rsid w:val="0079727F"/>
    <w:rsid w:val="007A14AF"/>
    <w:rsid w:val="007A1FF4"/>
    <w:rsid w:val="007A44BB"/>
    <w:rsid w:val="007A7BA4"/>
    <w:rsid w:val="007B67C1"/>
    <w:rsid w:val="007B6D67"/>
    <w:rsid w:val="007C0C17"/>
    <w:rsid w:val="007C0D32"/>
    <w:rsid w:val="007C1690"/>
    <w:rsid w:val="007C70B0"/>
    <w:rsid w:val="007D0383"/>
    <w:rsid w:val="007D4AEC"/>
    <w:rsid w:val="007D4B03"/>
    <w:rsid w:val="007E0C62"/>
    <w:rsid w:val="007E1663"/>
    <w:rsid w:val="007E293C"/>
    <w:rsid w:val="007E2D99"/>
    <w:rsid w:val="007E2EDB"/>
    <w:rsid w:val="007E46BE"/>
    <w:rsid w:val="007E5F27"/>
    <w:rsid w:val="007E718F"/>
    <w:rsid w:val="007E799A"/>
    <w:rsid w:val="007F2F8C"/>
    <w:rsid w:val="007F683D"/>
    <w:rsid w:val="008041A0"/>
    <w:rsid w:val="008125A9"/>
    <w:rsid w:val="00815C08"/>
    <w:rsid w:val="0082035E"/>
    <w:rsid w:val="0082249F"/>
    <w:rsid w:val="008232F5"/>
    <w:rsid w:val="008265E1"/>
    <w:rsid w:val="00827939"/>
    <w:rsid w:val="00827EE7"/>
    <w:rsid w:val="008308F8"/>
    <w:rsid w:val="00834792"/>
    <w:rsid w:val="00840492"/>
    <w:rsid w:val="00842CAB"/>
    <w:rsid w:val="00846234"/>
    <w:rsid w:val="00846AAB"/>
    <w:rsid w:val="00846F56"/>
    <w:rsid w:val="00851CB3"/>
    <w:rsid w:val="00853B7D"/>
    <w:rsid w:val="008542EB"/>
    <w:rsid w:val="008548D2"/>
    <w:rsid w:val="00856615"/>
    <w:rsid w:val="00860C04"/>
    <w:rsid w:val="008622B2"/>
    <w:rsid w:val="0086368E"/>
    <w:rsid w:val="00867A1A"/>
    <w:rsid w:val="0087132C"/>
    <w:rsid w:val="00871776"/>
    <w:rsid w:val="0087218F"/>
    <w:rsid w:val="00892842"/>
    <w:rsid w:val="008950EE"/>
    <w:rsid w:val="008954D9"/>
    <w:rsid w:val="008A22EB"/>
    <w:rsid w:val="008A2C23"/>
    <w:rsid w:val="008A38B9"/>
    <w:rsid w:val="008A658C"/>
    <w:rsid w:val="008A7654"/>
    <w:rsid w:val="008A7EF7"/>
    <w:rsid w:val="008B6B30"/>
    <w:rsid w:val="008C0672"/>
    <w:rsid w:val="008C07AF"/>
    <w:rsid w:val="008C6217"/>
    <w:rsid w:val="008C726A"/>
    <w:rsid w:val="008D1AD3"/>
    <w:rsid w:val="008D56DA"/>
    <w:rsid w:val="008E119D"/>
    <w:rsid w:val="008E46A1"/>
    <w:rsid w:val="008E5E64"/>
    <w:rsid w:val="008E7E9C"/>
    <w:rsid w:val="008F100E"/>
    <w:rsid w:val="008F1290"/>
    <w:rsid w:val="008F192A"/>
    <w:rsid w:val="008F4E1F"/>
    <w:rsid w:val="008F7482"/>
    <w:rsid w:val="008F7650"/>
    <w:rsid w:val="009064DD"/>
    <w:rsid w:val="00907325"/>
    <w:rsid w:val="009105ED"/>
    <w:rsid w:val="00911EDE"/>
    <w:rsid w:val="0091222C"/>
    <w:rsid w:val="0091229D"/>
    <w:rsid w:val="00913A8A"/>
    <w:rsid w:val="00914511"/>
    <w:rsid w:val="0091472D"/>
    <w:rsid w:val="00917213"/>
    <w:rsid w:val="00924FD5"/>
    <w:rsid w:val="00925DFD"/>
    <w:rsid w:val="00926A10"/>
    <w:rsid w:val="00930298"/>
    <w:rsid w:val="00930A44"/>
    <w:rsid w:val="00934273"/>
    <w:rsid w:val="00936367"/>
    <w:rsid w:val="009367FC"/>
    <w:rsid w:val="00937EBB"/>
    <w:rsid w:val="00941693"/>
    <w:rsid w:val="00943AA7"/>
    <w:rsid w:val="00946604"/>
    <w:rsid w:val="00947F04"/>
    <w:rsid w:val="009516A9"/>
    <w:rsid w:val="00954DA8"/>
    <w:rsid w:val="0096066C"/>
    <w:rsid w:val="00960976"/>
    <w:rsid w:val="00961F0A"/>
    <w:rsid w:val="009625FA"/>
    <w:rsid w:val="0096344C"/>
    <w:rsid w:val="00964E11"/>
    <w:rsid w:val="0096656F"/>
    <w:rsid w:val="009708E8"/>
    <w:rsid w:val="00973251"/>
    <w:rsid w:val="009771B0"/>
    <w:rsid w:val="009844AE"/>
    <w:rsid w:val="0098490D"/>
    <w:rsid w:val="0098721F"/>
    <w:rsid w:val="0099310E"/>
    <w:rsid w:val="009958E4"/>
    <w:rsid w:val="0099753B"/>
    <w:rsid w:val="009A4604"/>
    <w:rsid w:val="009A5309"/>
    <w:rsid w:val="009A7672"/>
    <w:rsid w:val="009B0BE4"/>
    <w:rsid w:val="009B323F"/>
    <w:rsid w:val="009B5700"/>
    <w:rsid w:val="009C10A9"/>
    <w:rsid w:val="009D319C"/>
    <w:rsid w:val="009D5249"/>
    <w:rsid w:val="009D5E8B"/>
    <w:rsid w:val="009D6655"/>
    <w:rsid w:val="009E265E"/>
    <w:rsid w:val="009E3B3E"/>
    <w:rsid w:val="009E45D6"/>
    <w:rsid w:val="009F03C7"/>
    <w:rsid w:val="009F4A32"/>
    <w:rsid w:val="009F7258"/>
    <w:rsid w:val="00A0357D"/>
    <w:rsid w:val="00A055A0"/>
    <w:rsid w:val="00A1323E"/>
    <w:rsid w:val="00A132C5"/>
    <w:rsid w:val="00A2375E"/>
    <w:rsid w:val="00A25516"/>
    <w:rsid w:val="00A258C2"/>
    <w:rsid w:val="00A338F5"/>
    <w:rsid w:val="00A3441E"/>
    <w:rsid w:val="00A34A0E"/>
    <w:rsid w:val="00A373F3"/>
    <w:rsid w:val="00A374BF"/>
    <w:rsid w:val="00A40AB3"/>
    <w:rsid w:val="00A44F69"/>
    <w:rsid w:val="00A47458"/>
    <w:rsid w:val="00A52A57"/>
    <w:rsid w:val="00A533C2"/>
    <w:rsid w:val="00A56237"/>
    <w:rsid w:val="00A6346D"/>
    <w:rsid w:val="00A63A41"/>
    <w:rsid w:val="00A721BE"/>
    <w:rsid w:val="00A75B92"/>
    <w:rsid w:val="00A765F2"/>
    <w:rsid w:val="00A76A71"/>
    <w:rsid w:val="00A8276D"/>
    <w:rsid w:val="00A832BD"/>
    <w:rsid w:val="00A8340C"/>
    <w:rsid w:val="00A83CFF"/>
    <w:rsid w:val="00A85613"/>
    <w:rsid w:val="00A954B0"/>
    <w:rsid w:val="00A9584A"/>
    <w:rsid w:val="00A95DE3"/>
    <w:rsid w:val="00A95F0B"/>
    <w:rsid w:val="00A96409"/>
    <w:rsid w:val="00AA043D"/>
    <w:rsid w:val="00AA573B"/>
    <w:rsid w:val="00AA6A5E"/>
    <w:rsid w:val="00AB05A6"/>
    <w:rsid w:val="00AB11EE"/>
    <w:rsid w:val="00AB1528"/>
    <w:rsid w:val="00AB22ED"/>
    <w:rsid w:val="00AB2E44"/>
    <w:rsid w:val="00AB4661"/>
    <w:rsid w:val="00AB47A0"/>
    <w:rsid w:val="00AB5BA0"/>
    <w:rsid w:val="00AC0130"/>
    <w:rsid w:val="00AC1E9E"/>
    <w:rsid w:val="00AC35F4"/>
    <w:rsid w:val="00AD4396"/>
    <w:rsid w:val="00AD6DF1"/>
    <w:rsid w:val="00AE0299"/>
    <w:rsid w:val="00AE0BC7"/>
    <w:rsid w:val="00AE3352"/>
    <w:rsid w:val="00AE457C"/>
    <w:rsid w:val="00AE4F09"/>
    <w:rsid w:val="00AE6C81"/>
    <w:rsid w:val="00AF05F2"/>
    <w:rsid w:val="00AF0EDF"/>
    <w:rsid w:val="00AF1030"/>
    <w:rsid w:val="00AF3096"/>
    <w:rsid w:val="00AF7795"/>
    <w:rsid w:val="00AF7E9B"/>
    <w:rsid w:val="00B0086B"/>
    <w:rsid w:val="00B02C9F"/>
    <w:rsid w:val="00B0525E"/>
    <w:rsid w:val="00B126E6"/>
    <w:rsid w:val="00B12765"/>
    <w:rsid w:val="00B14972"/>
    <w:rsid w:val="00B22BAD"/>
    <w:rsid w:val="00B250E0"/>
    <w:rsid w:val="00B316AF"/>
    <w:rsid w:val="00B33FCA"/>
    <w:rsid w:val="00B340D2"/>
    <w:rsid w:val="00B35742"/>
    <w:rsid w:val="00B451DC"/>
    <w:rsid w:val="00B46A5F"/>
    <w:rsid w:val="00B53C4D"/>
    <w:rsid w:val="00B53C8B"/>
    <w:rsid w:val="00B60495"/>
    <w:rsid w:val="00B6613F"/>
    <w:rsid w:val="00B66191"/>
    <w:rsid w:val="00B6753A"/>
    <w:rsid w:val="00B7142A"/>
    <w:rsid w:val="00B72F87"/>
    <w:rsid w:val="00B732EE"/>
    <w:rsid w:val="00B737B0"/>
    <w:rsid w:val="00B747C0"/>
    <w:rsid w:val="00B770F7"/>
    <w:rsid w:val="00B80326"/>
    <w:rsid w:val="00B8175A"/>
    <w:rsid w:val="00B85718"/>
    <w:rsid w:val="00B905F7"/>
    <w:rsid w:val="00B92168"/>
    <w:rsid w:val="00B94DC3"/>
    <w:rsid w:val="00B9658F"/>
    <w:rsid w:val="00B97055"/>
    <w:rsid w:val="00B97855"/>
    <w:rsid w:val="00B97AE1"/>
    <w:rsid w:val="00BA0CD0"/>
    <w:rsid w:val="00BA33CB"/>
    <w:rsid w:val="00BA34EC"/>
    <w:rsid w:val="00BA4A28"/>
    <w:rsid w:val="00BB0C31"/>
    <w:rsid w:val="00BB29A2"/>
    <w:rsid w:val="00BB2C18"/>
    <w:rsid w:val="00BB4B7D"/>
    <w:rsid w:val="00BB7E6A"/>
    <w:rsid w:val="00BC5696"/>
    <w:rsid w:val="00BD22AA"/>
    <w:rsid w:val="00BD48F6"/>
    <w:rsid w:val="00BD4D44"/>
    <w:rsid w:val="00BE14D1"/>
    <w:rsid w:val="00BE21B8"/>
    <w:rsid w:val="00BE2634"/>
    <w:rsid w:val="00BE2E22"/>
    <w:rsid w:val="00BE3420"/>
    <w:rsid w:val="00BF1D9C"/>
    <w:rsid w:val="00BF58EF"/>
    <w:rsid w:val="00BF5F92"/>
    <w:rsid w:val="00BF7E05"/>
    <w:rsid w:val="00C00D1A"/>
    <w:rsid w:val="00C02160"/>
    <w:rsid w:val="00C02592"/>
    <w:rsid w:val="00C04784"/>
    <w:rsid w:val="00C04851"/>
    <w:rsid w:val="00C05108"/>
    <w:rsid w:val="00C05E6F"/>
    <w:rsid w:val="00C12CEB"/>
    <w:rsid w:val="00C151CC"/>
    <w:rsid w:val="00C156CA"/>
    <w:rsid w:val="00C16796"/>
    <w:rsid w:val="00C23384"/>
    <w:rsid w:val="00C249BB"/>
    <w:rsid w:val="00C25AE6"/>
    <w:rsid w:val="00C30C79"/>
    <w:rsid w:val="00C32E66"/>
    <w:rsid w:val="00C34228"/>
    <w:rsid w:val="00C4382A"/>
    <w:rsid w:val="00C467A2"/>
    <w:rsid w:val="00C5228D"/>
    <w:rsid w:val="00C52E0A"/>
    <w:rsid w:val="00C614E7"/>
    <w:rsid w:val="00C662BB"/>
    <w:rsid w:val="00C668EE"/>
    <w:rsid w:val="00C70A5A"/>
    <w:rsid w:val="00C70B69"/>
    <w:rsid w:val="00C72206"/>
    <w:rsid w:val="00C7466A"/>
    <w:rsid w:val="00C75843"/>
    <w:rsid w:val="00C7608D"/>
    <w:rsid w:val="00C779A4"/>
    <w:rsid w:val="00C850D5"/>
    <w:rsid w:val="00C853FC"/>
    <w:rsid w:val="00C8556D"/>
    <w:rsid w:val="00C868C0"/>
    <w:rsid w:val="00C86CE5"/>
    <w:rsid w:val="00C91629"/>
    <w:rsid w:val="00C9207F"/>
    <w:rsid w:val="00C927FE"/>
    <w:rsid w:val="00C92DCA"/>
    <w:rsid w:val="00C936E9"/>
    <w:rsid w:val="00C963A5"/>
    <w:rsid w:val="00C970E2"/>
    <w:rsid w:val="00CA0C87"/>
    <w:rsid w:val="00CA0ED0"/>
    <w:rsid w:val="00CA2EB5"/>
    <w:rsid w:val="00CA3628"/>
    <w:rsid w:val="00CA74D8"/>
    <w:rsid w:val="00CB01DC"/>
    <w:rsid w:val="00CB151D"/>
    <w:rsid w:val="00CB4FEF"/>
    <w:rsid w:val="00CB7B44"/>
    <w:rsid w:val="00CC4BCC"/>
    <w:rsid w:val="00CD1EE1"/>
    <w:rsid w:val="00CD397E"/>
    <w:rsid w:val="00CD49DA"/>
    <w:rsid w:val="00CE2D5E"/>
    <w:rsid w:val="00CE3495"/>
    <w:rsid w:val="00CF18F8"/>
    <w:rsid w:val="00CF1B7B"/>
    <w:rsid w:val="00CF234C"/>
    <w:rsid w:val="00CF281C"/>
    <w:rsid w:val="00D0109E"/>
    <w:rsid w:val="00D03C35"/>
    <w:rsid w:val="00D05FB1"/>
    <w:rsid w:val="00D06A99"/>
    <w:rsid w:val="00D104C0"/>
    <w:rsid w:val="00D105DB"/>
    <w:rsid w:val="00D13141"/>
    <w:rsid w:val="00D14D86"/>
    <w:rsid w:val="00D20401"/>
    <w:rsid w:val="00D21A30"/>
    <w:rsid w:val="00D22773"/>
    <w:rsid w:val="00D260DC"/>
    <w:rsid w:val="00D31CEF"/>
    <w:rsid w:val="00D32948"/>
    <w:rsid w:val="00D33D75"/>
    <w:rsid w:val="00D33FDE"/>
    <w:rsid w:val="00D345A7"/>
    <w:rsid w:val="00D34F5C"/>
    <w:rsid w:val="00D36FFF"/>
    <w:rsid w:val="00D376C4"/>
    <w:rsid w:val="00D3776A"/>
    <w:rsid w:val="00D4010B"/>
    <w:rsid w:val="00D412D7"/>
    <w:rsid w:val="00D41949"/>
    <w:rsid w:val="00D44FDD"/>
    <w:rsid w:val="00D5519B"/>
    <w:rsid w:val="00D552C8"/>
    <w:rsid w:val="00D60D75"/>
    <w:rsid w:val="00D61FAE"/>
    <w:rsid w:val="00D70427"/>
    <w:rsid w:val="00D7281C"/>
    <w:rsid w:val="00D7458B"/>
    <w:rsid w:val="00D87F51"/>
    <w:rsid w:val="00D93052"/>
    <w:rsid w:val="00D960B4"/>
    <w:rsid w:val="00DA22A5"/>
    <w:rsid w:val="00DA3690"/>
    <w:rsid w:val="00DB483C"/>
    <w:rsid w:val="00DC1A61"/>
    <w:rsid w:val="00DC2137"/>
    <w:rsid w:val="00DC26D5"/>
    <w:rsid w:val="00DC2B2C"/>
    <w:rsid w:val="00DC3B68"/>
    <w:rsid w:val="00DC5342"/>
    <w:rsid w:val="00DC7C33"/>
    <w:rsid w:val="00DD3A15"/>
    <w:rsid w:val="00DD4D7B"/>
    <w:rsid w:val="00DD5CF0"/>
    <w:rsid w:val="00DD612B"/>
    <w:rsid w:val="00DD79E0"/>
    <w:rsid w:val="00DD7BEA"/>
    <w:rsid w:val="00DE2292"/>
    <w:rsid w:val="00DE509C"/>
    <w:rsid w:val="00DE5598"/>
    <w:rsid w:val="00DE5DF9"/>
    <w:rsid w:val="00DE747F"/>
    <w:rsid w:val="00DE7C0E"/>
    <w:rsid w:val="00DF0D61"/>
    <w:rsid w:val="00DF6FD7"/>
    <w:rsid w:val="00E025DF"/>
    <w:rsid w:val="00E03D78"/>
    <w:rsid w:val="00E05A98"/>
    <w:rsid w:val="00E06F5B"/>
    <w:rsid w:val="00E118D6"/>
    <w:rsid w:val="00E1468A"/>
    <w:rsid w:val="00E15A92"/>
    <w:rsid w:val="00E2348A"/>
    <w:rsid w:val="00E23535"/>
    <w:rsid w:val="00E23997"/>
    <w:rsid w:val="00E23A3A"/>
    <w:rsid w:val="00E303AA"/>
    <w:rsid w:val="00E304E7"/>
    <w:rsid w:val="00E31A47"/>
    <w:rsid w:val="00E326E4"/>
    <w:rsid w:val="00E33C4F"/>
    <w:rsid w:val="00E3418D"/>
    <w:rsid w:val="00E34EAF"/>
    <w:rsid w:val="00E34EE7"/>
    <w:rsid w:val="00E3771F"/>
    <w:rsid w:val="00E40060"/>
    <w:rsid w:val="00E4036F"/>
    <w:rsid w:val="00E4070D"/>
    <w:rsid w:val="00E42CDA"/>
    <w:rsid w:val="00E45496"/>
    <w:rsid w:val="00E46359"/>
    <w:rsid w:val="00E47964"/>
    <w:rsid w:val="00E47B9F"/>
    <w:rsid w:val="00E504F6"/>
    <w:rsid w:val="00E52C08"/>
    <w:rsid w:val="00E54E59"/>
    <w:rsid w:val="00E63BEF"/>
    <w:rsid w:val="00E65B85"/>
    <w:rsid w:val="00E66FC0"/>
    <w:rsid w:val="00E71E79"/>
    <w:rsid w:val="00E729CC"/>
    <w:rsid w:val="00E765AE"/>
    <w:rsid w:val="00E80F6E"/>
    <w:rsid w:val="00E813DE"/>
    <w:rsid w:val="00E868A0"/>
    <w:rsid w:val="00E90B11"/>
    <w:rsid w:val="00E90DA4"/>
    <w:rsid w:val="00E927D6"/>
    <w:rsid w:val="00E92D1B"/>
    <w:rsid w:val="00E94069"/>
    <w:rsid w:val="00E960C7"/>
    <w:rsid w:val="00E96B42"/>
    <w:rsid w:val="00EA0A7A"/>
    <w:rsid w:val="00EB06A9"/>
    <w:rsid w:val="00EB2A6E"/>
    <w:rsid w:val="00EB4EA4"/>
    <w:rsid w:val="00EB6EBF"/>
    <w:rsid w:val="00EC1277"/>
    <w:rsid w:val="00EC21C5"/>
    <w:rsid w:val="00EC37F9"/>
    <w:rsid w:val="00EC57DD"/>
    <w:rsid w:val="00EC5DAC"/>
    <w:rsid w:val="00ED05D8"/>
    <w:rsid w:val="00ED5985"/>
    <w:rsid w:val="00EE299D"/>
    <w:rsid w:val="00EE4021"/>
    <w:rsid w:val="00EE5CF9"/>
    <w:rsid w:val="00EF051B"/>
    <w:rsid w:val="00EF0F4D"/>
    <w:rsid w:val="00EF1DAE"/>
    <w:rsid w:val="00F0009D"/>
    <w:rsid w:val="00F0607B"/>
    <w:rsid w:val="00F11A2B"/>
    <w:rsid w:val="00F11F6D"/>
    <w:rsid w:val="00F153EB"/>
    <w:rsid w:val="00F24B44"/>
    <w:rsid w:val="00F26021"/>
    <w:rsid w:val="00F27780"/>
    <w:rsid w:val="00F3155D"/>
    <w:rsid w:val="00F33C49"/>
    <w:rsid w:val="00F37012"/>
    <w:rsid w:val="00F41EF5"/>
    <w:rsid w:val="00F454EF"/>
    <w:rsid w:val="00F50EBC"/>
    <w:rsid w:val="00F50FE7"/>
    <w:rsid w:val="00F524BC"/>
    <w:rsid w:val="00F528A3"/>
    <w:rsid w:val="00F52AF5"/>
    <w:rsid w:val="00F608F8"/>
    <w:rsid w:val="00F62CD7"/>
    <w:rsid w:val="00F63A54"/>
    <w:rsid w:val="00F70989"/>
    <w:rsid w:val="00F8250C"/>
    <w:rsid w:val="00F92EC9"/>
    <w:rsid w:val="00F93A67"/>
    <w:rsid w:val="00F9711A"/>
    <w:rsid w:val="00FA2F7F"/>
    <w:rsid w:val="00FA76F7"/>
    <w:rsid w:val="00FB0881"/>
    <w:rsid w:val="00FB1643"/>
    <w:rsid w:val="00FB2C78"/>
    <w:rsid w:val="00FB3790"/>
    <w:rsid w:val="00FC3366"/>
    <w:rsid w:val="00FC4F99"/>
    <w:rsid w:val="00FC7866"/>
    <w:rsid w:val="00FC7C13"/>
    <w:rsid w:val="00FD068C"/>
    <w:rsid w:val="00FD2798"/>
    <w:rsid w:val="00FD59C5"/>
    <w:rsid w:val="00FE1A97"/>
    <w:rsid w:val="00FF0673"/>
    <w:rsid w:val="00FF0C95"/>
    <w:rsid w:val="00FF4BE9"/>
    <w:rsid w:val="00FF743D"/>
    <w:rsid w:val="00FF77F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141D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58C"/>
    <w:pPr>
      <w:spacing w:after="200" w:line="276" w:lineRule="auto"/>
    </w:pPr>
    <w:rPr>
      <w:sz w:val="28"/>
      <w:szCs w:val="22"/>
      <w:lang w:eastAsia="en-US"/>
    </w:rPr>
  </w:style>
  <w:style w:type="paragraph" w:styleId="1">
    <w:name w:val="heading 1"/>
    <w:basedOn w:val="a"/>
    <w:link w:val="10"/>
    <w:uiPriority w:val="9"/>
    <w:qFormat/>
    <w:rsid w:val="00FF0C95"/>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next w:val="a"/>
    <w:link w:val="20"/>
    <w:uiPriority w:val="9"/>
    <w:semiHidden/>
    <w:unhideWhenUsed/>
    <w:qFormat/>
    <w:rsid w:val="00AB05A6"/>
    <w:pPr>
      <w:keepNext/>
      <w:spacing w:before="240" w:after="60"/>
      <w:outlineLvl w:val="1"/>
    </w:pPr>
    <w:rPr>
      <w:rFonts w:ascii="Cambria" w:eastAsia="Times New Roman" w:hAnsi="Cambria"/>
      <w:b/>
      <w:bCs/>
      <w:i/>
      <w:iCs/>
      <w:szCs w:val="28"/>
      <w:lang w:val="x-none"/>
    </w:rPr>
  </w:style>
  <w:style w:type="paragraph" w:styleId="3">
    <w:name w:val="heading 3"/>
    <w:basedOn w:val="a"/>
    <w:next w:val="a"/>
    <w:link w:val="30"/>
    <w:uiPriority w:val="9"/>
    <w:unhideWhenUsed/>
    <w:qFormat/>
    <w:rsid w:val="00AB05A6"/>
    <w:pPr>
      <w:keepNext/>
      <w:spacing w:before="240" w:after="60"/>
      <w:outlineLvl w:val="2"/>
    </w:pPr>
    <w:rPr>
      <w:rFonts w:ascii="Cambria" w:eastAsia="Times New Roman" w:hAnsi="Cambria"/>
      <w:b/>
      <w:bCs/>
      <w:sz w:val="26"/>
      <w:szCs w:val="26"/>
      <w:lang w:val="x-none"/>
    </w:rPr>
  </w:style>
  <w:style w:type="paragraph" w:styleId="4">
    <w:name w:val="heading 4"/>
    <w:basedOn w:val="a"/>
    <w:next w:val="a"/>
    <w:link w:val="40"/>
    <w:uiPriority w:val="9"/>
    <w:semiHidden/>
    <w:unhideWhenUsed/>
    <w:qFormat/>
    <w:rsid w:val="008F1290"/>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unhideWhenUsed/>
    <w:qFormat/>
    <w:rsid w:val="00917213"/>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917213"/>
    <w:pPr>
      <w:keepNext/>
      <w:keepLines/>
      <w:spacing w:before="320"/>
      <w:outlineLvl w:val="5"/>
    </w:pPr>
    <w:rPr>
      <w:rFonts w:ascii="Arial" w:eastAsia="Arial" w:hAnsi="Arial" w:cs="Arial"/>
      <w:b/>
      <w:bCs/>
      <w:sz w:val="22"/>
    </w:rPr>
  </w:style>
  <w:style w:type="paragraph" w:styleId="7">
    <w:name w:val="heading 7"/>
    <w:basedOn w:val="a"/>
    <w:next w:val="a"/>
    <w:link w:val="70"/>
    <w:uiPriority w:val="9"/>
    <w:unhideWhenUsed/>
    <w:qFormat/>
    <w:rsid w:val="00917213"/>
    <w:pPr>
      <w:keepNext/>
      <w:keepLines/>
      <w:spacing w:before="320"/>
      <w:outlineLvl w:val="6"/>
    </w:pPr>
    <w:rPr>
      <w:rFonts w:ascii="Arial" w:eastAsia="Arial" w:hAnsi="Arial" w:cs="Arial"/>
      <w:b/>
      <w:bCs/>
      <w:i/>
      <w:iCs/>
      <w:sz w:val="22"/>
    </w:rPr>
  </w:style>
  <w:style w:type="paragraph" w:styleId="8">
    <w:name w:val="heading 8"/>
    <w:basedOn w:val="a"/>
    <w:next w:val="a"/>
    <w:link w:val="80"/>
    <w:uiPriority w:val="9"/>
    <w:unhideWhenUsed/>
    <w:qFormat/>
    <w:rsid w:val="00917213"/>
    <w:pPr>
      <w:keepNext/>
      <w:keepLines/>
      <w:spacing w:before="320"/>
      <w:outlineLvl w:val="7"/>
    </w:pPr>
    <w:rPr>
      <w:rFonts w:ascii="Arial" w:eastAsia="Arial" w:hAnsi="Arial" w:cs="Arial"/>
      <w:i/>
      <w:iCs/>
      <w:sz w:val="22"/>
    </w:rPr>
  </w:style>
  <w:style w:type="paragraph" w:styleId="9">
    <w:name w:val="heading 9"/>
    <w:basedOn w:val="a"/>
    <w:next w:val="a"/>
    <w:link w:val="90"/>
    <w:uiPriority w:val="9"/>
    <w:unhideWhenUsed/>
    <w:qFormat/>
    <w:rsid w:val="00917213"/>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F0C95"/>
    <w:rPr>
      <w:rFonts w:eastAsia="Times New Roman"/>
      <w:b/>
      <w:bCs/>
      <w:kern w:val="36"/>
      <w:sz w:val="48"/>
      <w:szCs w:val="48"/>
    </w:rPr>
  </w:style>
  <w:style w:type="character" w:customStyle="1" w:styleId="20">
    <w:name w:val="Заголовок 2 Знак"/>
    <w:link w:val="2"/>
    <w:uiPriority w:val="9"/>
    <w:semiHidden/>
    <w:rsid w:val="00AB05A6"/>
    <w:rPr>
      <w:rFonts w:ascii="Cambria" w:eastAsia="Times New Roman" w:hAnsi="Cambria"/>
      <w:b/>
      <w:bCs/>
      <w:i/>
      <w:iCs/>
      <w:sz w:val="28"/>
      <w:szCs w:val="28"/>
      <w:lang w:val="x-none" w:eastAsia="en-US"/>
    </w:rPr>
  </w:style>
  <w:style w:type="character" w:customStyle="1" w:styleId="30">
    <w:name w:val="Заголовок 3 Знак"/>
    <w:link w:val="3"/>
    <w:uiPriority w:val="9"/>
    <w:rsid w:val="00AB05A6"/>
    <w:rPr>
      <w:rFonts w:ascii="Cambria" w:eastAsia="Times New Roman" w:hAnsi="Cambria"/>
      <w:b/>
      <w:bCs/>
      <w:sz w:val="26"/>
      <w:szCs w:val="26"/>
      <w:lang w:val="x-none" w:eastAsia="en-US"/>
    </w:rPr>
  </w:style>
  <w:style w:type="character" w:customStyle="1" w:styleId="40">
    <w:name w:val="Заголовок 4 Знак"/>
    <w:basedOn w:val="a0"/>
    <w:link w:val="4"/>
    <w:uiPriority w:val="9"/>
    <w:semiHidden/>
    <w:rsid w:val="008F1290"/>
    <w:rPr>
      <w:rFonts w:asciiTheme="majorHAnsi" w:eastAsiaTheme="majorEastAsia" w:hAnsiTheme="majorHAnsi" w:cstheme="majorBidi"/>
      <w:b/>
      <w:bCs/>
      <w:i/>
      <w:iCs/>
      <w:color w:val="4472C4" w:themeColor="accent1"/>
      <w:sz w:val="28"/>
      <w:szCs w:val="22"/>
      <w:lang w:eastAsia="en-US"/>
    </w:rPr>
  </w:style>
  <w:style w:type="character" w:customStyle="1" w:styleId="50">
    <w:name w:val="Заголовок 5 Знак"/>
    <w:basedOn w:val="a0"/>
    <w:link w:val="5"/>
    <w:uiPriority w:val="9"/>
    <w:rsid w:val="00917213"/>
    <w:rPr>
      <w:rFonts w:ascii="Arial" w:eastAsia="Arial" w:hAnsi="Arial" w:cs="Arial"/>
      <w:b/>
      <w:bCs/>
      <w:sz w:val="24"/>
      <w:szCs w:val="24"/>
      <w:lang w:eastAsia="en-US"/>
    </w:rPr>
  </w:style>
  <w:style w:type="character" w:customStyle="1" w:styleId="60">
    <w:name w:val="Заголовок 6 Знак"/>
    <w:basedOn w:val="a0"/>
    <w:link w:val="6"/>
    <w:uiPriority w:val="9"/>
    <w:rsid w:val="00917213"/>
    <w:rPr>
      <w:rFonts w:ascii="Arial" w:eastAsia="Arial" w:hAnsi="Arial" w:cs="Arial"/>
      <w:b/>
      <w:bCs/>
      <w:sz w:val="22"/>
      <w:szCs w:val="22"/>
      <w:lang w:eastAsia="en-US"/>
    </w:rPr>
  </w:style>
  <w:style w:type="character" w:customStyle="1" w:styleId="70">
    <w:name w:val="Заголовок 7 Знак"/>
    <w:basedOn w:val="a0"/>
    <w:link w:val="7"/>
    <w:uiPriority w:val="9"/>
    <w:rsid w:val="00917213"/>
    <w:rPr>
      <w:rFonts w:ascii="Arial" w:eastAsia="Arial" w:hAnsi="Arial" w:cs="Arial"/>
      <w:b/>
      <w:bCs/>
      <w:i/>
      <w:iCs/>
      <w:sz w:val="22"/>
      <w:szCs w:val="22"/>
      <w:lang w:eastAsia="en-US"/>
    </w:rPr>
  </w:style>
  <w:style w:type="character" w:customStyle="1" w:styleId="80">
    <w:name w:val="Заголовок 8 Знак"/>
    <w:basedOn w:val="a0"/>
    <w:link w:val="8"/>
    <w:uiPriority w:val="9"/>
    <w:rsid w:val="00917213"/>
    <w:rPr>
      <w:rFonts w:ascii="Arial" w:eastAsia="Arial" w:hAnsi="Arial" w:cs="Arial"/>
      <w:i/>
      <w:iCs/>
      <w:sz w:val="22"/>
      <w:szCs w:val="22"/>
      <w:lang w:eastAsia="en-US"/>
    </w:rPr>
  </w:style>
  <w:style w:type="character" w:customStyle="1" w:styleId="90">
    <w:name w:val="Заголовок 9 Знак"/>
    <w:basedOn w:val="a0"/>
    <w:link w:val="9"/>
    <w:uiPriority w:val="9"/>
    <w:rsid w:val="00917213"/>
    <w:rPr>
      <w:rFonts w:ascii="Arial" w:eastAsia="Arial" w:hAnsi="Arial" w:cs="Arial"/>
      <w:i/>
      <w:iCs/>
      <w:sz w:val="21"/>
      <w:szCs w:val="21"/>
      <w:lang w:eastAsia="en-US"/>
    </w:rPr>
  </w:style>
  <w:style w:type="paragraph" w:styleId="a3">
    <w:name w:val="List Paragraph"/>
    <w:basedOn w:val="a"/>
    <w:link w:val="a4"/>
    <w:uiPriority w:val="34"/>
    <w:qFormat/>
    <w:rsid w:val="003938B5"/>
    <w:pPr>
      <w:ind w:left="720"/>
      <w:contextualSpacing/>
    </w:pPr>
  </w:style>
  <w:style w:type="character" w:customStyle="1" w:styleId="a4">
    <w:name w:val="Абзац списка Знак"/>
    <w:basedOn w:val="a0"/>
    <w:link w:val="a3"/>
    <w:uiPriority w:val="34"/>
    <w:rsid w:val="00917213"/>
    <w:rPr>
      <w:sz w:val="28"/>
      <w:szCs w:val="22"/>
      <w:lang w:eastAsia="en-US"/>
    </w:rPr>
  </w:style>
  <w:style w:type="table" w:styleId="a5">
    <w:name w:val="Table Grid"/>
    <w:basedOn w:val="a1"/>
    <w:uiPriority w:val="39"/>
    <w:rsid w:val="00162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6613F"/>
    <w:pPr>
      <w:spacing w:before="100" w:beforeAutospacing="1" w:after="100" w:afterAutospacing="1" w:line="240" w:lineRule="auto"/>
    </w:pPr>
    <w:rPr>
      <w:rFonts w:eastAsia="Times New Roman"/>
      <w:sz w:val="24"/>
      <w:szCs w:val="24"/>
      <w:lang w:eastAsia="ru-RU"/>
    </w:rPr>
  </w:style>
  <w:style w:type="paragraph" w:styleId="a7">
    <w:name w:val="Body Text"/>
    <w:basedOn w:val="a"/>
    <w:link w:val="a8"/>
    <w:uiPriority w:val="99"/>
    <w:semiHidden/>
    <w:rsid w:val="0057192A"/>
    <w:pPr>
      <w:spacing w:after="0" w:line="360" w:lineRule="auto"/>
      <w:jc w:val="both"/>
    </w:pPr>
    <w:rPr>
      <w:rFonts w:eastAsia="Times New Roman"/>
      <w:szCs w:val="24"/>
      <w:lang w:val="x-none" w:eastAsia="ru-RU"/>
    </w:rPr>
  </w:style>
  <w:style w:type="character" w:customStyle="1" w:styleId="a8">
    <w:name w:val="Основной текст Знак"/>
    <w:link w:val="a7"/>
    <w:uiPriority w:val="99"/>
    <w:semiHidden/>
    <w:rsid w:val="0057192A"/>
    <w:rPr>
      <w:rFonts w:eastAsia="Times New Roman"/>
      <w:sz w:val="28"/>
      <w:szCs w:val="24"/>
      <w:lang w:val="x-none"/>
    </w:rPr>
  </w:style>
  <w:style w:type="paragraph" w:styleId="a9">
    <w:name w:val="Title"/>
    <w:basedOn w:val="a"/>
    <w:link w:val="aa"/>
    <w:qFormat/>
    <w:rsid w:val="00316D88"/>
    <w:pPr>
      <w:spacing w:after="0" w:line="240" w:lineRule="auto"/>
      <w:jc w:val="center"/>
    </w:pPr>
    <w:rPr>
      <w:rFonts w:eastAsia="Times New Roman"/>
      <w:b/>
      <w:szCs w:val="20"/>
      <w:lang w:eastAsia="ru-RU"/>
    </w:rPr>
  </w:style>
  <w:style w:type="character" w:customStyle="1" w:styleId="aa">
    <w:name w:val="Название Знак"/>
    <w:link w:val="a9"/>
    <w:rsid w:val="00316D88"/>
    <w:rPr>
      <w:rFonts w:eastAsia="Times New Roman"/>
      <w:b/>
      <w:sz w:val="28"/>
    </w:rPr>
  </w:style>
  <w:style w:type="paragraph" w:customStyle="1" w:styleId="11">
    <w:name w:val="Без интервала1"/>
    <w:qFormat/>
    <w:rsid w:val="00316D88"/>
    <w:rPr>
      <w:rFonts w:ascii="Calibri" w:eastAsia="Times New Roman" w:hAnsi="Calibri"/>
      <w:sz w:val="22"/>
      <w:szCs w:val="22"/>
    </w:rPr>
  </w:style>
  <w:style w:type="character" w:styleId="ab">
    <w:name w:val="Strong"/>
    <w:uiPriority w:val="22"/>
    <w:qFormat/>
    <w:rsid w:val="00316D88"/>
    <w:rPr>
      <w:b/>
      <w:bCs/>
    </w:rPr>
  </w:style>
  <w:style w:type="character" w:styleId="ac">
    <w:name w:val="Hyperlink"/>
    <w:uiPriority w:val="99"/>
    <w:unhideWhenUsed/>
    <w:rsid w:val="00316D88"/>
    <w:rPr>
      <w:color w:val="0000FF"/>
      <w:u w:val="single"/>
    </w:rPr>
  </w:style>
  <w:style w:type="paragraph" w:styleId="ad">
    <w:name w:val="header"/>
    <w:basedOn w:val="a"/>
    <w:link w:val="ae"/>
    <w:unhideWhenUsed/>
    <w:rsid w:val="00E46359"/>
    <w:pPr>
      <w:tabs>
        <w:tab w:val="center" w:pos="4677"/>
        <w:tab w:val="right" w:pos="9355"/>
      </w:tabs>
    </w:pPr>
  </w:style>
  <w:style w:type="character" w:customStyle="1" w:styleId="ae">
    <w:name w:val="Верхний колонтитул Знак"/>
    <w:link w:val="ad"/>
    <w:rsid w:val="00E46359"/>
    <w:rPr>
      <w:sz w:val="28"/>
      <w:szCs w:val="22"/>
      <w:lang w:eastAsia="en-US"/>
    </w:rPr>
  </w:style>
  <w:style w:type="paragraph" w:styleId="af">
    <w:name w:val="footer"/>
    <w:basedOn w:val="a"/>
    <w:link w:val="af0"/>
    <w:uiPriority w:val="99"/>
    <w:unhideWhenUsed/>
    <w:rsid w:val="00E46359"/>
    <w:pPr>
      <w:tabs>
        <w:tab w:val="center" w:pos="4677"/>
        <w:tab w:val="right" w:pos="9355"/>
      </w:tabs>
    </w:pPr>
  </w:style>
  <w:style w:type="character" w:customStyle="1" w:styleId="af0">
    <w:name w:val="Нижний колонтитул Знак"/>
    <w:link w:val="af"/>
    <w:uiPriority w:val="99"/>
    <w:rsid w:val="00E46359"/>
    <w:rPr>
      <w:sz w:val="28"/>
      <w:szCs w:val="22"/>
      <w:lang w:eastAsia="en-US"/>
    </w:rPr>
  </w:style>
  <w:style w:type="paragraph" w:styleId="af1">
    <w:name w:val="Balloon Text"/>
    <w:basedOn w:val="a"/>
    <w:link w:val="af2"/>
    <w:uiPriority w:val="99"/>
    <w:semiHidden/>
    <w:unhideWhenUsed/>
    <w:rsid w:val="00E46359"/>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E46359"/>
    <w:rPr>
      <w:rFonts w:ascii="Tahoma" w:hAnsi="Tahoma" w:cs="Tahoma"/>
      <w:sz w:val="16"/>
      <w:szCs w:val="16"/>
      <w:lang w:eastAsia="en-US"/>
    </w:rPr>
  </w:style>
  <w:style w:type="paragraph" w:customStyle="1" w:styleId="xl65">
    <w:name w:val="xl65"/>
    <w:basedOn w:val="a"/>
    <w:rsid w:val="00250C48"/>
    <w:pPr>
      <w:spacing w:before="100" w:beforeAutospacing="1" w:after="100" w:afterAutospacing="1" w:line="240" w:lineRule="auto"/>
      <w:textAlignment w:val="center"/>
    </w:pPr>
    <w:rPr>
      <w:rFonts w:eastAsia="Times New Roman"/>
      <w:sz w:val="4"/>
      <w:szCs w:val="4"/>
      <w:lang w:eastAsia="ru-RU"/>
    </w:rPr>
  </w:style>
  <w:style w:type="paragraph" w:customStyle="1" w:styleId="xl66">
    <w:name w:val="xl66"/>
    <w:basedOn w:val="a"/>
    <w:rsid w:val="00250C48"/>
    <w:pPr>
      <w:spacing w:before="100" w:beforeAutospacing="1" w:after="100" w:afterAutospacing="1" w:line="240" w:lineRule="auto"/>
    </w:pPr>
    <w:rPr>
      <w:rFonts w:eastAsia="Times New Roman"/>
      <w:sz w:val="4"/>
      <w:szCs w:val="4"/>
      <w:lang w:eastAsia="ru-RU"/>
    </w:rPr>
  </w:style>
  <w:style w:type="paragraph" w:customStyle="1" w:styleId="xl67">
    <w:name w:val="xl67"/>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68">
    <w:name w:val="xl68"/>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69">
    <w:name w:val="xl69"/>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0">
    <w:name w:val="xl70"/>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1">
    <w:name w:val="xl71"/>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4"/>
      <w:szCs w:val="4"/>
      <w:lang w:eastAsia="ru-RU"/>
    </w:rPr>
  </w:style>
  <w:style w:type="paragraph" w:customStyle="1" w:styleId="xl72">
    <w:name w:val="xl72"/>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3">
    <w:name w:val="xl73"/>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4">
    <w:name w:val="xl74"/>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4"/>
      <w:szCs w:val="4"/>
      <w:lang w:eastAsia="ru-RU"/>
    </w:rPr>
  </w:style>
  <w:style w:type="paragraph" w:customStyle="1" w:styleId="xl75">
    <w:name w:val="xl75"/>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6">
    <w:name w:val="xl76"/>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character" w:styleId="af3">
    <w:name w:val="FollowedHyperlink"/>
    <w:uiPriority w:val="99"/>
    <w:semiHidden/>
    <w:unhideWhenUsed/>
    <w:rsid w:val="00C7608D"/>
    <w:rPr>
      <w:color w:val="800080"/>
      <w:u w:val="single"/>
    </w:rPr>
  </w:style>
  <w:style w:type="character" w:customStyle="1" w:styleId="af4">
    <w:name w:val="Гипертекстовая ссылка"/>
    <w:uiPriority w:val="99"/>
    <w:rsid w:val="009E265E"/>
    <w:rPr>
      <w:rFonts w:cs="Times New Roman"/>
      <w:b w:val="0"/>
      <w:color w:val="106BBE"/>
    </w:rPr>
  </w:style>
  <w:style w:type="paragraph" w:customStyle="1" w:styleId="af5">
    <w:name w:val="Комментарий"/>
    <w:basedOn w:val="a"/>
    <w:next w:val="a"/>
    <w:uiPriority w:val="99"/>
    <w:rsid w:val="009E265E"/>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lang w:eastAsia="ru-RU"/>
    </w:rPr>
  </w:style>
  <w:style w:type="paragraph" w:customStyle="1" w:styleId="af6">
    <w:name w:val="Информация о версии"/>
    <w:basedOn w:val="af5"/>
    <w:next w:val="a"/>
    <w:uiPriority w:val="99"/>
    <w:rsid w:val="009E265E"/>
    <w:rPr>
      <w:i/>
      <w:iCs/>
    </w:rPr>
  </w:style>
  <w:style w:type="paragraph" w:customStyle="1" w:styleId="x1">
    <w:name w:val="x_1"/>
    <w:basedOn w:val="a"/>
    <w:rsid w:val="001273BC"/>
    <w:pPr>
      <w:spacing w:after="0" w:line="240" w:lineRule="auto"/>
    </w:pPr>
    <w:rPr>
      <w:sz w:val="24"/>
      <w:szCs w:val="24"/>
      <w:lang w:eastAsia="ru-RU"/>
    </w:rPr>
  </w:style>
  <w:style w:type="paragraph" w:customStyle="1" w:styleId="xmsonormal">
    <w:name w:val="x_msonormal"/>
    <w:basedOn w:val="a"/>
    <w:rsid w:val="001273BC"/>
    <w:pPr>
      <w:spacing w:after="0" w:line="240" w:lineRule="auto"/>
    </w:pPr>
    <w:rPr>
      <w:sz w:val="24"/>
      <w:szCs w:val="24"/>
      <w:lang w:eastAsia="ru-RU"/>
    </w:rPr>
  </w:style>
  <w:style w:type="paragraph" w:customStyle="1" w:styleId="Default">
    <w:name w:val="Default"/>
    <w:uiPriority w:val="99"/>
    <w:rsid w:val="00B60495"/>
    <w:pPr>
      <w:autoSpaceDE w:val="0"/>
      <w:autoSpaceDN w:val="0"/>
      <w:adjustRightInd w:val="0"/>
    </w:pPr>
    <w:rPr>
      <w:color w:val="000000"/>
      <w:sz w:val="24"/>
      <w:szCs w:val="24"/>
      <w:lang w:eastAsia="en-US"/>
    </w:rPr>
  </w:style>
  <w:style w:type="paragraph" w:styleId="31">
    <w:name w:val="Body Text 3"/>
    <w:basedOn w:val="a"/>
    <w:link w:val="32"/>
    <w:uiPriority w:val="99"/>
    <w:unhideWhenUsed/>
    <w:rsid w:val="00B60495"/>
    <w:pPr>
      <w:spacing w:after="120"/>
    </w:pPr>
    <w:rPr>
      <w:sz w:val="16"/>
      <w:szCs w:val="16"/>
      <w:lang w:val="x-none"/>
    </w:rPr>
  </w:style>
  <w:style w:type="character" w:customStyle="1" w:styleId="32">
    <w:name w:val="Основной текст 3 Знак"/>
    <w:basedOn w:val="a0"/>
    <w:link w:val="31"/>
    <w:uiPriority w:val="99"/>
    <w:rsid w:val="00B60495"/>
    <w:rPr>
      <w:sz w:val="16"/>
      <w:szCs w:val="16"/>
      <w:lang w:val="x-none" w:eastAsia="en-US"/>
    </w:rPr>
  </w:style>
  <w:style w:type="character" w:customStyle="1" w:styleId="af7">
    <w:name w:val="Подпись к таблице_"/>
    <w:link w:val="af8"/>
    <w:rsid w:val="00B60495"/>
    <w:rPr>
      <w:rFonts w:eastAsia="Times New Roman"/>
      <w:b/>
      <w:bCs/>
      <w:sz w:val="28"/>
      <w:szCs w:val="28"/>
      <w:shd w:val="clear" w:color="auto" w:fill="FFFFFF"/>
    </w:rPr>
  </w:style>
  <w:style w:type="paragraph" w:customStyle="1" w:styleId="af8">
    <w:name w:val="Подпись к таблице"/>
    <w:basedOn w:val="a"/>
    <w:link w:val="af7"/>
    <w:rsid w:val="00B60495"/>
    <w:pPr>
      <w:widowControl w:val="0"/>
      <w:shd w:val="clear" w:color="auto" w:fill="FFFFFF"/>
      <w:spacing w:after="0" w:line="0" w:lineRule="atLeast"/>
    </w:pPr>
    <w:rPr>
      <w:rFonts w:eastAsia="Times New Roman"/>
      <w:b/>
      <w:bCs/>
      <w:szCs w:val="28"/>
      <w:lang w:eastAsia="ru-RU"/>
    </w:rPr>
  </w:style>
  <w:style w:type="character" w:customStyle="1" w:styleId="21">
    <w:name w:val="Основной текст (2) + Полужирный"/>
    <w:rsid w:val="00B6049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rsid w:val="00B6049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1pt">
    <w:name w:val="Основной текст (2) + 11 pt;Полужирный"/>
    <w:rsid w:val="00B6049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9">
    <w:name w:val="Основной текст_"/>
    <w:basedOn w:val="a0"/>
    <w:link w:val="12"/>
    <w:rsid w:val="007D4B03"/>
    <w:rPr>
      <w:rFonts w:eastAsia="Times New Roman"/>
      <w:sz w:val="26"/>
      <w:szCs w:val="26"/>
      <w:shd w:val="clear" w:color="auto" w:fill="FFFFFF"/>
    </w:rPr>
  </w:style>
  <w:style w:type="paragraph" w:customStyle="1" w:styleId="12">
    <w:name w:val="Основной текст1"/>
    <w:basedOn w:val="a"/>
    <w:link w:val="af9"/>
    <w:rsid w:val="007D4B03"/>
    <w:pPr>
      <w:widowControl w:val="0"/>
      <w:shd w:val="clear" w:color="auto" w:fill="FFFFFF"/>
      <w:spacing w:after="0" w:line="240" w:lineRule="auto"/>
      <w:ind w:firstLine="380"/>
    </w:pPr>
    <w:rPr>
      <w:rFonts w:eastAsia="Times New Roman"/>
      <w:sz w:val="26"/>
      <w:szCs w:val="26"/>
      <w:lang w:eastAsia="ru-RU"/>
    </w:rPr>
  </w:style>
  <w:style w:type="character" w:customStyle="1" w:styleId="extendedtext-full">
    <w:name w:val="extendedtext-full"/>
    <w:basedOn w:val="a0"/>
    <w:rsid w:val="009E3B3E"/>
  </w:style>
  <w:style w:type="paragraph" w:customStyle="1" w:styleId="afa">
    <w:name w:val="Стиль"/>
    <w:rsid w:val="006969B1"/>
    <w:pPr>
      <w:widowControl w:val="0"/>
      <w:autoSpaceDE w:val="0"/>
      <w:autoSpaceDN w:val="0"/>
      <w:adjustRightInd w:val="0"/>
    </w:pPr>
    <w:rPr>
      <w:rFonts w:eastAsia="Times New Roman"/>
      <w:sz w:val="24"/>
      <w:szCs w:val="24"/>
    </w:rPr>
  </w:style>
  <w:style w:type="table" w:customStyle="1" w:styleId="13">
    <w:name w:val="Сетка таблицы1"/>
    <w:basedOn w:val="a1"/>
    <w:uiPriority w:val="39"/>
    <w:rsid w:val="00D21A30"/>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uiPriority w:val="39"/>
    <w:rsid w:val="00D21A30"/>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pt0">
    <w:name w:val="Основной текст (2) + 11 pt"/>
    <w:aliases w:val="Полужирный"/>
    <w:rsid w:val="00D21A30"/>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Style11">
    <w:name w:val="Style11"/>
    <w:basedOn w:val="a"/>
    <w:rsid w:val="00D21A30"/>
    <w:pPr>
      <w:widowControl w:val="0"/>
      <w:spacing w:after="0" w:line="366" w:lineRule="exact"/>
      <w:ind w:firstLine="763"/>
      <w:jc w:val="both"/>
    </w:pPr>
    <w:rPr>
      <w:rFonts w:eastAsia="Times New Roman"/>
      <w:color w:val="000000"/>
      <w:sz w:val="24"/>
      <w:szCs w:val="20"/>
      <w:lang w:eastAsia="ru-RU"/>
    </w:rPr>
  </w:style>
  <w:style w:type="table" w:customStyle="1" w:styleId="TableNormal">
    <w:name w:val="Table Normal"/>
    <w:uiPriority w:val="2"/>
    <w:semiHidden/>
    <w:unhideWhenUsed/>
    <w:qFormat/>
    <w:rsid w:val="00D960B4"/>
    <w:pPr>
      <w:widowControl w:val="0"/>
      <w:autoSpaceDE w:val="0"/>
      <w:autoSpaceDN w:val="0"/>
    </w:pPr>
    <w:rPr>
      <w:rFonts w:ascii="Calibri" w:hAnsi="Calibri" w:cs="Arial"/>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60B4"/>
    <w:pPr>
      <w:widowControl w:val="0"/>
      <w:autoSpaceDE w:val="0"/>
      <w:autoSpaceDN w:val="0"/>
      <w:spacing w:before="16" w:after="0" w:line="266" w:lineRule="exact"/>
      <w:ind w:left="107"/>
    </w:pPr>
    <w:rPr>
      <w:rFonts w:ascii="Calibri" w:hAnsi="Calibri" w:cs="Calibri"/>
      <w:sz w:val="22"/>
    </w:rPr>
  </w:style>
  <w:style w:type="character" w:styleId="afb">
    <w:name w:val="annotation reference"/>
    <w:basedOn w:val="a0"/>
    <w:uiPriority w:val="99"/>
    <w:semiHidden/>
    <w:unhideWhenUsed/>
    <w:rsid w:val="00D960B4"/>
    <w:rPr>
      <w:sz w:val="16"/>
      <w:szCs w:val="16"/>
    </w:rPr>
  </w:style>
  <w:style w:type="paragraph" w:styleId="afc">
    <w:name w:val="annotation text"/>
    <w:basedOn w:val="a"/>
    <w:link w:val="afd"/>
    <w:uiPriority w:val="99"/>
    <w:semiHidden/>
    <w:unhideWhenUsed/>
    <w:rsid w:val="00D960B4"/>
    <w:pPr>
      <w:spacing w:line="240" w:lineRule="auto"/>
    </w:pPr>
    <w:rPr>
      <w:sz w:val="20"/>
      <w:szCs w:val="20"/>
    </w:rPr>
  </w:style>
  <w:style w:type="character" w:customStyle="1" w:styleId="afd">
    <w:name w:val="Текст примечания Знак"/>
    <w:basedOn w:val="a0"/>
    <w:link w:val="afc"/>
    <w:uiPriority w:val="99"/>
    <w:semiHidden/>
    <w:rsid w:val="00D960B4"/>
    <w:rPr>
      <w:lang w:eastAsia="en-US"/>
    </w:rPr>
  </w:style>
  <w:style w:type="paragraph" w:styleId="afe">
    <w:name w:val="annotation subject"/>
    <w:basedOn w:val="afc"/>
    <w:next w:val="afc"/>
    <w:link w:val="aff"/>
    <w:uiPriority w:val="99"/>
    <w:semiHidden/>
    <w:unhideWhenUsed/>
    <w:rsid w:val="00D960B4"/>
    <w:rPr>
      <w:b/>
      <w:bCs/>
    </w:rPr>
  </w:style>
  <w:style w:type="character" w:customStyle="1" w:styleId="aff">
    <w:name w:val="Тема примечания Знак"/>
    <w:basedOn w:val="afd"/>
    <w:link w:val="afe"/>
    <w:uiPriority w:val="99"/>
    <w:semiHidden/>
    <w:rsid w:val="00D960B4"/>
    <w:rPr>
      <w:b/>
      <w:bCs/>
      <w:lang w:eastAsia="en-US"/>
    </w:rPr>
  </w:style>
  <w:style w:type="character" w:styleId="aff0">
    <w:name w:val="Emphasis"/>
    <w:basedOn w:val="a0"/>
    <w:uiPriority w:val="20"/>
    <w:qFormat/>
    <w:rsid w:val="00795F49"/>
    <w:rPr>
      <w:i/>
      <w:iCs/>
    </w:rPr>
  </w:style>
  <w:style w:type="paragraph" w:customStyle="1" w:styleId="xxmsonormal">
    <w:name w:val="xxmsonormal"/>
    <w:basedOn w:val="a"/>
    <w:uiPriority w:val="99"/>
    <w:semiHidden/>
    <w:rsid w:val="00C70B69"/>
    <w:pPr>
      <w:spacing w:after="0" w:line="240" w:lineRule="auto"/>
    </w:pPr>
    <w:rPr>
      <w:rFonts w:eastAsiaTheme="minorHAnsi"/>
      <w:sz w:val="24"/>
      <w:szCs w:val="24"/>
      <w:lang w:eastAsia="ru-RU"/>
    </w:rPr>
  </w:style>
  <w:style w:type="paragraph" w:customStyle="1" w:styleId="aff1">
    <w:name w:val="Нормальный"/>
    <w:basedOn w:val="a"/>
    <w:rsid w:val="0091222C"/>
    <w:pPr>
      <w:suppressAutoHyphens/>
      <w:overflowPunct w:val="0"/>
      <w:autoSpaceDE w:val="0"/>
      <w:autoSpaceDN w:val="0"/>
      <w:spacing w:after="0" w:line="240" w:lineRule="auto"/>
      <w:ind w:firstLine="720"/>
      <w:jc w:val="both"/>
      <w:textAlignment w:val="baseline"/>
    </w:pPr>
    <w:rPr>
      <w:rFonts w:eastAsia="Times New Roman"/>
      <w:kern w:val="3"/>
      <w:sz w:val="24"/>
      <w:lang w:eastAsia="ru-RU"/>
    </w:rPr>
  </w:style>
  <w:style w:type="paragraph" w:styleId="aff2">
    <w:name w:val="Body Text Indent"/>
    <w:basedOn w:val="a"/>
    <w:link w:val="aff3"/>
    <w:uiPriority w:val="99"/>
    <w:semiHidden/>
    <w:unhideWhenUsed/>
    <w:rsid w:val="00FC7866"/>
    <w:pPr>
      <w:spacing w:after="120"/>
      <w:ind w:left="283"/>
    </w:pPr>
  </w:style>
  <w:style w:type="character" w:customStyle="1" w:styleId="aff3">
    <w:name w:val="Основной текст с отступом Знак"/>
    <w:basedOn w:val="a0"/>
    <w:link w:val="aff2"/>
    <w:uiPriority w:val="99"/>
    <w:semiHidden/>
    <w:rsid w:val="00FC7866"/>
    <w:rPr>
      <w:sz w:val="28"/>
      <w:szCs w:val="22"/>
      <w:lang w:eastAsia="en-US"/>
    </w:rPr>
  </w:style>
  <w:style w:type="paragraph" w:customStyle="1" w:styleId="msonormalmailrucssattributepostfixmailrucssattributepostfix">
    <w:name w:val="msonormal_mailru_css_attribute_postfix_mailru_css_attribute_postfix"/>
    <w:basedOn w:val="a"/>
    <w:rsid w:val="004D6887"/>
    <w:pPr>
      <w:spacing w:before="100" w:beforeAutospacing="1" w:after="100" w:afterAutospacing="1" w:line="240" w:lineRule="auto"/>
    </w:pPr>
    <w:rPr>
      <w:rFonts w:eastAsia="Times New Roman"/>
      <w:sz w:val="24"/>
      <w:szCs w:val="24"/>
      <w:lang w:eastAsia="ru-RU"/>
    </w:rPr>
  </w:style>
  <w:style w:type="paragraph" w:customStyle="1" w:styleId="24">
    <w:name w:val="Основной текст2"/>
    <w:basedOn w:val="a"/>
    <w:rsid w:val="00452AE7"/>
    <w:pPr>
      <w:widowControl w:val="0"/>
      <w:shd w:val="clear" w:color="auto" w:fill="FFFFFF"/>
      <w:spacing w:before="300" w:after="0" w:line="269" w:lineRule="exact"/>
      <w:ind w:firstLine="680"/>
      <w:jc w:val="both"/>
    </w:pPr>
    <w:rPr>
      <w:rFonts w:eastAsia="Times New Roman"/>
      <w:sz w:val="23"/>
      <w:szCs w:val="23"/>
      <w:lang w:eastAsia="ru-RU"/>
    </w:rPr>
  </w:style>
  <w:style w:type="character" w:customStyle="1" w:styleId="main-document-field">
    <w:name w:val="main-document-field"/>
    <w:basedOn w:val="a0"/>
    <w:rsid w:val="007439A5"/>
  </w:style>
  <w:style w:type="character" w:customStyle="1" w:styleId="Heading1Char">
    <w:name w:val="Heading 1 Char"/>
    <w:basedOn w:val="a0"/>
    <w:uiPriority w:val="9"/>
    <w:rsid w:val="00917213"/>
    <w:rPr>
      <w:rFonts w:ascii="Arial" w:eastAsia="Arial" w:hAnsi="Arial" w:cs="Arial"/>
      <w:sz w:val="40"/>
      <w:szCs w:val="40"/>
    </w:rPr>
  </w:style>
  <w:style w:type="character" w:customStyle="1" w:styleId="Heading2Char">
    <w:name w:val="Heading 2 Char"/>
    <w:basedOn w:val="a0"/>
    <w:uiPriority w:val="9"/>
    <w:rsid w:val="00917213"/>
    <w:rPr>
      <w:rFonts w:ascii="Arial" w:eastAsia="Arial" w:hAnsi="Arial" w:cs="Arial"/>
      <w:sz w:val="34"/>
    </w:rPr>
  </w:style>
  <w:style w:type="character" w:customStyle="1" w:styleId="Heading3Char">
    <w:name w:val="Heading 3 Char"/>
    <w:basedOn w:val="a0"/>
    <w:uiPriority w:val="9"/>
    <w:rsid w:val="00917213"/>
    <w:rPr>
      <w:rFonts w:ascii="Arial" w:eastAsia="Arial" w:hAnsi="Arial" w:cs="Arial"/>
      <w:sz w:val="30"/>
      <w:szCs w:val="30"/>
    </w:rPr>
  </w:style>
  <w:style w:type="character" w:customStyle="1" w:styleId="Heading4Char">
    <w:name w:val="Heading 4 Char"/>
    <w:basedOn w:val="a0"/>
    <w:uiPriority w:val="9"/>
    <w:rsid w:val="00917213"/>
    <w:rPr>
      <w:rFonts w:ascii="Arial" w:eastAsia="Arial" w:hAnsi="Arial" w:cs="Arial"/>
      <w:b/>
      <w:bCs/>
      <w:sz w:val="26"/>
      <w:szCs w:val="26"/>
    </w:rPr>
  </w:style>
  <w:style w:type="paragraph" w:styleId="aff4">
    <w:name w:val="No Spacing"/>
    <w:uiPriority w:val="1"/>
    <w:qFormat/>
    <w:rsid w:val="00917213"/>
  </w:style>
  <w:style w:type="character" w:customStyle="1" w:styleId="TitleChar">
    <w:name w:val="Title Char"/>
    <w:basedOn w:val="a0"/>
    <w:uiPriority w:val="10"/>
    <w:rsid w:val="00917213"/>
    <w:rPr>
      <w:sz w:val="48"/>
      <w:szCs w:val="48"/>
    </w:rPr>
  </w:style>
  <w:style w:type="paragraph" w:styleId="aff5">
    <w:name w:val="Subtitle"/>
    <w:basedOn w:val="a"/>
    <w:next w:val="a"/>
    <w:link w:val="aff6"/>
    <w:uiPriority w:val="11"/>
    <w:qFormat/>
    <w:rsid w:val="00917213"/>
    <w:pPr>
      <w:spacing w:before="200"/>
    </w:pPr>
    <w:rPr>
      <w:sz w:val="24"/>
      <w:szCs w:val="24"/>
    </w:rPr>
  </w:style>
  <w:style w:type="character" w:customStyle="1" w:styleId="aff6">
    <w:name w:val="Подзаголовок Знак"/>
    <w:basedOn w:val="a0"/>
    <w:link w:val="aff5"/>
    <w:uiPriority w:val="11"/>
    <w:rsid w:val="00917213"/>
    <w:rPr>
      <w:sz w:val="24"/>
      <w:szCs w:val="24"/>
      <w:lang w:eastAsia="en-US"/>
    </w:rPr>
  </w:style>
  <w:style w:type="paragraph" w:styleId="25">
    <w:name w:val="Quote"/>
    <w:basedOn w:val="a"/>
    <w:next w:val="a"/>
    <w:link w:val="26"/>
    <w:uiPriority w:val="29"/>
    <w:qFormat/>
    <w:rsid w:val="00917213"/>
    <w:pPr>
      <w:ind w:left="720" w:right="720"/>
    </w:pPr>
    <w:rPr>
      <w:i/>
    </w:rPr>
  </w:style>
  <w:style w:type="character" w:customStyle="1" w:styleId="26">
    <w:name w:val="Цитата 2 Знак"/>
    <w:basedOn w:val="a0"/>
    <w:link w:val="25"/>
    <w:uiPriority w:val="29"/>
    <w:rsid w:val="00917213"/>
    <w:rPr>
      <w:i/>
      <w:sz w:val="28"/>
      <w:szCs w:val="22"/>
      <w:lang w:eastAsia="en-US"/>
    </w:rPr>
  </w:style>
  <w:style w:type="paragraph" w:styleId="aff7">
    <w:name w:val="Intense Quote"/>
    <w:basedOn w:val="a"/>
    <w:next w:val="a"/>
    <w:link w:val="aff8"/>
    <w:uiPriority w:val="30"/>
    <w:qFormat/>
    <w:rsid w:val="0091721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8">
    <w:name w:val="Выделенная цитата Знак"/>
    <w:basedOn w:val="a0"/>
    <w:link w:val="aff7"/>
    <w:uiPriority w:val="30"/>
    <w:rsid w:val="00917213"/>
    <w:rPr>
      <w:i/>
      <w:sz w:val="28"/>
      <w:szCs w:val="22"/>
      <w:shd w:val="clear" w:color="auto" w:fill="F2F2F2"/>
      <w:lang w:eastAsia="en-US"/>
    </w:rPr>
  </w:style>
  <w:style w:type="character" w:customStyle="1" w:styleId="HeaderChar">
    <w:name w:val="Header Char"/>
    <w:basedOn w:val="a0"/>
    <w:uiPriority w:val="99"/>
    <w:rsid w:val="00917213"/>
  </w:style>
  <w:style w:type="character" w:customStyle="1" w:styleId="FooterChar">
    <w:name w:val="Footer Char"/>
    <w:basedOn w:val="a0"/>
    <w:uiPriority w:val="99"/>
    <w:rsid w:val="00917213"/>
  </w:style>
  <w:style w:type="character" w:customStyle="1" w:styleId="CaptionChar">
    <w:name w:val="Caption Char"/>
    <w:uiPriority w:val="99"/>
    <w:rsid w:val="00917213"/>
  </w:style>
  <w:style w:type="table" w:customStyle="1" w:styleId="BorderedLined-Accent4">
    <w:name w:val="Bordered &amp; Lined - Accent 4"/>
    <w:basedOn w:val="a1"/>
    <w:uiPriority w:val="99"/>
    <w:rsid w:val="00917213"/>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styleId="aff9">
    <w:name w:val="footnote text"/>
    <w:basedOn w:val="a"/>
    <w:link w:val="affa"/>
    <w:uiPriority w:val="99"/>
    <w:semiHidden/>
    <w:unhideWhenUsed/>
    <w:rsid w:val="00917213"/>
    <w:pPr>
      <w:spacing w:after="40" w:line="240" w:lineRule="auto"/>
    </w:pPr>
    <w:rPr>
      <w:sz w:val="18"/>
    </w:rPr>
  </w:style>
  <w:style w:type="character" w:customStyle="1" w:styleId="affa">
    <w:name w:val="Текст сноски Знак"/>
    <w:basedOn w:val="a0"/>
    <w:link w:val="aff9"/>
    <w:uiPriority w:val="99"/>
    <w:semiHidden/>
    <w:rsid w:val="00917213"/>
    <w:rPr>
      <w:sz w:val="18"/>
      <w:szCs w:val="22"/>
      <w:lang w:eastAsia="en-US"/>
    </w:rPr>
  </w:style>
  <w:style w:type="character" w:styleId="affb">
    <w:name w:val="footnote reference"/>
    <w:basedOn w:val="a0"/>
    <w:uiPriority w:val="99"/>
    <w:unhideWhenUsed/>
    <w:rsid w:val="00917213"/>
    <w:rPr>
      <w:vertAlign w:val="superscript"/>
    </w:rPr>
  </w:style>
  <w:style w:type="character" w:customStyle="1" w:styleId="affc">
    <w:name w:val="Текст концевой сноски Знак"/>
    <w:basedOn w:val="a0"/>
    <w:link w:val="affd"/>
    <w:uiPriority w:val="99"/>
    <w:semiHidden/>
    <w:rsid w:val="00917213"/>
    <w:rPr>
      <w:szCs w:val="22"/>
      <w:lang w:eastAsia="en-US"/>
    </w:rPr>
  </w:style>
  <w:style w:type="paragraph" w:styleId="affd">
    <w:name w:val="endnote text"/>
    <w:basedOn w:val="a"/>
    <w:link w:val="affc"/>
    <w:uiPriority w:val="99"/>
    <w:semiHidden/>
    <w:unhideWhenUsed/>
    <w:rsid w:val="00917213"/>
    <w:pPr>
      <w:spacing w:after="0" w:line="240" w:lineRule="auto"/>
    </w:pPr>
    <w:rPr>
      <w:sz w:val="20"/>
    </w:rPr>
  </w:style>
  <w:style w:type="paragraph" w:styleId="14">
    <w:name w:val="toc 1"/>
    <w:basedOn w:val="a"/>
    <w:next w:val="a"/>
    <w:uiPriority w:val="39"/>
    <w:unhideWhenUsed/>
    <w:rsid w:val="00917213"/>
    <w:pPr>
      <w:spacing w:after="57"/>
    </w:pPr>
  </w:style>
  <w:style w:type="paragraph" w:styleId="27">
    <w:name w:val="toc 2"/>
    <w:basedOn w:val="a"/>
    <w:next w:val="a"/>
    <w:uiPriority w:val="39"/>
    <w:unhideWhenUsed/>
    <w:rsid w:val="00917213"/>
    <w:pPr>
      <w:spacing w:after="57"/>
      <w:ind w:left="283"/>
    </w:pPr>
  </w:style>
  <w:style w:type="paragraph" w:styleId="33">
    <w:name w:val="toc 3"/>
    <w:basedOn w:val="a"/>
    <w:next w:val="a"/>
    <w:uiPriority w:val="39"/>
    <w:unhideWhenUsed/>
    <w:rsid w:val="00917213"/>
    <w:pPr>
      <w:spacing w:after="57"/>
      <w:ind w:left="567"/>
    </w:pPr>
  </w:style>
  <w:style w:type="paragraph" w:styleId="41">
    <w:name w:val="toc 4"/>
    <w:basedOn w:val="a"/>
    <w:next w:val="a"/>
    <w:uiPriority w:val="39"/>
    <w:unhideWhenUsed/>
    <w:rsid w:val="00917213"/>
    <w:pPr>
      <w:spacing w:after="57"/>
      <w:ind w:left="850"/>
    </w:pPr>
  </w:style>
  <w:style w:type="paragraph" w:styleId="51">
    <w:name w:val="toc 5"/>
    <w:basedOn w:val="a"/>
    <w:next w:val="a"/>
    <w:uiPriority w:val="39"/>
    <w:unhideWhenUsed/>
    <w:rsid w:val="00917213"/>
    <w:pPr>
      <w:spacing w:after="57"/>
      <w:ind w:left="1134"/>
    </w:pPr>
  </w:style>
  <w:style w:type="paragraph" w:styleId="61">
    <w:name w:val="toc 6"/>
    <w:basedOn w:val="a"/>
    <w:next w:val="a"/>
    <w:uiPriority w:val="39"/>
    <w:unhideWhenUsed/>
    <w:rsid w:val="00917213"/>
    <w:pPr>
      <w:spacing w:after="57"/>
      <w:ind w:left="1417"/>
    </w:pPr>
  </w:style>
  <w:style w:type="paragraph" w:styleId="71">
    <w:name w:val="toc 7"/>
    <w:basedOn w:val="a"/>
    <w:next w:val="a"/>
    <w:uiPriority w:val="39"/>
    <w:unhideWhenUsed/>
    <w:rsid w:val="00917213"/>
    <w:pPr>
      <w:spacing w:after="57"/>
      <w:ind w:left="1701"/>
    </w:pPr>
  </w:style>
  <w:style w:type="paragraph" w:styleId="81">
    <w:name w:val="toc 8"/>
    <w:basedOn w:val="a"/>
    <w:next w:val="a"/>
    <w:uiPriority w:val="39"/>
    <w:unhideWhenUsed/>
    <w:rsid w:val="00917213"/>
    <w:pPr>
      <w:spacing w:after="57"/>
      <w:ind w:left="1984"/>
    </w:pPr>
  </w:style>
  <w:style w:type="paragraph" w:styleId="91">
    <w:name w:val="toc 9"/>
    <w:basedOn w:val="a"/>
    <w:next w:val="a"/>
    <w:uiPriority w:val="39"/>
    <w:unhideWhenUsed/>
    <w:rsid w:val="00917213"/>
    <w:pPr>
      <w:spacing w:after="57"/>
      <w:ind w:left="2268"/>
    </w:pPr>
  </w:style>
  <w:style w:type="paragraph" w:styleId="affe">
    <w:name w:val="TOC Heading"/>
    <w:uiPriority w:val="39"/>
    <w:unhideWhenUsed/>
    <w:rsid w:val="00917213"/>
  </w:style>
  <w:style w:type="paragraph" w:styleId="afff">
    <w:name w:val="table of figures"/>
    <w:basedOn w:val="a"/>
    <w:next w:val="a"/>
    <w:uiPriority w:val="99"/>
    <w:unhideWhenUsed/>
    <w:rsid w:val="00917213"/>
    <w:pPr>
      <w:spacing w:after="0"/>
    </w:pPr>
  </w:style>
  <w:style w:type="character" w:customStyle="1" w:styleId="afff0">
    <w:name w:val="Основной текст + Полужирный"/>
    <w:uiPriority w:val="99"/>
    <w:rsid w:val="001A67BB"/>
    <w:rPr>
      <w:b/>
      <w:bCs/>
      <w:sz w:val="26"/>
      <w:szCs w:val="26"/>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58C"/>
    <w:pPr>
      <w:spacing w:after="200" w:line="276" w:lineRule="auto"/>
    </w:pPr>
    <w:rPr>
      <w:sz w:val="28"/>
      <w:szCs w:val="22"/>
      <w:lang w:eastAsia="en-US"/>
    </w:rPr>
  </w:style>
  <w:style w:type="paragraph" w:styleId="1">
    <w:name w:val="heading 1"/>
    <w:basedOn w:val="a"/>
    <w:link w:val="10"/>
    <w:uiPriority w:val="9"/>
    <w:qFormat/>
    <w:rsid w:val="00FF0C95"/>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next w:val="a"/>
    <w:link w:val="20"/>
    <w:uiPriority w:val="9"/>
    <w:semiHidden/>
    <w:unhideWhenUsed/>
    <w:qFormat/>
    <w:rsid w:val="00AB05A6"/>
    <w:pPr>
      <w:keepNext/>
      <w:spacing w:before="240" w:after="60"/>
      <w:outlineLvl w:val="1"/>
    </w:pPr>
    <w:rPr>
      <w:rFonts w:ascii="Cambria" w:eastAsia="Times New Roman" w:hAnsi="Cambria"/>
      <w:b/>
      <w:bCs/>
      <w:i/>
      <w:iCs/>
      <w:szCs w:val="28"/>
      <w:lang w:val="x-none"/>
    </w:rPr>
  </w:style>
  <w:style w:type="paragraph" w:styleId="3">
    <w:name w:val="heading 3"/>
    <w:basedOn w:val="a"/>
    <w:next w:val="a"/>
    <w:link w:val="30"/>
    <w:uiPriority w:val="9"/>
    <w:unhideWhenUsed/>
    <w:qFormat/>
    <w:rsid w:val="00AB05A6"/>
    <w:pPr>
      <w:keepNext/>
      <w:spacing w:before="240" w:after="60"/>
      <w:outlineLvl w:val="2"/>
    </w:pPr>
    <w:rPr>
      <w:rFonts w:ascii="Cambria" w:eastAsia="Times New Roman" w:hAnsi="Cambria"/>
      <w:b/>
      <w:bCs/>
      <w:sz w:val="26"/>
      <w:szCs w:val="26"/>
      <w:lang w:val="x-none"/>
    </w:rPr>
  </w:style>
  <w:style w:type="paragraph" w:styleId="4">
    <w:name w:val="heading 4"/>
    <w:basedOn w:val="a"/>
    <w:next w:val="a"/>
    <w:link w:val="40"/>
    <w:uiPriority w:val="9"/>
    <w:semiHidden/>
    <w:unhideWhenUsed/>
    <w:qFormat/>
    <w:rsid w:val="008F1290"/>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unhideWhenUsed/>
    <w:qFormat/>
    <w:rsid w:val="00917213"/>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917213"/>
    <w:pPr>
      <w:keepNext/>
      <w:keepLines/>
      <w:spacing w:before="320"/>
      <w:outlineLvl w:val="5"/>
    </w:pPr>
    <w:rPr>
      <w:rFonts w:ascii="Arial" w:eastAsia="Arial" w:hAnsi="Arial" w:cs="Arial"/>
      <w:b/>
      <w:bCs/>
      <w:sz w:val="22"/>
    </w:rPr>
  </w:style>
  <w:style w:type="paragraph" w:styleId="7">
    <w:name w:val="heading 7"/>
    <w:basedOn w:val="a"/>
    <w:next w:val="a"/>
    <w:link w:val="70"/>
    <w:uiPriority w:val="9"/>
    <w:unhideWhenUsed/>
    <w:qFormat/>
    <w:rsid w:val="00917213"/>
    <w:pPr>
      <w:keepNext/>
      <w:keepLines/>
      <w:spacing w:before="320"/>
      <w:outlineLvl w:val="6"/>
    </w:pPr>
    <w:rPr>
      <w:rFonts w:ascii="Arial" w:eastAsia="Arial" w:hAnsi="Arial" w:cs="Arial"/>
      <w:b/>
      <w:bCs/>
      <w:i/>
      <w:iCs/>
      <w:sz w:val="22"/>
    </w:rPr>
  </w:style>
  <w:style w:type="paragraph" w:styleId="8">
    <w:name w:val="heading 8"/>
    <w:basedOn w:val="a"/>
    <w:next w:val="a"/>
    <w:link w:val="80"/>
    <w:uiPriority w:val="9"/>
    <w:unhideWhenUsed/>
    <w:qFormat/>
    <w:rsid w:val="00917213"/>
    <w:pPr>
      <w:keepNext/>
      <w:keepLines/>
      <w:spacing w:before="320"/>
      <w:outlineLvl w:val="7"/>
    </w:pPr>
    <w:rPr>
      <w:rFonts w:ascii="Arial" w:eastAsia="Arial" w:hAnsi="Arial" w:cs="Arial"/>
      <w:i/>
      <w:iCs/>
      <w:sz w:val="22"/>
    </w:rPr>
  </w:style>
  <w:style w:type="paragraph" w:styleId="9">
    <w:name w:val="heading 9"/>
    <w:basedOn w:val="a"/>
    <w:next w:val="a"/>
    <w:link w:val="90"/>
    <w:uiPriority w:val="9"/>
    <w:unhideWhenUsed/>
    <w:qFormat/>
    <w:rsid w:val="00917213"/>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F0C95"/>
    <w:rPr>
      <w:rFonts w:eastAsia="Times New Roman"/>
      <w:b/>
      <w:bCs/>
      <w:kern w:val="36"/>
      <w:sz w:val="48"/>
      <w:szCs w:val="48"/>
    </w:rPr>
  </w:style>
  <w:style w:type="character" w:customStyle="1" w:styleId="20">
    <w:name w:val="Заголовок 2 Знак"/>
    <w:link w:val="2"/>
    <w:uiPriority w:val="9"/>
    <w:semiHidden/>
    <w:rsid w:val="00AB05A6"/>
    <w:rPr>
      <w:rFonts w:ascii="Cambria" w:eastAsia="Times New Roman" w:hAnsi="Cambria"/>
      <w:b/>
      <w:bCs/>
      <w:i/>
      <w:iCs/>
      <w:sz w:val="28"/>
      <w:szCs w:val="28"/>
      <w:lang w:val="x-none" w:eastAsia="en-US"/>
    </w:rPr>
  </w:style>
  <w:style w:type="character" w:customStyle="1" w:styleId="30">
    <w:name w:val="Заголовок 3 Знак"/>
    <w:link w:val="3"/>
    <w:uiPriority w:val="9"/>
    <w:rsid w:val="00AB05A6"/>
    <w:rPr>
      <w:rFonts w:ascii="Cambria" w:eastAsia="Times New Roman" w:hAnsi="Cambria"/>
      <w:b/>
      <w:bCs/>
      <w:sz w:val="26"/>
      <w:szCs w:val="26"/>
      <w:lang w:val="x-none" w:eastAsia="en-US"/>
    </w:rPr>
  </w:style>
  <w:style w:type="character" w:customStyle="1" w:styleId="40">
    <w:name w:val="Заголовок 4 Знак"/>
    <w:basedOn w:val="a0"/>
    <w:link w:val="4"/>
    <w:uiPriority w:val="9"/>
    <w:semiHidden/>
    <w:rsid w:val="008F1290"/>
    <w:rPr>
      <w:rFonts w:asciiTheme="majorHAnsi" w:eastAsiaTheme="majorEastAsia" w:hAnsiTheme="majorHAnsi" w:cstheme="majorBidi"/>
      <w:b/>
      <w:bCs/>
      <w:i/>
      <w:iCs/>
      <w:color w:val="4472C4" w:themeColor="accent1"/>
      <w:sz w:val="28"/>
      <w:szCs w:val="22"/>
      <w:lang w:eastAsia="en-US"/>
    </w:rPr>
  </w:style>
  <w:style w:type="character" w:customStyle="1" w:styleId="50">
    <w:name w:val="Заголовок 5 Знак"/>
    <w:basedOn w:val="a0"/>
    <w:link w:val="5"/>
    <w:uiPriority w:val="9"/>
    <w:rsid w:val="00917213"/>
    <w:rPr>
      <w:rFonts w:ascii="Arial" w:eastAsia="Arial" w:hAnsi="Arial" w:cs="Arial"/>
      <w:b/>
      <w:bCs/>
      <w:sz w:val="24"/>
      <w:szCs w:val="24"/>
      <w:lang w:eastAsia="en-US"/>
    </w:rPr>
  </w:style>
  <w:style w:type="character" w:customStyle="1" w:styleId="60">
    <w:name w:val="Заголовок 6 Знак"/>
    <w:basedOn w:val="a0"/>
    <w:link w:val="6"/>
    <w:uiPriority w:val="9"/>
    <w:rsid w:val="00917213"/>
    <w:rPr>
      <w:rFonts w:ascii="Arial" w:eastAsia="Arial" w:hAnsi="Arial" w:cs="Arial"/>
      <w:b/>
      <w:bCs/>
      <w:sz w:val="22"/>
      <w:szCs w:val="22"/>
      <w:lang w:eastAsia="en-US"/>
    </w:rPr>
  </w:style>
  <w:style w:type="character" w:customStyle="1" w:styleId="70">
    <w:name w:val="Заголовок 7 Знак"/>
    <w:basedOn w:val="a0"/>
    <w:link w:val="7"/>
    <w:uiPriority w:val="9"/>
    <w:rsid w:val="00917213"/>
    <w:rPr>
      <w:rFonts w:ascii="Arial" w:eastAsia="Arial" w:hAnsi="Arial" w:cs="Arial"/>
      <w:b/>
      <w:bCs/>
      <w:i/>
      <w:iCs/>
      <w:sz w:val="22"/>
      <w:szCs w:val="22"/>
      <w:lang w:eastAsia="en-US"/>
    </w:rPr>
  </w:style>
  <w:style w:type="character" w:customStyle="1" w:styleId="80">
    <w:name w:val="Заголовок 8 Знак"/>
    <w:basedOn w:val="a0"/>
    <w:link w:val="8"/>
    <w:uiPriority w:val="9"/>
    <w:rsid w:val="00917213"/>
    <w:rPr>
      <w:rFonts w:ascii="Arial" w:eastAsia="Arial" w:hAnsi="Arial" w:cs="Arial"/>
      <w:i/>
      <w:iCs/>
      <w:sz w:val="22"/>
      <w:szCs w:val="22"/>
      <w:lang w:eastAsia="en-US"/>
    </w:rPr>
  </w:style>
  <w:style w:type="character" w:customStyle="1" w:styleId="90">
    <w:name w:val="Заголовок 9 Знак"/>
    <w:basedOn w:val="a0"/>
    <w:link w:val="9"/>
    <w:uiPriority w:val="9"/>
    <w:rsid w:val="00917213"/>
    <w:rPr>
      <w:rFonts w:ascii="Arial" w:eastAsia="Arial" w:hAnsi="Arial" w:cs="Arial"/>
      <w:i/>
      <w:iCs/>
      <w:sz w:val="21"/>
      <w:szCs w:val="21"/>
      <w:lang w:eastAsia="en-US"/>
    </w:rPr>
  </w:style>
  <w:style w:type="paragraph" w:styleId="a3">
    <w:name w:val="List Paragraph"/>
    <w:basedOn w:val="a"/>
    <w:link w:val="a4"/>
    <w:uiPriority w:val="34"/>
    <w:qFormat/>
    <w:rsid w:val="003938B5"/>
    <w:pPr>
      <w:ind w:left="720"/>
      <w:contextualSpacing/>
    </w:pPr>
  </w:style>
  <w:style w:type="character" w:customStyle="1" w:styleId="a4">
    <w:name w:val="Абзац списка Знак"/>
    <w:basedOn w:val="a0"/>
    <w:link w:val="a3"/>
    <w:uiPriority w:val="34"/>
    <w:rsid w:val="00917213"/>
    <w:rPr>
      <w:sz w:val="28"/>
      <w:szCs w:val="22"/>
      <w:lang w:eastAsia="en-US"/>
    </w:rPr>
  </w:style>
  <w:style w:type="table" w:styleId="a5">
    <w:name w:val="Table Grid"/>
    <w:basedOn w:val="a1"/>
    <w:uiPriority w:val="39"/>
    <w:rsid w:val="00162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6613F"/>
    <w:pPr>
      <w:spacing w:before="100" w:beforeAutospacing="1" w:after="100" w:afterAutospacing="1" w:line="240" w:lineRule="auto"/>
    </w:pPr>
    <w:rPr>
      <w:rFonts w:eastAsia="Times New Roman"/>
      <w:sz w:val="24"/>
      <w:szCs w:val="24"/>
      <w:lang w:eastAsia="ru-RU"/>
    </w:rPr>
  </w:style>
  <w:style w:type="paragraph" w:styleId="a7">
    <w:name w:val="Body Text"/>
    <w:basedOn w:val="a"/>
    <w:link w:val="a8"/>
    <w:uiPriority w:val="99"/>
    <w:semiHidden/>
    <w:rsid w:val="0057192A"/>
    <w:pPr>
      <w:spacing w:after="0" w:line="360" w:lineRule="auto"/>
      <w:jc w:val="both"/>
    </w:pPr>
    <w:rPr>
      <w:rFonts w:eastAsia="Times New Roman"/>
      <w:szCs w:val="24"/>
      <w:lang w:val="x-none" w:eastAsia="ru-RU"/>
    </w:rPr>
  </w:style>
  <w:style w:type="character" w:customStyle="1" w:styleId="a8">
    <w:name w:val="Основной текст Знак"/>
    <w:link w:val="a7"/>
    <w:uiPriority w:val="99"/>
    <w:semiHidden/>
    <w:rsid w:val="0057192A"/>
    <w:rPr>
      <w:rFonts w:eastAsia="Times New Roman"/>
      <w:sz w:val="28"/>
      <w:szCs w:val="24"/>
      <w:lang w:val="x-none"/>
    </w:rPr>
  </w:style>
  <w:style w:type="paragraph" w:styleId="a9">
    <w:name w:val="Title"/>
    <w:basedOn w:val="a"/>
    <w:link w:val="aa"/>
    <w:qFormat/>
    <w:rsid w:val="00316D88"/>
    <w:pPr>
      <w:spacing w:after="0" w:line="240" w:lineRule="auto"/>
      <w:jc w:val="center"/>
    </w:pPr>
    <w:rPr>
      <w:rFonts w:eastAsia="Times New Roman"/>
      <w:b/>
      <w:szCs w:val="20"/>
      <w:lang w:eastAsia="ru-RU"/>
    </w:rPr>
  </w:style>
  <w:style w:type="character" w:customStyle="1" w:styleId="aa">
    <w:name w:val="Название Знак"/>
    <w:link w:val="a9"/>
    <w:rsid w:val="00316D88"/>
    <w:rPr>
      <w:rFonts w:eastAsia="Times New Roman"/>
      <w:b/>
      <w:sz w:val="28"/>
    </w:rPr>
  </w:style>
  <w:style w:type="paragraph" w:customStyle="1" w:styleId="11">
    <w:name w:val="Без интервала1"/>
    <w:qFormat/>
    <w:rsid w:val="00316D88"/>
    <w:rPr>
      <w:rFonts w:ascii="Calibri" w:eastAsia="Times New Roman" w:hAnsi="Calibri"/>
      <w:sz w:val="22"/>
      <w:szCs w:val="22"/>
    </w:rPr>
  </w:style>
  <w:style w:type="character" w:styleId="ab">
    <w:name w:val="Strong"/>
    <w:uiPriority w:val="22"/>
    <w:qFormat/>
    <w:rsid w:val="00316D88"/>
    <w:rPr>
      <w:b/>
      <w:bCs/>
    </w:rPr>
  </w:style>
  <w:style w:type="character" w:styleId="ac">
    <w:name w:val="Hyperlink"/>
    <w:uiPriority w:val="99"/>
    <w:unhideWhenUsed/>
    <w:rsid w:val="00316D88"/>
    <w:rPr>
      <w:color w:val="0000FF"/>
      <w:u w:val="single"/>
    </w:rPr>
  </w:style>
  <w:style w:type="paragraph" w:styleId="ad">
    <w:name w:val="header"/>
    <w:basedOn w:val="a"/>
    <w:link w:val="ae"/>
    <w:unhideWhenUsed/>
    <w:rsid w:val="00E46359"/>
    <w:pPr>
      <w:tabs>
        <w:tab w:val="center" w:pos="4677"/>
        <w:tab w:val="right" w:pos="9355"/>
      </w:tabs>
    </w:pPr>
  </w:style>
  <w:style w:type="character" w:customStyle="1" w:styleId="ae">
    <w:name w:val="Верхний колонтитул Знак"/>
    <w:link w:val="ad"/>
    <w:rsid w:val="00E46359"/>
    <w:rPr>
      <w:sz w:val="28"/>
      <w:szCs w:val="22"/>
      <w:lang w:eastAsia="en-US"/>
    </w:rPr>
  </w:style>
  <w:style w:type="paragraph" w:styleId="af">
    <w:name w:val="footer"/>
    <w:basedOn w:val="a"/>
    <w:link w:val="af0"/>
    <w:uiPriority w:val="99"/>
    <w:unhideWhenUsed/>
    <w:rsid w:val="00E46359"/>
    <w:pPr>
      <w:tabs>
        <w:tab w:val="center" w:pos="4677"/>
        <w:tab w:val="right" w:pos="9355"/>
      </w:tabs>
    </w:pPr>
  </w:style>
  <w:style w:type="character" w:customStyle="1" w:styleId="af0">
    <w:name w:val="Нижний колонтитул Знак"/>
    <w:link w:val="af"/>
    <w:uiPriority w:val="99"/>
    <w:rsid w:val="00E46359"/>
    <w:rPr>
      <w:sz w:val="28"/>
      <w:szCs w:val="22"/>
      <w:lang w:eastAsia="en-US"/>
    </w:rPr>
  </w:style>
  <w:style w:type="paragraph" w:styleId="af1">
    <w:name w:val="Balloon Text"/>
    <w:basedOn w:val="a"/>
    <w:link w:val="af2"/>
    <w:uiPriority w:val="99"/>
    <w:semiHidden/>
    <w:unhideWhenUsed/>
    <w:rsid w:val="00E46359"/>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E46359"/>
    <w:rPr>
      <w:rFonts w:ascii="Tahoma" w:hAnsi="Tahoma" w:cs="Tahoma"/>
      <w:sz w:val="16"/>
      <w:szCs w:val="16"/>
      <w:lang w:eastAsia="en-US"/>
    </w:rPr>
  </w:style>
  <w:style w:type="paragraph" w:customStyle="1" w:styleId="xl65">
    <w:name w:val="xl65"/>
    <w:basedOn w:val="a"/>
    <w:rsid w:val="00250C48"/>
    <w:pPr>
      <w:spacing w:before="100" w:beforeAutospacing="1" w:after="100" w:afterAutospacing="1" w:line="240" w:lineRule="auto"/>
      <w:textAlignment w:val="center"/>
    </w:pPr>
    <w:rPr>
      <w:rFonts w:eastAsia="Times New Roman"/>
      <w:sz w:val="4"/>
      <w:szCs w:val="4"/>
      <w:lang w:eastAsia="ru-RU"/>
    </w:rPr>
  </w:style>
  <w:style w:type="paragraph" w:customStyle="1" w:styleId="xl66">
    <w:name w:val="xl66"/>
    <w:basedOn w:val="a"/>
    <w:rsid w:val="00250C48"/>
    <w:pPr>
      <w:spacing w:before="100" w:beforeAutospacing="1" w:after="100" w:afterAutospacing="1" w:line="240" w:lineRule="auto"/>
    </w:pPr>
    <w:rPr>
      <w:rFonts w:eastAsia="Times New Roman"/>
      <w:sz w:val="4"/>
      <w:szCs w:val="4"/>
      <w:lang w:eastAsia="ru-RU"/>
    </w:rPr>
  </w:style>
  <w:style w:type="paragraph" w:customStyle="1" w:styleId="xl67">
    <w:name w:val="xl67"/>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68">
    <w:name w:val="xl68"/>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69">
    <w:name w:val="xl69"/>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0">
    <w:name w:val="xl70"/>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1">
    <w:name w:val="xl71"/>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4"/>
      <w:szCs w:val="4"/>
      <w:lang w:eastAsia="ru-RU"/>
    </w:rPr>
  </w:style>
  <w:style w:type="paragraph" w:customStyle="1" w:styleId="xl72">
    <w:name w:val="xl72"/>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3">
    <w:name w:val="xl73"/>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4">
    <w:name w:val="xl74"/>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4"/>
      <w:szCs w:val="4"/>
      <w:lang w:eastAsia="ru-RU"/>
    </w:rPr>
  </w:style>
  <w:style w:type="paragraph" w:customStyle="1" w:styleId="xl75">
    <w:name w:val="xl75"/>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paragraph" w:customStyle="1" w:styleId="xl76">
    <w:name w:val="xl76"/>
    <w:basedOn w:val="a"/>
    <w:rsid w:val="00250C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4"/>
      <w:szCs w:val="4"/>
      <w:lang w:eastAsia="ru-RU"/>
    </w:rPr>
  </w:style>
  <w:style w:type="character" w:styleId="af3">
    <w:name w:val="FollowedHyperlink"/>
    <w:uiPriority w:val="99"/>
    <w:semiHidden/>
    <w:unhideWhenUsed/>
    <w:rsid w:val="00C7608D"/>
    <w:rPr>
      <w:color w:val="800080"/>
      <w:u w:val="single"/>
    </w:rPr>
  </w:style>
  <w:style w:type="character" w:customStyle="1" w:styleId="af4">
    <w:name w:val="Гипертекстовая ссылка"/>
    <w:uiPriority w:val="99"/>
    <w:rsid w:val="009E265E"/>
    <w:rPr>
      <w:rFonts w:cs="Times New Roman"/>
      <w:b w:val="0"/>
      <w:color w:val="106BBE"/>
    </w:rPr>
  </w:style>
  <w:style w:type="paragraph" w:customStyle="1" w:styleId="af5">
    <w:name w:val="Комментарий"/>
    <w:basedOn w:val="a"/>
    <w:next w:val="a"/>
    <w:uiPriority w:val="99"/>
    <w:rsid w:val="009E265E"/>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lang w:eastAsia="ru-RU"/>
    </w:rPr>
  </w:style>
  <w:style w:type="paragraph" w:customStyle="1" w:styleId="af6">
    <w:name w:val="Информация о версии"/>
    <w:basedOn w:val="af5"/>
    <w:next w:val="a"/>
    <w:uiPriority w:val="99"/>
    <w:rsid w:val="009E265E"/>
    <w:rPr>
      <w:i/>
      <w:iCs/>
    </w:rPr>
  </w:style>
  <w:style w:type="paragraph" w:customStyle="1" w:styleId="x1">
    <w:name w:val="x_1"/>
    <w:basedOn w:val="a"/>
    <w:rsid w:val="001273BC"/>
    <w:pPr>
      <w:spacing w:after="0" w:line="240" w:lineRule="auto"/>
    </w:pPr>
    <w:rPr>
      <w:sz w:val="24"/>
      <w:szCs w:val="24"/>
      <w:lang w:eastAsia="ru-RU"/>
    </w:rPr>
  </w:style>
  <w:style w:type="paragraph" w:customStyle="1" w:styleId="xmsonormal">
    <w:name w:val="x_msonormal"/>
    <w:basedOn w:val="a"/>
    <w:rsid w:val="001273BC"/>
    <w:pPr>
      <w:spacing w:after="0" w:line="240" w:lineRule="auto"/>
    </w:pPr>
    <w:rPr>
      <w:sz w:val="24"/>
      <w:szCs w:val="24"/>
      <w:lang w:eastAsia="ru-RU"/>
    </w:rPr>
  </w:style>
  <w:style w:type="paragraph" w:customStyle="1" w:styleId="Default">
    <w:name w:val="Default"/>
    <w:uiPriority w:val="99"/>
    <w:rsid w:val="00B60495"/>
    <w:pPr>
      <w:autoSpaceDE w:val="0"/>
      <w:autoSpaceDN w:val="0"/>
      <w:adjustRightInd w:val="0"/>
    </w:pPr>
    <w:rPr>
      <w:color w:val="000000"/>
      <w:sz w:val="24"/>
      <w:szCs w:val="24"/>
      <w:lang w:eastAsia="en-US"/>
    </w:rPr>
  </w:style>
  <w:style w:type="paragraph" w:styleId="31">
    <w:name w:val="Body Text 3"/>
    <w:basedOn w:val="a"/>
    <w:link w:val="32"/>
    <w:uiPriority w:val="99"/>
    <w:unhideWhenUsed/>
    <w:rsid w:val="00B60495"/>
    <w:pPr>
      <w:spacing w:after="120"/>
    </w:pPr>
    <w:rPr>
      <w:sz w:val="16"/>
      <w:szCs w:val="16"/>
      <w:lang w:val="x-none"/>
    </w:rPr>
  </w:style>
  <w:style w:type="character" w:customStyle="1" w:styleId="32">
    <w:name w:val="Основной текст 3 Знак"/>
    <w:basedOn w:val="a0"/>
    <w:link w:val="31"/>
    <w:uiPriority w:val="99"/>
    <w:rsid w:val="00B60495"/>
    <w:rPr>
      <w:sz w:val="16"/>
      <w:szCs w:val="16"/>
      <w:lang w:val="x-none" w:eastAsia="en-US"/>
    </w:rPr>
  </w:style>
  <w:style w:type="character" w:customStyle="1" w:styleId="af7">
    <w:name w:val="Подпись к таблице_"/>
    <w:link w:val="af8"/>
    <w:rsid w:val="00B60495"/>
    <w:rPr>
      <w:rFonts w:eastAsia="Times New Roman"/>
      <w:b/>
      <w:bCs/>
      <w:sz w:val="28"/>
      <w:szCs w:val="28"/>
      <w:shd w:val="clear" w:color="auto" w:fill="FFFFFF"/>
    </w:rPr>
  </w:style>
  <w:style w:type="paragraph" w:customStyle="1" w:styleId="af8">
    <w:name w:val="Подпись к таблице"/>
    <w:basedOn w:val="a"/>
    <w:link w:val="af7"/>
    <w:rsid w:val="00B60495"/>
    <w:pPr>
      <w:widowControl w:val="0"/>
      <w:shd w:val="clear" w:color="auto" w:fill="FFFFFF"/>
      <w:spacing w:after="0" w:line="0" w:lineRule="atLeast"/>
    </w:pPr>
    <w:rPr>
      <w:rFonts w:eastAsia="Times New Roman"/>
      <w:b/>
      <w:bCs/>
      <w:szCs w:val="28"/>
      <w:lang w:eastAsia="ru-RU"/>
    </w:rPr>
  </w:style>
  <w:style w:type="character" w:customStyle="1" w:styleId="21">
    <w:name w:val="Основной текст (2) + Полужирный"/>
    <w:rsid w:val="00B6049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rsid w:val="00B60495"/>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1pt">
    <w:name w:val="Основной текст (2) + 11 pt;Полужирный"/>
    <w:rsid w:val="00B60495"/>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9">
    <w:name w:val="Основной текст_"/>
    <w:basedOn w:val="a0"/>
    <w:link w:val="12"/>
    <w:rsid w:val="007D4B03"/>
    <w:rPr>
      <w:rFonts w:eastAsia="Times New Roman"/>
      <w:sz w:val="26"/>
      <w:szCs w:val="26"/>
      <w:shd w:val="clear" w:color="auto" w:fill="FFFFFF"/>
    </w:rPr>
  </w:style>
  <w:style w:type="paragraph" w:customStyle="1" w:styleId="12">
    <w:name w:val="Основной текст1"/>
    <w:basedOn w:val="a"/>
    <w:link w:val="af9"/>
    <w:rsid w:val="007D4B03"/>
    <w:pPr>
      <w:widowControl w:val="0"/>
      <w:shd w:val="clear" w:color="auto" w:fill="FFFFFF"/>
      <w:spacing w:after="0" w:line="240" w:lineRule="auto"/>
      <w:ind w:firstLine="380"/>
    </w:pPr>
    <w:rPr>
      <w:rFonts w:eastAsia="Times New Roman"/>
      <w:sz w:val="26"/>
      <w:szCs w:val="26"/>
      <w:lang w:eastAsia="ru-RU"/>
    </w:rPr>
  </w:style>
  <w:style w:type="character" w:customStyle="1" w:styleId="extendedtext-full">
    <w:name w:val="extendedtext-full"/>
    <w:basedOn w:val="a0"/>
    <w:rsid w:val="009E3B3E"/>
  </w:style>
  <w:style w:type="paragraph" w:customStyle="1" w:styleId="afa">
    <w:name w:val="Стиль"/>
    <w:rsid w:val="006969B1"/>
    <w:pPr>
      <w:widowControl w:val="0"/>
      <w:autoSpaceDE w:val="0"/>
      <w:autoSpaceDN w:val="0"/>
      <w:adjustRightInd w:val="0"/>
    </w:pPr>
    <w:rPr>
      <w:rFonts w:eastAsia="Times New Roman"/>
      <w:sz w:val="24"/>
      <w:szCs w:val="24"/>
    </w:rPr>
  </w:style>
  <w:style w:type="table" w:customStyle="1" w:styleId="13">
    <w:name w:val="Сетка таблицы1"/>
    <w:basedOn w:val="a1"/>
    <w:uiPriority w:val="39"/>
    <w:rsid w:val="00D21A30"/>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uiPriority w:val="39"/>
    <w:rsid w:val="00D21A30"/>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pt0">
    <w:name w:val="Основной текст (2) + 11 pt"/>
    <w:aliases w:val="Полужирный"/>
    <w:rsid w:val="00D21A30"/>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Style11">
    <w:name w:val="Style11"/>
    <w:basedOn w:val="a"/>
    <w:rsid w:val="00D21A30"/>
    <w:pPr>
      <w:widowControl w:val="0"/>
      <w:spacing w:after="0" w:line="366" w:lineRule="exact"/>
      <w:ind w:firstLine="763"/>
      <w:jc w:val="both"/>
    </w:pPr>
    <w:rPr>
      <w:rFonts w:eastAsia="Times New Roman"/>
      <w:color w:val="000000"/>
      <w:sz w:val="24"/>
      <w:szCs w:val="20"/>
      <w:lang w:eastAsia="ru-RU"/>
    </w:rPr>
  </w:style>
  <w:style w:type="table" w:customStyle="1" w:styleId="TableNormal">
    <w:name w:val="Table Normal"/>
    <w:uiPriority w:val="2"/>
    <w:semiHidden/>
    <w:unhideWhenUsed/>
    <w:qFormat/>
    <w:rsid w:val="00D960B4"/>
    <w:pPr>
      <w:widowControl w:val="0"/>
      <w:autoSpaceDE w:val="0"/>
      <w:autoSpaceDN w:val="0"/>
    </w:pPr>
    <w:rPr>
      <w:rFonts w:ascii="Calibri" w:hAnsi="Calibri" w:cs="Arial"/>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60B4"/>
    <w:pPr>
      <w:widowControl w:val="0"/>
      <w:autoSpaceDE w:val="0"/>
      <w:autoSpaceDN w:val="0"/>
      <w:spacing w:before="16" w:after="0" w:line="266" w:lineRule="exact"/>
      <w:ind w:left="107"/>
    </w:pPr>
    <w:rPr>
      <w:rFonts w:ascii="Calibri" w:hAnsi="Calibri" w:cs="Calibri"/>
      <w:sz w:val="22"/>
    </w:rPr>
  </w:style>
  <w:style w:type="character" w:styleId="afb">
    <w:name w:val="annotation reference"/>
    <w:basedOn w:val="a0"/>
    <w:uiPriority w:val="99"/>
    <w:semiHidden/>
    <w:unhideWhenUsed/>
    <w:rsid w:val="00D960B4"/>
    <w:rPr>
      <w:sz w:val="16"/>
      <w:szCs w:val="16"/>
    </w:rPr>
  </w:style>
  <w:style w:type="paragraph" w:styleId="afc">
    <w:name w:val="annotation text"/>
    <w:basedOn w:val="a"/>
    <w:link w:val="afd"/>
    <w:uiPriority w:val="99"/>
    <w:semiHidden/>
    <w:unhideWhenUsed/>
    <w:rsid w:val="00D960B4"/>
    <w:pPr>
      <w:spacing w:line="240" w:lineRule="auto"/>
    </w:pPr>
    <w:rPr>
      <w:sz w:val="20"/>
      <w:szCs w:val="20"/>
    </w:rPr>
  </w:style>
  <w:style w:type="character" w:customStyle="1" w:styleId="afd">
    <w:name w:val="Текст примечания Знак"/>
    <w:basedOn w:val="a0"/>
    <w:link w:val="afc"/>
    <w:uiPriority w:val="99"/>
    <w:semiHidden/>
    <w:rsid w:val="00D960B4"/>
    <w:rPr>
      <w:lang w:eastAsia="en-US"/>
    </w:rPr>
  </w:style>
  <w:style w:type="paragraph" w:styleId="afe">
    <w:name w:val="annotation subject"/>
    <w:basedOn w:val="afc"/>
    <w:next w:val="afc"/>
    <w:link w:val="aff"/>
    <w:uiPriority w:val="99"/>
    <w:semiHidden/>
    <w:unhideWhenUsed/>
    <w:rsid w:val="00D960B4"/>
    <w:rPr>
      <w:b/>
      <w:bCs/>
    </w:rPr>
  </w:style>
  <w:style w:type="character" w:customStyle="1" w:styleId="aff">
    <w:name w:val="Тема примечания Знак"/>
    <w:basedOn w:val="afd"/>
    <w:link w:val="afe"/>
    <w:uiPriority w:val="99"/>
    <w:semiHidden/>
    <w:rsid w:val="00D960B4"/>
    <w:rPr>
      <w:b/>
      <w:bCs/>
      <w:lang w:eastAsia="en-US"/>
    </w:rPr>
  </w:style>
  <w:style w:type="character" w:styleId="aff0">
    <w:name w:val="Emphasis"/>
    <w:basedOn w:val="a0"/>
    <w:uiPriority w:val="20"/>
    <w:qFormat/>
    <w:rsid w:val="00795F49"/>
    <w:rPr>
      <w:i/>
      <w:iCs/>
    </w:rPr>
  </w:style>
  <w:style w:type="paragraph" w:customStyle="1" w:styleId="xxmsonormal">
    <w:name w:val="xxmsonormal"/>
    <w:basedOn w:val="a"/>
    <w:uiPriority w:val="99"/>
    <w:semiHidden/>
    <w:rsid w:val="00C70B69"/>
    <w:pPr>
      <w:spacing w:after="0" w:line="240" w:lineRule="auto"/>
    </w:pPr>
    <w:rPr>
      <w:rFonts w:eastAsiaTheme="minorHAnsi"/>
      <w:sz w:val="24"/>
      <w:szCs w:val="24"/>
      <w:lang w:eastAsia="ru-RU"/>
    </w:rPr>
  </w:style>
  <w:style w:type="paragraph" w:customStyle="1" w:styleId="aff1">
    <w:name w:val="Нормальный"/>
    <w:basedOn w:val="a"/>
    <w:rsid w:val="0091222C"/>
    <w:pPr>
      <w:suppressAutoHyphens/>
      <w:overflowPunct w:val="0"/>
      <w:autoSpaceDE w:val="0"/>
      <w:autoSpaceDN w:val="0"/>
      <w:spacing w:after="0" w:line="240" w:lineRule="auto"/>
      <w:ind w:firstLine="720"/>
      <w:jc w:val="both"/>
      <w:textAlignment w:val="baseline"/>
    </w:pPr>
    <w:rPr>
      <w:rFonts w:eastAsia="Times New Roman"/>
      <w:kern w:val="3"/>
      <w:sz w:val="24"/>
      <w:lang w:eastAsia="ru-RU"/>
    </w:rPr>
  </w:style>
  <w:style w:type="paragraph" w:styleId="aff2">
    <w:name w:val="Body Text Indent"/>
    <w:basedOn w:val="a"/>
    <w:link w:val="aff3"/>
    <w:uiPriority w:val="99"/>
    <w:semiHidden/>
    <w:unhideWhenUsed/>
    <w:rsid w:val="00FC7866"/>
    <w:pPr>
      <w:spacing w:after="120"/>
      <w:ind w:left="283"/>
    </w:pPr>
  </w:style>
  <w:style w:type="character" w:customStyle="1" w:styleId="aff3">
    <w:name w:val="Основной текст с отступом Знак"/>
    <w:basedOn w:val="a0"/>
    <w:link w:val="aff2"/>
    <w:uiPriority w:val="99"/>
    <w:semiHidden/>
    <w:rsid w:val="00FC7866"/>
    <w:rPr>
      <w:sz w:val="28"/>
      <w:szCs w:val="22"/>
      <w:lang w:eastAsia="en-US"/>
    </w:rPr>
  </w:style>
  <w:style w:type="paragraph" w:customStyle="1" w:styleId="msonormalmailrucssattributepostfixmailrucssattributepostfix">
    <w:name w:val="msonormal_mailru_css_attribute_postfix_mailru_css_attribute_postfix"/>
    <w:basedOn w:val="a"/>
    <w:rsid w:val="004D6887"/>
    <w:pPr>
      <w:spacing w:before="100" w:beforeAutospacing="1" w:after="100" w:afterAutospacing="1" w:line="240" w:lineRule="auto"/>
    </w:pPr>
    <w:rPr>
      <w:rFonts w:eastAsia="Times New Roman"/>
      <w:sz w:val="24"/>
      <w:szCs w:val="24"/>
      <w:lang w:eastAsia="ru-RU"/>
    </w:rPr>
  </w:style>
  <w:style w:type="paragraph" w:customStyle="1" w:styleId="24">
    <w:name w:val="Основной текст2"/>
    <w:basedOn w:val="a"/>
    <w:rsid w:val="00452AE7"/>
    <w:pPr>
      <w:widowControl w:val="0"/>
      <w:shd w:val="clear" w:color="auto" w:fill="FFFFFF"/>
      <w:spacing w:before="300" w:after="0" w:line="269" w:lineRule="exact"/>
      <w:ind w:firstLine="680"/>
      <w:jc w:val="both"/>
    </w:pPr>
    <w:rPr>
      <w:rFonts w:eastAsia="Times New Roman"/>
      <w:sz w:val="23"/>
      <w:szCs w:val="23"/>
      <w:lang w:eastAsia="ru-RU"/>
    </w:rPr>
  </w:style>
  <w:style w:type="character" w:customStyle="1" w:styleId="main-document-field">
    <w:name w:val="main-document-field"/>
    <w:basedOn w:val="a0"/>
    <w:rsid w:val="007439A5"/>
  </w:style>
  <w:style w:type="character" w:customStyle="1" w:styleId="Heading1Char">
    <w:name w:val="Heading 1 Char"/>
    <w:basedOn w:val="a0"/>
    <w:uiPriority w:val="9"/>
    <w:rsid w:val="00917213"/>
    <w:rPr>
      <w:rFonts w:ascii="Arial" w:eastAsia="Arial" w:hAnsi="Arial" w:cs="Arial"/>
      <w:sz w:val="40"/>
      <w:szCs w:val="40"/>
    </w:rPr>
  </w:style>
  <w:style w:type="character" w:customStyle="1" w:styleId="Heading2Char">
    <w:name w:val="Heading 2 Char"/>
    <w:basedOn w:val="a0"/>
    <w:uiPriority w:val="9"/>
    <w:rsid w:val="00917213"/>
    <w:rPr>
      <w:rFonts w:ascii="Arial" w:eastAsia="Arial" w:hAnsi="Arial" w:cs="Arial"/>
      <w:sz w:val="34"/>
    </w:rPr>
  </w:style>
  <w:style w:type="character" w:customStyle="1" w:styleId="Heading3Char">
    <w:name w:val="Heading 3 Char"/>
    <w:basedOn w:val="a0"/>
    <w:uiPriority w:val="9"/>
    <w:rsid w:val="00917213"/>
    <w:rPr>
      <w:rFonts w:ascii="Arial" w:eastAsia="Arial" w:hAnsi="Arial" w:cs="Arial"/>
      <w:sz w:val="30"/>
      <w:szCs w:val="30"/>
    </w:rPr>
  </w:style>
  <w:style w:type="character" w:customStyle="1" w:styleId="Heading4Char">
    <w:name w:val="Heading 4 Char"/>
    <w:basedOn w:val="a0"/>
    <w:uiPriority w:val="9"/>
    <w:rsid w:val="00917213"/>
    <w:rPr>
      <w:rFonts w:ascii="Arial" w:eastAsia="Arial" w:hAnsi="Arial" w:cs="Arial"/>
      <w:b/>
      <w:bCs/>
      <w:sz w:val="26"/>
      <w:szCs w:val="26"/>
    </w:rPr>
  </w:style>
  <w:style w:type="paragraph" w:styleId="aff4">
    <w:name w:val="No Spacing"/>
    <w:uiPriority w:val="1"/>
    <w:qFormat/>
    <w:rsid w:val="00917213"/>
  </w:style>
  <w:style w:type="character" w:customStyle="1" w:styleId="TitleChar">
    <w:name w:val="Title Char"/>
    <w:basedOn w:val="a0"/>
    <w:uiPriority w:val="10"/>
    <w:rsid w:val="00917213"/>
    <w:rPr>
      <w:sz w:val="48"/>
      <w:szCs w:val="48"/>
    </w:rPr>
  </w:style>
  <w:style w:type="paragraph" w:styleId="aff5">
    <w:name w:val="Subtitle"/>
    <w:basedOn w:val="a"/>
    <w:next w:val="a"/>
    <w:link w:val="aff6"/>
    <w:uiPriority w:val="11"/>
    <w:qFormat/>
    <w:rsid w:val="00917213"/>
    <w:pPr>
      <w:spacing w:before="200"/>
    </w:pPr>
    <w:rPr>
      <w:sz w:val="24"/>
      <w:szCs w:val="24"/>
    </w:rPr>
  </w:style>
  <w:style w:type="character" w:customStyle="1" w:styleId="aff6">
    <w:name w:val="Подзаголовок Знак"/>
    <w:basedOn w:val="a0"/>
    <w:link w:val="aff5"/>
    <w:uiPriority w:val="11"/>
    <w:rsid w:val="00917213"/>
    <w:rPr>
      <w:sz w:val="24"/>
      <w:szCs w:val="24"/>
      <w:lang w:eastAsia="en-US"/>
    </w:rPr>
  </w:style>
  <w:style w:type="paragraph" w:styleId="25">
    <w:name w:val="Quote"/>
    <w:basedOn w:val="a"/>
    <w:next w:val="a"/>
    <w:link w:val="26"/>
    <w:uiPriority w:val="29"/>
    <w:qFormat/>
    <w:rsid w:val="00917213"/>
    <w:pPr>
      <w:ind w:left="720" w:right="720"/>
    </w:pPr>
    <w:rPr>
      <w:i/>
    </w:rPr>
  </w:style>
  <w:style w:type="character" w:customStyle="1" w:styleId="26">
    <w:name w:val="Цитата 2 Знак"/>
    <w:basedOn w:val="a0"/>
    <w:link w:val="25"/>
    <w:uiPriority w:val="29"/>
    <w:rsid w:val="00917213"/>
    <w:rPr>
      <w:i/>
      <w:sz w:val="28"/>
      <w:szCs w:val="22"/>
      <w:lang w:eastAsia="en-US"/>
    </w:rPr>
  </w:style>
  <w:style w:type="paragraph" w:styleId="aff7">
    <w:name w:val="Intense Quote"/>
    <w:basedOn w:val="a"/>
    <w:next w:val="a"/>
    <w:link w:val="aff8"/>
    <w:uiPriority w:val="30"/>
    <w:qFormat/>
    <w:rsid w:val="0091721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8">
    <w:name w:val="Выделенная цитата Знак"/>
    <w:basedOn w:val="a0"/>
    <w:link w:val="aff7"/>
    <w:uiPriority w:val="30"/>
    <w:rsid w:val="00917213"/>
    <w:rPr>
      <w:i/>
      <w:sz w:val="28"/>
      <w:szCs w:val="22"/>
      <w:shd w:val="clear" w:color="auto" w:fill="F2F2F2"/>
      <w:lang w:eastAsia="en-US"/>
    </w:rPr>
  </w:style>
  <w:style w:type="character" w:customStyle="1" w:styleId="HeaderChar">
    <w:name w:val="Header Char"/>
    <w:basedOn w:val="a0"/>
    <w:uiPriority w:val="99"/>
    <w:rsid w:val="00917213"/>
  </w:style>
  <w:style w:type="character" w:customStyle="1" w:styleId="FooterChar">
    <w:name w:val="Footer Char"/>
    <w:basedOn w:val="a0"/>
    <w:uiPriority w:val="99"/>
    <w:rsid w:val="00917213"/>
  </w:style>
  <w:style w:type="character" w:customStyle="1" w:styleId="CaptionChar">
    <w:name w:val="Caption Char"/>
    <w:uiPriority w:val="99"/>
    <w:rsid w:val="00917213"/>
  </w:style>
  <w:style w:type="table" w:customStyle="1" w:styleId="BorderedLined-Accent4">
    <w:name w:val="Bordered &amp; Lined - Accent 4"/>
    <w:basedOn w:val="a1"/>
    <w:uiPriority w:val="99"/>
    <w:rsid w:val="00917213"/>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styleId="aff9">
    <w:name w:val="footnote text"/>
    <w:basedOn w:val="a"/>
    <w:link w:val="affa"/>
    <w:uiPriority w:val="99"/>
    <w:semiHidden/>
    <w:unhideWhenUsed/>
    <w:rsid w:val="00917213"/>
    <w:pPr>
      <w:spacing w:after="40" w:line="240" w:lineRule="auto"/>
    </w:pPr>
    <w:rPr>
      <w:sz w:val="18"/>
    </w:rPr>
  </w:style>
  <w:style w:type="character" w:customStyle="1" w:styleId="affa">
    <w:name w:val="Текст сноски Знак"/>
    <w:basedOn w:val="a0"/>
    <w:link w:val="aff9"/>
    <w:uiPriority w:val="99"/>
    <w:semiHidden/>
    <w:rsid w:val="00917213"/>
    <w:rPr>
      <w:sz w:val="18"/>
      <w:szCs w:val="22"/>
      <w:lang w:eastAsia="en-US"/>
    </w:rPr>
  </w:style>
  <w:style w:type="character" w:styleId="affb">
    <w:name w:val="footnote reference"/>
    <w:basedOn w:val="a0"/>
    <w:uiPriority w:val="99"/>
    <w:unhideWhenUsed/>
    <w:rsid w:val="00917213"/>
    <w:rPr>
      <w:vertAlign w:val="superscript"/>
    </w:rPr>
  </w:style>
  <w:style w:type="character" w:customStyle="1" w:styleId="affc">
    <w:name w:val="Текст концевой сноски Знак"/>
    <w:basedOn w:val="a0"/>
    <w:link w:val="affd"/>
    <w:uiPriority w:val="99"/>
    <w:semiHidden/>
    <w:rsid w:val="00917213"/>
    <w:rPr>
      <w:szCs w:val="22"/>
      <w:lang w:eastAsia="en-US"/>
    </w:rPr>
  </w:style>
  <w:style w:type="paragraph" w:styleId="affd">
    <w:name w:val="endnote text"/>
    <w:basedOn w:val="a"/>
    <w:link w:val="affc"/>
    <w:uiPriority w:val="99"/>
    <w:semiHidden/>
    <w:unhideWhenUsed/>
    <w:rsid w:val="00917213"/>
    <w:pPr>
      <w:spacing w:after="0" w:line="240" w:lineRule="auto"/>
    </w:pPr>
    <w:rPr>
      <w:sz w:val="20"/>
    </w:rPr>
  </w:style>
  <w:style w:type="paragraph" w:styleId="14">
    <w:name w:val="toc 1"/>
    <w:basedOn w:val="a"/>
    <w:next w:val="a"/>
    <w:uiPriority w:val="39"/>
    <w:unhideWhenUsed/>
    <w:rsid w:val="00917213"/>
    <w:pPr>
      <w:spacing w:after="57"/>
    </w:pPr>
  </w:style>
  <w:style w:type="paragraph" w:styleId="27">
    <w:name w:val="toc 2"/>
    <w:basedOn w:val="a"/>
    <w:next w:val="a"/>
    <w:uiPriority w:val="39"/>
    <w:unhideWhenUsed/>
    <w:rsid w:val="00917213"/>
    <w:pPr>
      <w:spacing w:after="57"/>
      <w:ind w:left="283"/>
    </w:pPr>
  </w:style>
  <w:style w:type="paragraph" w:styleId="33">
    <w:name w:val="toc 3"/>
    <w:basedOn w:val="a"/>
    <w:next w:val="a"/>
    <w:uiPriority w:val="39"/>
    <w:unhideWhenUsed/>
    <w:rsid w:val="00917213"/>
    <w:pPr>
      <w:spacing w:after="57"/>
      <w:ind w:left="567"/>
    </w:pPr>
  </w:style>
  <w:style w:type="paragraph" w:styleId="41">
    <w:name w:val="toc 4"/>
    <w:basedOn w:val="a"/>
    <w:next w:val="a"/>
    <w:uiPriority w:val="39"/>
    <w:unhideWhenUsed/>
    <w:rsid w:val="00917213"/>
    <w:pPr>
      <w:spacing w:after="57"/>
      <w:ind w:left="850"/>
    </w:pPr>
  </w:style>
  <w:style w:type="paragraph" w:styleId="51">
    <w:name w:val="toc 5"/>
    <w:basedOn w:val="a"/>
    <w:next w:val="a"/>
    <w:uiPriority w:val="39"/>
    <w:unhideWhenUsed/>
    <w:rsid w:val="00917213"/>
    <w:pPr>
      <w:spacing w:after="57"/>
      <w:ind w:left="1134"/>
    </w:pPr>
  </w:style>
  <w:style w:type="paragraph" w:styleId="61">
    <w:name w:val="toc 6"/>
    <w:basedOn w:val="a"/>
    <w:next w:val="a"/>
    <w:uiPriority w:val="39"/>
    <w:unhideWhenUsed/>
    <w:rsid w:val="00917213"/>
    <w:pPr>
      <w:spacing w:after="57"/>
      <w:ind w:left="1417"/>
    </w:pPr>
  </w:style>
  <w:style w:type="paragraph" w:styleId="71">
    <w:name w:val="toc 7"/>
    <w:basedOn w:val="a"/>
    <w:next w:val="a"/>
    <w:uiPriority w:val="39"/>
    <w:unhideWhenUsed/>
    <w:rsid w:val="00917213"/>
    <w:pPr>
      <w:spacing w:after="57"/>
      <w:ind w:left="1701"/>
    </w:pPr>
  </w:style>
  <w:style w:type="paragraph" w:styleId="81">
    <w:name w:val="toc 8"/>
    <w:basedOn w:val="a"/>
    <w:next w:val="a"/>
    <w:uiPriority w:val="39"/>
    <w:unhideWhenUsed/>
    <w:rsid w:val="00917213"/>
    <w:pPr>
      <w:spacing w:after="57"/>
      <w:ind w:left="1984"/>
    </w:pPr>
  </w:style>
  <w:style w:type="paragraph" w:styleId="91">
    <w:name w:val="toc 9"/>
    <w:basedOn w:val="a"/>
    <w:next w:val="a"/>
    <w:uiPriority w:val="39"/>
    <w:unhideWhenUsed/>
    <w:rsid w:val="00917213"/>
    <w:pPr>
      <w:spacing w:after="57"/>
      <w:ind w:left="2268"/>
    </w:pPr>
  </w:style>
  <w:style w:type="paragraph" w:styleId="affe">
    <w:name w:val="TOC Heading"/>
    <w:uiPriority w:val="39"/>
    <w:unhideWhenUsed/>
    <w:rsid w:val="00917213"/>
  </w:style>
  <w:style w:type="paragraph" w:styleId="afff">
    <w:name w:val="table of figures"/>
    <w:basedOn w:val="a"/>
    <w:next w:val="a"/>
    <w:uiPriority w:val="99"/>
    <w:unhideWhenUsed/>
    <w:rsid w:val="00917213"/>
    <w:pPr>
      <w:spacing w:after="0"/>
    </w:pPr>
  </w:style>
  <w:style w:type="character" w:customStyle="1" w:styleId="afff0">
    <w:name w:val="Основной текст + Полужирный"/>
    <w:uiPriority w:val="99"/>
    <w:rsid w:val="001A67BB"/>
    <w:rPr>
      <w:b/>
      <w:bCs/>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93836">
      <w:bodyDiv w:val="1"/>
      <w:marLeft w:val="0"/>
      <w:marRight w:val="0"/>
      <w:marTop w:val="0"/>
      <w:marBottom w:val="0"/>
      <w:divBdr>
        <w:top w:val="none" w:sz="0" w:space="0" w:color="auto"/>
        <w:left w:val="none" w:sz="0" w:space="0" w:color="auto"/>
        <w:bottom w:val="none" w:sz="0" w:space="0" w:color="auto"/>
        <w:right w:val="none" w:sz="0" w:space="0" w:color="auto"/>
      </w:divBdr>
    </w:div>
    <w:div w:id="120659479">
      <w:bodyDiv w:val="1"/>
      <w:marLeft w:val="0"/>
      <w:marRight w:val="0"/>
      <w:marTop w:val="0"/>
      <w:marBottom w:val="0"/>
      <w:divBdr>
        <w:top w:val="none" w:sz="0" w:space="0" w:color="auto"/>
        <w:left w:val="none" w:sz="0" w:space="0" w:color="auto"/>
        <w:bottom w:val="none" w:sz="0" w:space="0" w:color="auto"/>
        <w:right w:val="none" w:sz="0" w:space="0" w:color="auto"/>
      </w:divBdr>
    </w:div>
    <w:div w:id="127170745">
      <w:bodyDiv w:val="1"/>
      <w:marLeft w:val="0"/>
      <w:marRight w:val="0"/>
      <w:marTop w:val="0"/>
      <w:marBottom w:val="0"/>
      <w:divBdr>
        <w:top w:val="none" w:sz="0" w:space="0" w:color="auto"/>
        <w:left w:val="none" w:sz="0" w:space="0" w:color="auto"/>
        <w:bottom w:val="none" w:sz="0" w:space="0" w:color="auto"/>
        <w:right w:val="none" w:sz="0" w:space="0" w:color="auto"/>
      </w:divBdr>
      <w:divsChild>
        <w:div w:id="154149173">
          <w:marLeft w:val="547"/>
          <w:marRight w:val="0"/>
          <w:marTop w:val="0"/>
          <w:marBottom w:val="0"/>
          <w:divBdr>
            <w:top w:val="none" w:sz="0" w:space="0" w:color="auto"/>
            <w:left w:val="none" w:sz="0" w:space="0" w:color="auto"/>
            <w:bottom w:val="none" w:sz="0" w:space="0" w:color="auto"/>
            <w:right w:val="none" w:sz="0" w:space="0" w:color="auto"/>
          </w:divBdr>
        </w:div>
        <w:div w:id="211355945">
          <w:marLeft w:val="547"/>
          <w:marRight w:val="0"/>
          <w:marTop w:val="200"/>
          <w:marBottom w:val="0"/>
          <w:divBdr>
            <w:top w:val="none" w:sz="0" w:space="0" w:color="auto"/>
            <w:left w:val="none" w:sz="0" w:space="0" w:color="auto"/>
            <w:bottom w:val="none" w:sz="0" w:space="0" w:color="auto"/>
            <w:right w:val="none" w:sz="0" w:space="0" w:color="auto"/>
          </w:divBdr>
        </w:div>
        <w:div w:id="660087980">
          <w:marLeft w:val="547"/>
          <w:marRight w:val="0"/>
          <w:marTop w:val="200"/>
          <w:marBottom w:val="0"/>
          <w:divBdr>
            <w:top w:val="none" w:sz="0" w:space="0" w:color="auto"/>
            <w:left w:val="none" w:sz="0" w:space="0" w:color="auto"/>
            <w:bottom w:val="none" w:sz="0" w:space="0" w:color="auto"/>
            <w:right w:val="none" w:sz="0" w:space="0" w:color="auto"/>
          </w:divBdr>
        </w:div>
        <w:div w:id="826164531">
          <w:marLeft w:val="547"/>
          <w:marRight w:val="0"/>
          <w:marTop w:val="0"/>
          <w:marBottom w:val="0"/>
          <w:divBdr>
            <w:top w:val="none" w:sz="0" w:space="0" w:color="auto"/>
            <w:left w:val="none" w:sz="0" w:space="0" w:color="auto"/>
            <w:bottom w:val="none" w:sz="0" w:space="0" w:color="auto"/>
            <w:right w:val="none" w:sz="0" w:space="0" w:color="auto"/>
          </w:divBdr>
        </w:div>
        <w:div w:id="1464889174">
          <w:marLeft w:val="547"/>
          <w:marRight w:val="0"/>
          <w:marTop w:val="200"/>
          <w:marBottom w:val="0"/>
          <w:divBdr>
            <w:top w:val="none" w:sz="0" w:space="0" w:color="auto"/>
            <w:left w:val="none" w:sz="0" w:space="0" w:color="auto"/>
            <w:bottom w:val="none" w:sz="0" w:space="0" w:color="auto"/>
            <w:right w:val="none" w:sz="0" w:space="0" w:color="auto"/>
          </w:divBdr>
        </w:div>
        <w:div w:id="1512337643">
          <w:marLeft w:val="547"/>
          <w:marRight w:val="0"/>
          <w:marTop w:val="0"/>
          <w:marBottom w:val="0"/>
          <w:divBdr>
            <w:top w:val="none" w:sz="0" w:space="0" w:color="auto"/>
            <w:left w:val="none" w:sz="0" w:space="0" w:color="auto"/>
            <w:bottom w:val="none" w:sz="0" w:space="0" w:color="auto"/>
            <w:right w:val="none" w:sz="0" w:space="0" w:color="auto"/>
          </w:divBdr>
        </w:div>
        <w:div w:id="1684086039">
          <w:marLeft w:val="547"/>
          <w:marRight w:val="0"/>
          <w:marTop w:val="200"/>
          <w:marBottom w:val="0"/>
          <w:divBdr>
            <w:top w:val="none" w:sz="0" w:space="0" w:color="auto"/>
            <w:left w:val="none" w:sz="0" w:space="0" w:color="auto"/>
            <w:bottom w:val="none" w:sz="0" w:space="0" w:color="auto"/>
            <w:right w:val="none" w:sz="0" w:space="0" w:color="auto"/>
          </w:divBdr>
        </w:div>
        <w:div w:id="1786071297">
          <w:marLeft w:val="547"/>
          <w:marRight w:val="0"/>
          <w:marTop w:val="200"/>
          <w:marBottom w:val="0"/>
          <w:divBdr>
            <w:top w:val="none" w:sz="0" w:space="0" w:color="auto"/>
            <w:left w:val="none" w:sz="0" w:space="0" w:color="auto"/>
            <w:bottom w:val="none" w:sz="0" w:space="0" w:color="auto"/>
            <w:right w:val="none" w:sz="0" w:space="0" w:color="auto"/>
          </w:divBdr>
        </w:div>
      </w:divsChild>
    </w:div>
    <w:div w:id="135534231">
      <w:bodyDiv w:val="1"/>
      <w:marLeft w:val="0"/>
      <w:marRight w:val="0"/>
      <w:marTop w:val="0"/>
      <w:marBottom w:val="0"/>
      <w:divBdr>
        <w:top w:val="none" w:sz="0" w:space="0" w:color="auto"/>
        <w:left w:val="none" w:sz="0" w:space="0" w:color="auto"/>
        <w:bottom w:val="none" w:sz="0" w:space="0" w:color="auto"/>
        <w:right w:val="none" w:sz="0" w:space="0" w:color="auto"/>
      </w:divBdr>
      <w:divsChild>
        <w:div w:id="849179998">
          <w:marLeft w:val="547"/>
          <w:marRight w:val="0"/>
          <w:marTop w:val="200"/>
          <w:marBottom w:val="0"/>
          <w:divBdr>
            <w:top w:val="none" w:sz="0" w:space="0" w:color="auto"/>
            <w:left w:val="none" w:sz="0" w:space="0" w:color="auto"/>
            <w:bottom w:val="none" w:sz="0" w:space="0" w:color="auto"/>
            <w:right w:val="none" w:sz="0" w:space="0" w:color="auto"/>
          </w:divBdr>
        </w:div>
        <w:div w:id="1153913097">
          <w:marLeft w:val="547"/>
          <w:marRight w:val="0"/>
          <w:marTop w:val="200"/>
          <w:marBottom w:val="0"/>
          <w:divBdr>
            <w:top w:val="none" w:sz="0" w:space="0" w:color="auto"/>
            <w:left w:val="none" w:sz="0" w:space="0" w:color="auto"/>
            <w:bottom w:val="none" w:sz="0" w:space="0" w:color="auto"/>
            <w:right w:val="none" w:sz="0" w:space="0" w:color="auto"/>
          </w:divBdr>
        </w:div>
        <w:div w:id="1997302485">
          <w:marLeft w:val="547"/>
          <w:marRight w:val="0"/>
          <w:marTop w:val="200"/>
          <w:marBottom w:val="0"/>
          <w:divBdr>
            <w:top w:val="none" w:sz="0" w:space="0" w:color="auto"/>
            <w:left w:val="none" w:sz="0" w:space="0" w:color="auto"/>
            <w:bottom w:val="none" w:sz="0" w:space="0" w:color="auto"/>
            <w:right w:val="none" w:sz="0" w:space="0" w:color="auto"/>
          </w:divBdr>
        </w:div>
        <w:div w:id="1542328410">
          <w:marLeft w:val="547"/>
          <w:marRight w:val="0"/>
          <w:marTop w:val="200"/>
          <w:marBottom w:val="0"/>
          <w:divBdr>
            <w:top w:val="none" w:sz="0" w:space="0" w:color="auto"/>
            <w:left w:val="none" w:sz="0" w:space="0" w:color="auto"/>
            <w:bottom w:val="none" w:sz="0" w:space="0" w:color="auto"/>
            <w:right w:val="none" w:sz="0" w:space="0" w:color="auto"/>
          </w:divBdr>
        </w:div>
        <w:div w:id="448819216">
          <w:marLeft w:val="547"/>
          <w:marRight w:val="0"/>
          <w:marTop w:val="200"/>
          <w:marBottom w:val="0"/>
          <w:divBdr>
            <w:top w:val="none" w:sz="0" w:space="0" w:color="auto"/>
            <w:left w:val="none" w:sz="0" w:space="0" w:color="auto"/>
            <w:bottom w:val="none" w:sz="0" w:space="0" w:color="auto"/>
            <w:right w:val="none" w:sz="0" w:space="0" w:color="auto"/>
          </w:divBdr>
        </w:div>
        <w:div w:id="771895900">
          <w:marLeft w:val="547"/>
          <w:marRight w:val="0"/>
          <w:marTop w:val="200"/>
          <w:marBottom w:val="0"/>
          <w:divBdr>
            <w:top w:val="none" w:sz="0" w:space="0" w:color="auto"/>
            <w:left w:val="none" w:sz="0" w:space="0" w:color="auto"/>
            <w:bottom w:val="none" w:sz="0" w:space="0" w:color="auto"/>
            <w:right w:val="none" w:sz="0" w:space="0" w:color="auto"/>
          </w:divBdr>
        </w:div>
        <w:div w:id="1719042047">
          <w:marLeft w:val="547"/>
          <w:marRight w:val="0"/>
          <w:marTop w:val="200"/>
          <w:marBottom w:val="0"/>
          <w:divBdr>
            <w:top w:val="none" w:sz="0" w:space="0" w:color="auto"/>
            <w:left w:val="none" w:sz="0" w:space="0" w:color="auto"/>
            <w:bottom w:val="none" w:sz="0" w:space="0" w:color="auto"/>
            <w:right w:val="none" w:sz="0" w:space="0" w:color="auto"/>
          </w:divBdr>
        </w:div>
      </w:divsChild>
    </w:div>
    <w:div w:id="137186712">
      <w:bodyDiv w:val="1"/>
      <w:marLeft w:val="0"/>
      <w:marRight w:val="0"/>
      <w:marTop w:val="0"/>
      <w:marBottom w:val="0"/>
      <w:divBdr>
        <w:top w:val="none" w:sz="0" w:space="0" w:color="auto"/>
        <w:left w:val="none" w:sz="0" w:space="0" w:color="auto"/>
        <w:bottom w:val="none" w:sz="0" w:space="0" w:color="auto"/>
        <w:right w:val="none" w:sz="0" w:space="0" w:color="auto"/>
      </w:divBdr>
    </w:div>
    <w:div w:id="142744801">
      <w:bodyDiv w:val="1"/>
      <w:marLeft w:val="0"/>
      <w:marRight w:val="0"/>
      <w:marTop w:val="0"/>
      <w:marBottom w:val="0"/>
      <w:divBdr>
        <w:top w:val="none" w:sz="0" w:space="0" w:color="auto"/>
        <w:left w:val="none" w:sz="0" w:space="0" w:color="auto"/>
        <w:bottom w:val="none" w:sz="0" w:space="0" w:color="auto"/>
        <w:right w:val="none" w:sz="0" w:space="0" w:color="auto"/>
      </w:divBdr>
    </w:div>
    <w:div w:id="161622555">
      <w:bodyDiv w:val="1"/>
      <w:marLeft w:val="0"/>
      <w:marRight w:val="0"/>
      <w:marTop w:val="0"/>
      <w:marBottom w:val="0"/>
      <w:divBdr>
        <w:top w:val="none" w:sz="0" w:space="0" w:color="auto"/>
        <w:left w:val="none" w:sz="0" w:space="0" w:color="auto"/>
        <w:bottom w:val="none" w:sz="0" w:space="0" w:color="auto"/>
        <w:right w:val="none" w:sz="0" w:space="0" w:color="auto"/>
      </w:divBdr>
    </w:div>
    <w:div w:id="204222547">
      <w:bodyDiv w:val="1"/>
      <w:marLeft w:val="0"/>
      <w:marRight w:val="0"/>
      <w:marTop w:val="0"/>
      <w:marBottom w:val="0"/>
      <w:divBdr>
        <w:top w:val="none" w:sz="0" w:space="0" w:color="auto"/>
        <w:left w:val="none" w:sz="0" w:space="0" w:color="auto"/>
        <w:bottom w:val="none" w:sz="0" w:space="0" w:color="auto"/>
        <w:right w:val="none" w:sz="0" w:space="0" w:color="auto"/>
      </w:divBdr>
    </w:div>
    <w:div w:id="204954325">
      <w:bodyDiv w:val="1"/>
      <w:marLeft w:val="0"/>
      <w:marRight w:val="0"/>
      <w:marTop w:val="0"/>
      <w:marBottom w:val="0"/>
      <w:divBdr>
        <w:top w:val="none" w:sz="0" w:space="0" w:color="auto"/>
        <w:left w:val="none" w:sz="0" w:space="0" w:color="auto"/>
        <w:bottom w:val="none" w:sz="0" w:space="0" w:color="auto"/>
        <w:right w:val="none" w:sz="0" w:space="0" w:color="auto"/>
      </w:divBdr>
    </w:div>
    <w:div w:id="221985641">
      <w:bodyDiv w:val="1"/>
      <w:marLeft w:val="0"/>
      <w:marRight w:val="0"/>
      <w:marTop w:val="0"/>
      <w:marBottom w:val="0"/>
      <w:divBdr>
        <w:top w:val="none" w:sz="0" w:space="0" w:color="auto"/>
        <w:left w:val="none" w:sz="0" w:space="0" w:color="auto"/>
        <w:bottom w:val="none" w:sz="0" w:space="0" w:color="auto"/>
        <w:right w:val="none" w:sz="0" w:space="0" w:color="auto"/>
      </w:divBdr>
    </w:div>
    <w:div w:id="237255375">
      <w:bodyDiv w:val="1"/>
      <w:marLeft w:val="0"/>
      <w:marRight w:val="0"/>
      <w:marTop w:val="0"/>
      <w:marBottom w:val="0"/>
      <w:divBdr>
        <w:top w:val="none" w:sz="0" w:space="0" w:color="auto"/>
        <w:left w:val="none" w:sz="0" w:space="0" w:color="auto"/>
        <w:bottom w:val="none" w:sz="0" w:space="0" w:color="auto"/>
        <w:right w:val="none" w:sz="0" w:space="0" w:color="auto"/>
      </w:divBdr>
    </w:div>
    <w:div w:id="264386814">
      <w:bodyDiv w:val="1"/>
      <w:marLeft w:val="0"/>
      <w:marRight w:val="0"/>
      <w:marTop w:val="0"/>
      <w:marBottom w:val="0"/>
      <w:divBdr>
        <w:top w:val="none" w:sz="0" w:space="0" w:color="auto"/>
        <w:left w:val="none" w:sz="0" w:space="0" w:color="auto"/>
        <w:bottom w:val="none" w:sz="0" w:space="0" w:color="auto"/>
        <w:right w:val="none" w:sz="0" w:space="0" w:color="auto"/>
      </w:divBdr>
      <w:divsChild>
        <w:div w:id="993028190">
          <w:marLeft w:val="547"/>
          <w:marRight w:val="0"/>
          <w:marTop w:val="200"/>
          <w:marBottom w:val="0"/>
          <w:divBdr>
            <w:top w:val="none" w:sz="0" w:space="0" w:color="auto"/>
            <w:left w:val="none" w:sz="0" w:space="0" w:color="auto"/>
            <w:bottom w:val="none" w:sz="0" w:space="0" w:color="auto"/>
            <w:right w:val="none" w:sz="0" w:space="0" w:color="auto"/>
          </w:divBdr>
        </w:div>
      </w:divsChild>
    </w:div>
    <w:div w:id="274872772">
      <w:bodyDiv w:val="1"/>
      <w:marLeft w:val="0"/>
      <w:marRight w:val="0"/>
      <w:marTop w:val="0"/>
      <w:marBottom w:val="0"/>
      <w:divBdr>
        <w:top w:val="none" w:sz="0" w:space="0" w:color="auto"/>
        <w:left w:val="none" w:sz="0" w:space="0" w:color="auto"/>
        <w:bottom w:val="none" w:sz="0" w:space="0" w:color="auto"/>
        <w:right w:val="none" w:sz="0" w:space="0" w:color="auto"/>
      </w:divBdr>
    </w:div>
    <w:div w:id="275521710">
      <w:bodyDiv w:val="1"/>
      <w:marLeft w:val="0"/>
      <w:marRight w:val="0"/>
      <w:marTop w:val="0"/>
      <w:marBottom w:val="0"/>
      <w:divBdr>
        <w:top w:val="none" w:sz="0" w:space="0" w:color="auto"/>
        <w:left w:val="none" w:sz="0" w:space="0" w:color="auto"/>
        <w:bottom w:val="none" w:sz="0" w:space="0" w:color="auto"/>
        <w:right w:val="none" w:sz="0" w:space="0" w:color="auto"/>
      </w:divBdr>
    </w:div>
    <w:div w:id="411002492">
      <w:bodyDiv w:val="1"/>
      <w:marLeft w:val="0"/>
      <w:marRight w:val="0"/>
      <w:marTop w:val="0"/>
      <w:marBottom w:val="0"/>
      <w:divBdr>
        <w:top w:val="none" w:sz="0" w:space="0" w:color="auto"/>
        <w:left w:val="none" w:sz="0" w:space="0" w:color="auto"/>
        <w:bottom w:val="none" w:sz="0" w:space="0" w:color="auto"/>
        <w:right w:val="none" w:sz="0" w:space="0" w:color="auto"/>
      </w:divBdr>
    </w:div>
    <w:div w:id="464012569">
      <w:bodyDiv w:val="1"/>
      <w:marLeft w:val="0"/>
      <w:marRight w:val="0"/>
      <w:marTop w:val="0"/>
      <w:marBottom w:val="0"/>
      <w:divBdr>
        <w:top w:val="none" w:sz="0" w:space="0" w:color="auto"/>
        <w:left w:val="none" w:sz="0" w:space="0" w:color="auto"/>
        <w:bottom w:val="none" w:sz="0" w:space="0" w:color="auto"/>
        <w:right w:val="none" w:sz="0" w:space="0" w:color="auto"/>
      </w:divBdr>
    </w:div>
    <w:div w:id="479807968">
      <w:bodyDiv w:val="1"/>
      <w:marLeft w:val="0"/>
      <w:marRight w:val="0"/>
      <w:marTop w:val="0"/>
      <w:marBottom w:val="0"/>
      <w:divBdr>
        <w:top w:val="none" w:sz="0" w:space="0" w:color="auto"/>
        <w:left w:val="none" w:sz="0" w:space="0" w:color="auto"/>
        <w:bottom w:val="none" w:sz="0" w:space="0" w:color="auto"/>
        <w:right w:val="none" w:sz="0" w:space="0" w:color="auto"/>
      </w:divBdr>
    </w:div>
    <w:div w:id="483936977">
      <w:bodyDiv w:val="1"/>
      <w:marLeft w:val="0"/>
      <w:marRight w:val="0"/>
      <w:marTop w:val="0"/>
      <w:marBottom w:val="0"/>
      <w:divBdr>
        <w:top w:val="none" w:sz="0" w:space="0" w:color="auto"/>
        <w:left w:val="none" w:sz="0" w:space="0" w:color="auto"/>
        <w:bottom w:val="none" w:sz="0" w:space="0" w:color="auto"/>
        <w:right w:val="none" w:sz="0" w:space="0" w:color="auto"/>
      </w:divBdr>
    </w:div>
    <w:div w:id="543636629">
      <w:bodyDiv w:val="1"/>
      <w:marLeft w:val="0"/>
      <w:marRight w:val="0"/>
      <w:marTop w:val="0"/>
      <w:marBottom w:val="0"/>
      <w:divBdr>
        <w:top w:val="none" w:sz="0" w:space="0" w:color="auto"/>
        <w:left w:val="none" w:sz="0" w:space="0" w:color="auto"/>
        <w:bottom w:val="none" w:sz="0" w:space="0" w:color="auto"/>
        <w:right w:val="none" w:sz="0" w:space="0" w:color="auto"/>
      </w:divBdr>
    </w:div>
    <w:div w:id="553931909">
      <w:bodyDiv w:val="1"/>
      <w:marLeft w:val="0"/>
      <w:marRight w:val="0"/>
      <w:marTop w:val="0"/>
      <w:marBottom w:val="0"/>
      <w:divBdr>
        <w:top w:val="none" w:sz="0" w:space="0" w:color="auto"/>
        <w:left w:val="none" w:sz="0" w:space="0" w:color="auto"/>
        <w:bottom w:val="none" w:sz="0" w:space="0" w:color="auto"/>
        <w:right w:val="none" w:sz="0" w:space="0" w:color="auto"/>
      </w:divBdr>
    </w:div>
    <w:div w:id="561598038">
      <w:bodyDiv w:val="1"/>
      <w:marLeft w:val="0"/>
      <w:marRight w:val="0"/>
      <w:marTop w:val="0"/>
      <w:marBottom w:val="0"/>
      <w:divBdr>
        <w:top w:val="none" w:sz="0" w:space="0" w:color="auto"/>
        <w:left w:val="none" w:sz="0" w:space="0" w:color="auto"/>
        <w:bottom w:val="none" w:sz="0" w:space="0" w:color="auto"/>
        <w:right w:val="none" w:sz="0" w:space="0" w:color="auto"/>
      </w:divBdr>
    </w:div>
    <w:div w:id="567426225">
      <w:bodyDiv w:val="1"/>
      <w:marLeft w:val="0"/>
      <w:marRight w:val="0"/>
      <w:marTop w:val="0"/>
      <w:marBottom w:val="0"/>
      <w:divBdr>
        <w:top w:val="none" w:sz="0" w:space="0" w:color="auto"/>
        <w:left w:val="none" w:sz="0" w:space="0" w:color="auto"/>
        <w:bottom w:val="none" w:sz="0" w:space="0" w:color="auto"/>
        <w:right w:val="none" w:sz="0" w:space="0" w:color="auto"/>
      </w:divBdr>
    </w:div>
    <w:div w:id="589198194">
      <w:bodyDiv w:val="1"/>
      <w:marLeft w:val="0"/>
      <w:marRight w:val="0"/>
      <w:marTop w:val="0"/>
      <w:marBottom w:val="0"/>
      <w:divBdr>
        <w:top w:val="none" w:sz="0" w:space="0" w:color="auto"/>
        <w:left w:val="none" w:sz="0" w:space="0" w:color="auto"/>
        <w:bottom w:val="none" w:sz="0" w:space="0" w:color="auto"/>
        <w:right w:val="none" w:sz="0" w:space="0" w:color="auto"/>
      </w:divBdr>
      <w:divsChild>
        <w:div w:id="632102170">
          <w:marLeft w:val="547"/>
          <w:marRight w:val="0"/>
          <w:marTop w:val="200"/>
          <w:marBottom w:val="0"/>
          <w:divBdr>
            <w:top w:val="none" w:sz="0" w:space="0" w:color="auto"/>
            <w:left w:val="none" w:sz="0" w:space="0" w:color="auto"/>
            <w:bottom w:val="none" w:sz="0" w:space="0" w:color="auto"/>
            <w:right w:val="none" w:sz="0" w:space="0" w:color="auto"/>
          </w:divBdr>
        </w:div>
        <w:div w:id="966354672">
          <w:marLeft w:val="547"/>
          <w:marRight w:val="0"/>
          <w:marTop w:val="200"/>
          <w:marBottom w:val="0"/>
          <w:divBdr>
            <w:top w:val="none" w:sz="0" w:space="0" w:color="auto"/>
            <w:left w:val="none" w:sz="0" w:space="0" w:color="auto"/>
            <w:bottom w:val="none" w:sz="0" w:space="0" w:color="auto"/>
            <w:right w:val="none" w:sz="0" w:space="0" w:color="auto"/>
          </w:divBdr>
        </w:div>
        <w:div w:id="1605529250">
          <w:marLeft w:val="547"/>
          <w:marRight w:val="0"/>
          <w:marTop w:val="200"/>
          <w:marBottom w:val="0"/>
          <w:divBdr>
            <w:top w:val="none" w:sz="0" w:space="0" w:color="auto"/>
            <w:left w:val="none" w:sz="0" w:space="0" w:color="auto"/>
            <w:bottom w:val="none" w:sz="0" w:space="0" w:color="auto"/>
            <w:right w:val="none" w:sz="0" w:space="0" w:color="auto"/>
          </w:divBdr>
        </w:div>
        <w:div w:id="1730033129">
          <w:marLeft w:val="547"/>
          <w:marRight w:val="0"/>
          <w:marTop w:val="200"/>
          <w:marBottom w:val="0"/>
          <w:divBdr>
            <w:top w:val="none" w:sz="0" w:space="0" w:color="auto"/>
            <w:left w:val="none" w:sz="0" w:space="0" w:color="auto"/>
            <w:bottom w:val="none" w:sz="0" w:space="0" w:color="auto"/>
            <w:right w:val="none" w:sz="0" w:space="0" w:color="auto"/>
          </w:divBdr>
        </w:div>
        <w:div w:id="1839269893">
          <w:marLeft w:val="547"/>
          <w:marRight w:val="0"/>
          <w:marTop w:val="200"/>
          <w:marBottom w:val="0"/>
          <w:divBdr>
            <w:top w:val="none" w:sz="0" w:space="0" w:color="auto"/>
            <w:left w:val="none" w:sz="0" w:space="0" w:color="auto"/>
            <w:bottom w:val="none" w:sz="0" w:space="0" w:color="auto"/>
            <w:right w:val="none" w:sz="0" w:space="0" w:color="auto"/>
          </w:divBdr>
        </w:div>
      </w:divsChild>
    </w:div>
    <w:div w:id="648364302">
      <w:bodyDiv w:val="1"/>
      <w:marLeft w:val="0"/>
      <w:marRight w:val="0"/>
      <w:marTop w:val="0"/>
      <w:marBottom w:val="0"/>
      <w:divBdr>
        <w:top w:val="none" w:sz="0" w:space="0" w:color="auto"/>
        <w:left w:val="none" w:sz="0" w:space="0" w:color="auto"/>
        <w:bottom w:val="none" w:sz="0" w:space="0" w:color="auto"/>
        <w:right w:val="none" w:sz="0" w:space="0" w:color="auto"/>
      </w:divBdr>
    </w:div>
    <w:div w:id="737823534">
      <w:bodyDiv w:val="1"/>
      <w:marLeft w:val="0"/>
      <w:marRight w:val="0"/>
      <w:marTop w:val="0"/>
      <w:marBottom w:val="0"/>
      <w:divBdr>
        <w:top w:val="none" w:sz="0" w:space="0" w:color="auto"/>
        <w:left w:val="none" w:sz="0" w:space="0" w:color="auto"/>
        <w:bottom w:val="none" w:sz="0" w:space="0" w:color="auto"/>
        <w:right w:val="none" w:sz="0" w:space="0" w:color="auto"/>
      </w:divBdr>
    </w:div>
    <w:div w:id="760641065">
      <w:bodyDiv w:val="1"/>
      <w:marLeft w:val="0"/>
      <w:marRight w:val="0"/>
      <w:marTop w:val="0"/>
      <w:marBottom w:val="0"/>
      <w:divBdr>
        <w:top w:val="none" w:sz="0" w:space="0" w:color="auto"/>
        <w:left w:val="none" w:sz="0" w:space="0" w:color="auto"/>
        <w:bottom w:val="none" w:sz="0" w:space="0" w:color="auto"/>
        <w:right w:val="none" w:sz="0" w:space="0" w:color="auto"/>
      </w:divBdr>
    </w:div>
    <w:div w:id="769397344">
      <w:bodyDiv w:val="1"/>
      <w:marLeft w:val="0"/>
      <w:marRight w:val="0"/>
      <w:marTop w:val="0"/>
      <w:marBottom w:val="0"/>
      <w:divBdr>
        <w:top w:val="none" w:sz="0" w:space="0" w:color="auto"/>
        <w:left w:val="none" w:sz="0" w:space="0" w:color="auto"/>
        <w:bottom w:val="none" w:sz="0" w:space="0" w:color="auto"/>
        <w:right w:val="none" w:sz="0" w:space="0" w:color="auto"/>
      </w:divBdr>
    </w:div>
    <w:div w:id="822089428">
      <w:bodyDiv w:val="1"/>
      <w:marLeft w:val="0"/>
      <w:marRight w:val="0"/>
      <w:marTop w:val="0"/>
      <w:marBottom w:val="0"/>
      <w:divBdr>
        <w:top w:val="none" w:sz="0" w:space="0" w:color="auto"/>
        <w:left w:val="none" w:sz="0" w:space="0" w:color="auto"/>
        <w:bottom w:val="none" w:sz="0" w:space="0" w:color="auto"/>
        <w:right w:val="none" w:sz="0" w:space="0" w:color="auto"/>
      </w:divBdr>
    </w:div>
    <w:div w:id="823736326">
      <w:bodyDiv w:val="1"/>
      <w:marLeft w:val="0"/>
      <w:marRight w:val="0"/>
      <w:marTop w:val="0"/>
      <w:marBottom w:val="0"/>
      <w:divBdr>
        <w:top w:val="none" w:sz="0" w:space="0" w:color="auto"/>
        <w:left w:val="none" w:sz="0" w:space="0" w:color="auto"/>
        <w:bottom w:val="none" w:sz="0" w:space="0" w:color="auto"/>
        <w:right w:val="none" w:sz="0" w:space="0" w:color="auto"/>
      </w:divBdr>
    </w:div>
    <w:div w:id="829954201">
      <w:bodyDiv w:val="1"/>
      <w:marLeft w:val="0"/>
      <w:marRight w:val="0"/>
      <w:marTop w:val="0"/>
      <w:marBottom w:val="0"/>
      <w:divBdr>
        <w:top w:val="none" w:sz="0" w:space="0" w:color="auto"/>
        <w:left w:val="none" w:sz="0" w:space="0" w:color="auto"/>
        <w:bottom w:val="none" w:sz="0" w:space="0" w:color="auto"/>
        <w:right w:val="none" w:sz="0" w:space="0" w:color="auto"/>
      </w:divBdr>
    </w:div>
    <w:div w:id="846869542">
      <w:bodyDiv w:val="1"/>
      <w:marLeft w:val="0"/>
      <w:marRight w:val="0"/>
      <w:marTop w:val="0"/>
      <w:marBottom w:val="0"/>
      <w:divBdr>
        <w:top w:val="none" w:sz="0" w:space="0" w:color="auto"/>
        <w:left w:val="none" w:sz="0" w:space="0" w:color="auto"/>
        <w:bottom w:val="none" w:sz="0" w:space="0" w:color="auto"/>
        <w:right w:val="none" w:sz="0" w:space="0" w:color="auto"/>
      </w:divBdr>
    </w:div>
    <w:div w:id="889346727">
      <w:bodyDiv w:val="1"/>
      <w:marLeft w:val="0"/>
      <w:marRight w:val="0"/>
      <w:marTop w:val="0"/>
      <w:marBottom w:val="0"/>
      <w:divBdr>
        <w:top w:val="none" w:sz="0" w:space="0" w:color="auto"/>
        <w:left w:val="none" w:sz="0" w:space="0" w:color="auto"/>
        <w:bottom w:val="none" w:sz="0" w:space="0" w:color="auto"/>
        <w:right w:val="none" w:sz="0" w:space="0" w:color="auto"/>
      </w:divBdr>
      <w:divsChild>
        <w:div w:id="1673992794">
          <w:marLeft w:val="547"/>
          <w:marRight w:val="0"/>
          <w:marTop w:val="200"/>
          <w:marBottom w:val="0"/>
          <w:divBdr>
            <w:top w:val="none" w:sz="0" w:space="0" w:color="auto"/>
            <w:left w:val="none" w:sz="0" w:space="0" w:color="auto"/>
            <w:bottom w:val="none" w:sz="0" w:space="0" w:color="auto"/>
            <w:right w:val="none" w:sz="0" w:space="0" w:color="auto"/>
          </w:divBdr>
        </w:div>
        <w:div w:id="1958487973">
          <w:marLeft w:val="547"/>
          <w:marRight w:val="0"/>
          <w:marTop w:val="200"/>
          <w:marBottom w:val="0"/>
          <w:divBdr>
            <w:top w:val="none" w:sz="0" w:space="0" w:color="auto"/>
            <w:left w:val="none" w:sz="0" w:space="0" w:color="auto"/>
            <w:bottom w:val="none" w:sz="0" w:space="0" w:color="auto"/>
            <w:right w:val="none" w:sz="0" w:space="0" w:color="auto"/>
          </w:divBdr>
        </w:div>
        <w:div w:id="2004972550">
          <w:marLeft w:val="547"/>
          <w:marRight w:val="0"/>
          <w:marTop w:val="200"/>
          <w:marBottom w:val="0"/>
          <w:divBdr>
            <w:top w:val="none" w:sz="0" w:space="0" w:color="auto"/>
            <w:left w:val="none" w:sz="0" w:space="0" w:color="auto"/>
            <w:bottom w:val="none" w:sz="0" w:space="0" w:color="auto"/>
            <w:right w:val="none" w:sz="0" w:space="0" w:color="auto"/>
          </w:divBdr>
        </w:div>
      </w:divsChild>
    </w:div>
    <w:div w:id="900405518">
      <w:bodyDiv w:val="1"/>
      <w:marLeft w:val="0"/>
      <w:marRight w:val="0"/>
      <w:marTop w:val="0"/>
      <w:marBottom w:val="0"/>
      <w:divBdr>
        <w:top w:val="none" w:sz="0" w:space="0" w:color="auto"/>
        <w:left w:val="none" w:sz="0" w:space="0" w:color="auto"/>
        <w:bottom w:val="none" w:sz="0" w:space="0" w:color="auto"/>
        <w:right w:val="none" w:sz="0" w:space="0" w:color="auto"/>
      </w:divBdr>
    </w:div>
    <w:div w:id="907806287">
      <w:bodyDiv w:val="1"/>
      <w:marLeft w:val="0"/>
      <w:marRight w:val="0"/>
      <w:marTop w:val="0"/>
      <w:marBottom w:val="0"/>
      <w:divBdr>
        <w:top w:val="none" w:sz="0" w:space="0" w:color="auto"/>
        <w:left w:val="none" w:sz="0" w:space="0" w:color="auto"/>
        <w:bottom w:val="none" w:sz="0" w:space="0" w:color="auto"/>
        <w:right w:val="none" w:sz="0" w:space="0" w:color="auto"/>
      </w:divBdr>
    </w:div>
    <w:div w:id="916524125">
      <w:bodyDiv w:val="1"/>
      <w:marLeft w:val="0"/>
      <w:marRight w:val="0"/>
      <w:marTop w:val="0"/>
      <w:marBottom w:val="0"/>
      <w:divBdr>
        <w:top w:val="none" w:sz="0" w:space="0" w:color="auto"/>
        <w:left w:val="none" w:sz="0" w:space="0" w:color="auto"/>
        <w:bottom w:val="none" w:sz="0" w:space="0" w:color="auto"/>
        <w:right w:val="none" w:sz="0" w:space="0" w:color="auto"/>
      </w:divBdr>
    </w:div>
    <w:div w:id="924806054">
      <w:bodyDiv w:val="1"/>
      <w:marLeft w:val="0"/>
      <w:marRight w:val="0"/>
      <w:marTop w:val="0"/>
      <w:marBottom w:val="0"/>
      <w:divBdr>
        <w:top w:val="none" w:sz="0" w:space="0" w:color="auto"/>
        <w:left w:val="none" w:sz="0" w:space="0" w:color="auto"/>
        <w:bottom w:val="none" w:sz="0" w:space="0" w:color="auto"/>
        <w:right w:val="none" w:sz="0" w:space="0" w:color="auto"/>
      </w:divBdr>
    </w:div>
    <w:div w:id="931276806">
      <w:bodyDiv w:val="1"/>
      <w:marLeft w:val="0"/>
      <w:marRight w:val="0"/>
      <w:marTop w:val="0"/>
      <w:marBottom w:val="0"/>
      <w:divBdr>
        <w:top w:val="none" w:sz="0" w:space="0" w:color="auto"/>
        <w:left w:val="none" w:sz="0" w:space="0" w:color="auto"/>
        <w:bottom w:val="none" w:sz="0" w:space="0" w:color="auto"/>
        <w:right w:val="none" w:sz="0" w:space="0" w:color="auto"/>
      </w:divBdr>
    </w:div>
    <w:div w:id="987831314">
      <w:bodyDiv w:val="1"/>
      <w:marLeft w:val="0"/>
      <w:marRight w:val="0"/>
      <w:marTop w:val="0"/>
      <w:marBottom w:val="0"/>
      <w:divBdr>
        <w:top w:val="none" w:sz="0" w:space="0" w:color="auto"/>
        <w:left w:val="none" w:sz="0" w:space="0" w:color="auto"/>
        <w:bottom w:val="none" w:sz="0" w:space="0" w:color="auto"/>
        <w:right w:val="none" w:sz="0" w:space="0" w:color="auto"/>
      </w:divBdr>
    </w:div>
    <w:div w:id="1050105664">
      <w:bodyDiv w:val="1"/>
      <w:marLeft w:val="0"/>
      <w:marRight w:val="0"/>
      <w:marTop w:val="0"/>
      <w:marBottom w:val="0"/>
      <w:divBdr>
        <w:top w:val="none" w:sz="0" w:space="0" w:color="auto"/>
        <w:left w:val="none" w:sz="0" w:space="0" w:color="auto"/>
        <w:bottom w:val="none" w:sz="0" w:space="0" w:color="auto"/>
        <w:right w:val="none" w:sz="0" w:space="0" w:color="auto"/>
      </w:divBdr>
      <w:divsChild>
        <w:div w:id="1122310986">
          <w:marLeft w:val="0"/>
          <w:marRight w:val="0"/>
          <w:marTop w:val="0"/>
          <w:marBottom w:val="0"/>
          <w:divBdr>
            <w:top w:val="none" w:sz="0" w:space="0" w:color="auto"/>
            <w:left w:val="none" w:sz="0" w:space="0" w:color="auto"/>
            <w:bottom w:val="none" w:sz="0" w:space="0" w:color="auto"/>
            <w:right w:val="none" w:sz="0" w:space="0" w:color="auto"/>
          </w:divBdr>
        </w:div>
        <w:div w:id="98304189">
          <w:marLeft w:val="0"/>
          <w:marRight w:val="0"/>
          <w:marTop w:val="0"/>
          <w:marBottom w:val="0"/>
          <w:divBdr>
            <w:top w:val="none" w:sz="0" w:space="0" w:color="auto"/>
            <w:left w:val="none" w:sz="0" w:space="0" w:color="auto"/>
            <w:bottom w:val="none" w:sz="0" w:space="0" w:color="auto"/>
            <w:right w:val="none" w:sz="0" w:space="0" w:color="auto"/>
          </w:divBdr>
        </w:div>
      </w:divsChild>
    </w:div>
    <w:div w:id="1064137468">
      <w:bodyDiv w:val="1"/>
      <w:marLeft w:val="0"/>
      <w:marRight w:val="0"/>
      <w:marTop w:val="0"/>
      <w:marBottom w:val="0"/>
      <w:divBdr>
        <w:top w:val="none" w:sz="0" w:space="0" w:color="auto"/>
        <w:left w:val="none" w:sz="0" w:space="0" w:color="auto"/>
        <w:bottom w:val="none" w:sz="0" w:space="0" w:color="auto"/>
        <w:right w:val="none" w:sz="0" w:space="0" w:color="auto"/>
      </w:divBdr>
    </w:div>
    <w:div w:id="1069883095">
      <w:bodyDiv w:val="1"/>
      <w:marLeft w:val="0"/>
      <w:marRight w:val="0"/>
      <w:marTop w:val="0"/>
      <w:marBottom w:val="0"/>
      <w:divBdr>
        <w:top w:val="none" w:sz="0" w:space="0" w:color="auto"/>
        <w:left w:val="none" w:sz="0" w:space="0" w:color="auto"/>
        <w:bottom w:val="none" w:sz="0" w:space="0" w:color="auto"/>
        <w:right w:val="none" w:sz="0" w:space="0" w:color="auto"/>
      </w:divBdr>
    </w:div>
    <w:div w:id="1140728001">
      <w:bodyDiv w:val="1"/>
      <w:marLeft w:val="0"/>
      <w:marRight w:val="0"/>
      <w:marTop w:val="0"/>
      <w:marBottom w:val="0"/>
      <w:divBdr>
        <w:top w:val="none" w:sz="0" w:space="0" w:color="auto"/>
        <w:left w:val="none" w:sz="0" w:space="0" w:color="auto"/>
        <w:bottom w:val="none" w:sz="0" w:space="0" w:color="auto"/>
        <w:right w:val="none" w:sz="0" w:space="0" w:color="auto"/>
      </w:divBdr>
      <w:divsChild>
        <w:div w:id="2123525393">
          <w:marLeft w:val="547"/>
          <w:marRight w:val="0"/>
          <w:marTop w:val="200"/>
          <w:marBottom w:val="0"/>
          <w:divBdr>
            <w:top w:val="none" w:sz="0" w:space="0" w:color="auto"/>
            <w:left w:val="none" w:sz="0" w:space="0" w:color="auto"/>
            <w:bottom w:val="none" w:sz="0" w:space="0" w:color="auto"/>
            <w:right w:val="none" w:sz="0" w:space="0" w:color="auto"/>
          </w:divBdr>
        </w:div>
      </w:divsChild>
    </w:div>
    <w:div w:id="1194001682">
      <w:bodyDiv w:val="1"/>
      <w:marLeft w:val="0"/>
      <w:marRight w:val="0"/>
      <w:marTop w:val="0"/>
      <w:marBottom w:val="0"/>
      <w:divBdr>
        <w:top w:val="none" w:sz="0" w:space="0" w:color="auto"/>
        <w:left w:val="none" w:sz="0" w:space="0" w:color="auto"/>
        <w:bottom w:val="none" w:sz="0" w:space="0" w:color="auto"/>
        <w:right w:val="none" w:sz="0" w:space="0" w:color="auto"/>
      </w:divBdr>
    </w:div>
    <w:div w:id="1244024599">
      <w:bodyDiv w:val="1"/>
      <w:marLeft w:val="0"/>
      <w:marRight w:val="0"/>
      <w:marTop w:val="0"/>
      <w:marBottom w:val="0"/>
      <w:divBdr>
        <w:top w:val="none" w:sz="0" w:space="0" w:color="auto"/>
        <w:left w:val="none" w:sz="0" w:space="0" w:color="auto"/>
        <w:bottom w:val="none" w:sz="0" w:space="0" w:color="auto"/>
        <w:right w:val="none" w:sz="0" w:space="0" w:color="auto"/>
      </w:divBdr>
    </w:div>
    <w:div w:id="1345136148">
      <w:bodyDiv w:val="1"/>
      <w:marLeft w:val="0"/>
      <w:marRight w:val="0"/>
      <w:marTop w:val="0"/>
      <w:marBottom w:val="0"/>
      <w:divBdr>
        <w:top w:val="none" w:sz="0" w:space="0" w:color="auto"/>
        <w:left w:val="none" w:sz="0" w:space="0" w:color="auto"/>
        <w:bottom w:val="none" w:sz="0" w:space="0" w:color="auto"/>
        <w:right w:val="none" w:sz="0" w:space="0" w:color="auto"/>
      </w:divBdr>
    </w:div>
    <w:div w:id="1380593323">
      <w:bodyDiv w:val="1"/>
      <w:marLeft w:val="0"/>
      <w:marRight w:val="0"/>
      <w:marTop w:val="0"/>
      <w:marBottom w:val="0"/>
      <w:divBdr>
        <w:top w:val="none" w:sz="0" w:space="0" w:color="auto"/>
        <w:left w:val="none" w:sz="0" w:space="0" w:color="auto"/>
        <w:bottom w:val="none" w:sz="0" w:space="0" w:color="auto"/>
        <w:right w:val="none" w:sz="0" w:space="0" w:color="auto"/>
      </w:divBdr>
    </w:div>
    <w:div w:id="1549490515">
      <w:bodyDiv w:val="1"/>
      <w:marLeft w:val="0"/>
      <w:marRight w:val="0"/>
      <w:marTop w:val="0"/>
      <w:marBottom w:val="0"/>
      <w:divBdr>
        <w:top w:val="none" w:sz="0" w:space="0" w:color="auto"/>
        <w:left w:val="none" w:sz="0" w:space="0" w:color="auto"/>
        <w:bottom w:val="none" w:sz="0" w:space="0" w:color="auto"/>
        <w:right w:val="none" w:sz="0" w:space="0" w:color="auto"/>
      </w:divBdr>
      <w:divsChild>
        <w:div w:id="915473801">
          <w:marLeft w:val="0"/>
          <w:marRight w:val="0"/>
          <w:marTop w:val="0"/>
          <w:marBottom w:val="0"/>
          <w:divBdr>
            <w:top w:val="none" w:sz="0" w:space="0" w:color="auto"/>
            <w:left w:val="none" w:sz="0" w:space="0" w:color="auto"/>
            <w:bottom w:val="none" w:sz="0" w:space="0" w:color="auto"/>
            <w:right w:val="none" w:sz="0" w:space="0" w:color="auto"/>
          </w:divBdr>
          <w:divsChild>
            <w:div w:id="1211185951">
              <w:marLeft w:val="0"/>
              <w:marRight w:val="0"/>
              <w:marTop w:val="0"/>
              <w:marBottom w:val="0"/>
              <w:divBdr>
                <w:top w:val="none" w:sz="0" w:space="0" w:color="auto"/>
                <w:left w:val="none" w:sz="0" w:space="0" w:color="auto"/>
                <w:bottom w:val="none" w:sz="0" w:space="0" w:color="auto"/>
                <w:right w:val="none" w:sz="0" w:space="0" w:color="auto"/>
              </w:divBdr>
            </w:div>
            <w:div w:id="187033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14742">
      <w:bodyDiv w:val="1"/>
      <w:marLeft w:val="0"/>
      <w:marRight w:val="0"/>
      <w:marTop w:val="0"/>
      <w:marBottom w:val="0"/>
      <w:divBdr>
        <w:top w:val="none" w:sz="0" w:space="0" w:color="auto"/>
        <w:left w:val="none" w:sz="0" w:space="0" w:color="auto"/>
        <w:bottom w:val="none" w:sz="0" w:space="0" w:color="auto"/>
        <w:right w:val="none" w:sz="0" w:space="0" w:color="auto"/>
      </w:divBdr>
    </w:div>
    <w:div w:id="1618831591">
      <w:bodyDiv w:val="1"/>
      <w:marLeft w:val="0"/>
      <w:marRight w:val="0"/>
      <w:marTop w:val="0"/>
      <w:marBottom w:val="0"/>
      <w:divBdr>
        <w:top w:val="none" w:sz="0" w:space="0" w:color="auto"/>
        <w:left w:val="none" w:sz="0" w:space="0" w:color="auto"/>
        <w:bottom w:val="none" w:sz="0" w:space="0" w:color="auto"/>
        <w:right w:val="none" w:sz="0" w:space="0" w:color="auto"/>
      </w:divBdr>
    </w:div>
    <w:div w:id="1620212764">
      <w:bodyDiv w:val="1"/>
      <w:marLeft w:val="0"/>
      <w:marRight w:val="0"/>
      <w:marTop w:val="0"/>
      <w:marBottom w:val="0"/>
      <w:divBdr>
        <w:top w:val="none" w:sz="0" w:space="0" w:color="auto"/>
        <w:left w:val="none" w:sz="0" w:space="0" w:color="auto"/>
        <w:bottom w:val="none" w:sz="0" w:space="0" w:color="auto"/>
        <w:right w:val="none" w:sz="0" w:space="0" w:color="auto"/>
      </w:divBdr>
    </w:div>
    <w:div w:id="1670719380">
      <w:bodyDiv w:val="1"/>
      <w:marLeft w:val="0"/>
      <w:marRight w:val="0"/>
      <w:marTop w:val="0"/>
      <w:marBottom w:val="0"/>
      <w:divBdr>
        <w:top w:val="none" w:sz="0" w:space="0" w:color="auto"/>
        <w:left w:val="none" w:sz="0" w:space="0" w:color="auto"/>
        <w:bottom w:val="none" w:sz="0" w:space="0" w:color="auto"/>
        <w:right w:val="none" w:sz="0" w:space="0" w:color="auto"/>
      </w:divBdr>
      <w:divsChild>
        <w:div w:id="408232557">
          <w:marLeft w:val="547"/>
          <w:marRight w:val="0"/>
          <w:marTop w:val="200"/>
          <w:marBottom w:val="0"/>
          <w:divBdr>
            <w:top w:val="none" w:sz="0" w:space="0" w:color="auto"/>
            <w:left w:val="none" w:sz="0" w:space="0" w:color="auto"/>
            <w:bottom w:val="none" w:sz="0" w:space="0" w:color="auto"/>
            <w:right w:val="none" w:sz="0" w:space="0" w:color="auto"/>
          </w:divBdr>
        </w:div>
        <w:div w:id="1015575086">
          <w:marLeft w:val="547"/>
          <w:marRight w:val="0"/>
          <w:marTop w:val="200"/>
          <w:marBottom w:val="0"/>
          <w:divBdr>
            <w:top w:val="none" w:sz="0" w:space="0" w:color="auto"/>
            <w:left w:val="none" w:sz="0" w:space="0" w:color="auto"/>
            <w:bottom w:val="none" w:sz="0" w:space="0" w:color="auto"/>
            <w:right w:val="none" w:sz="0" w:space="0" w:color="auto"/>
          </w:divBdr>
        </w:div>
        <w:div w:id="1346903141">
          <w:marLeft w:val="547"/>
          <w:marRight w:val="0"/>
          <w:marTop w:val="200"/>
          <w:marBottom w:val="0"/>
          <w:divBdr>
            <w:top w:val="none" w:sz="0" w:space="0" w:color="auto"/>
            <w:left w:val="none" w:sz="0" w:space="0" w:color="auto"/>
            <w:bottom w:val="none" w:sz="0" w:space="0" w:color="auto"/>
            <w:right w:val="none" w:sz="0" w:space="0" w:color="auto"/>
          </w:divBdr>
        </w:div>
        <w:div w:id="1399481134">
          <w:marLeft w:val="547"/>
          <w:marRight w:val="0"/>
          <w:marTop w:val="200"/>
          <w:marBottom w:val="0"/>
          <w:divBdr>
            <w:top w:val="none" w:sz="0" w:space="0" w:color="auto"/>
            <w:left w:val="none" w:sz="0" w:space="0" w:color="auto"/>
            <w:bottom w:val="none" w:sz="0" w:space="0" w:color="auto"/>
            <w:right w:val="none" w:sz="0" w:space="0" w:color="auto"/>
          </w:divBdr>
        </w:div>
        <w:div w:id="2144154993">
          <w:marLeft w:val="547"/>
          <w:marRight w:val="0"/>
          <w:marTop w:val="200"/>
          <w:marBottom w:val="0"/>
          <w:divBdr>
            <w:top w:val="none" w:sz="0" w:space="0" w:color="auto"/>
            <w:left w:val="none" w:sz="0" w:space="0" w:color="auto"/>
            <w:bottom w:val="none" w:sz="0" w:space="0" w:color="auto"/>
            <w:right w:val="none" w:sz="0" w:space="0" w:color="auto"/>
          </w:divBdr>
        </w:div>
      </w:divsChild>
    </w:div>
    <w:div w:id="1672178901">
      <w:bodyDiv w:val="1"/>
      <w:marLeft w:val="0"/>
      <w:marRight w:val="0"/>
      <w:marTop w:val="0"/>
      <w:marBottom w:val="0"/>
      <w:divBdr>
        <w:top w:val="none" w:sz="0" w:space="0" w:color="auto"/>
        <w:left w:val="none" w:sz="0" w:space="0" w:color="auto"/>
        <w:bottom w:val="none" w:sz="0" w:space="0" w:color="auto"/>
        <w:right w:val="none" w:sz="0" w:space="0" w:color="auto"/>
      </w:divBdr>
    </w:div>
    <w:div w:id="1717855420">
      <w:bodyDiv w:val="1"/>
      <w:marLeft w:val="0"/>
      <w:marRight w:val="0"/>
      <w:marTop w:val="0"/>
      <w:marBottom w:val="0"/>
      <w:divBdr>
        <w:top w:val="none" w:sz="0" w:space="0" w:color="auto"/>
        <w:left w:val="none" w:sz="0" w:space="0" w:color="auto"/>
        <w:bottom w:val="none" w:sz="0" w:space="0" w:color="auto"/>
        <w:right w:val="none" w:sz="0" w:space="0" w:color="auto"/>
      </w:divBdr>
      <w:divsChild>
        <w:div w:id="482233011">
          <w:marLeft w:val="547"/>
          <w:marRight w:val="0"/>
          <w:marTop w:val="200"/>
          <w:marBottom w:val="0"/>
          <w:divBdr>
            <w:top w:val="none" w:sz="0" w:space="0" w:color="auto"/>
            <w:left w:val="none" w:sz="0" w:space="0" w:color="auto"/>
            <w:bottom w:val="none" w:sz="0" w:space="0" w:color="auto"/>
            <w:right w:val="none" w:sz="0" w:space="0" w:color="auto"/>
          </w:divBdr>
        </w:div>
      </w:divsChild>
    </w:div>
    <w:div w:id="1718504408">
      <w:bodyDiv w:val="1"/>
      <w:marLeft w:val="0"/>
      <w:marRight w:val="0"/>
      <w:marTop w:val="0"/>
      <w:marBottom w:val="0"/>
      <w:divBdr>
        <w:top w:val="none" w:sz="0" w:space="0" w:color="auto"/>
        <w:left w:val="none" w:sz="0" w:space="0" w:color="auto"/>
        <w:bottom w:val="none" w:sz="0" w:space="0" w:color="auto"/>
        <w:right w:val="none" w:sz="0" w:space="0" w:color="auto"/>
      </w:divBdr>
    </w:div>
    <w:div w:id="1741636646">
      <w:bodyDiv w:val="1"/>
      <w:marLeft w:val="0"/>
      <w:marRight w:val="0"/>
      <w:marTop w:val="0"/>
      <w:marBottom w:val="0"/>
      <w:divBdr>
        <w:top w:val="none" w:sz="0" w:space="0" w:color="auto"/>
        <w:left w:val="none" w:sz="0" w:space="0" w:color="auto"/>
        <w:bottom w:val="none" w:sz="0" w:space="0" w:color="auto"/>
        <w:right w:val="none" w:sz="0" w:space="0" w:color="auto"/>
      </w:divBdr>
    </w:div>
    <w:div w:id="1755933462">
      <w:bodyDiv w:val="1"/>
      <w:marLeft w:val="0"/>
      <w:marRight w:val="0"/>
      <w:marTop w:val="0"/>
      <w:marBottom w:val="0"/>
      <w:divBdr>
        <w:top w:val="none" w:sz="0" w:space="0" w:color="auto"/>
        <w:left w:val="none" w:sz="0" w:space="0" w:color="auto"/>
        <w:bottom w:val="none" w:sz="0" w:space="0" w:color="auto"/>
        <w:right w:val="none" w:sz="0" w:space="0" w:color="auto"/>
      </w:divBdr>
    </w:div>
    <w:div w:id="1765150477">
      <w:bodyDiv w:val="1"/>
      <w:marLeft w:val="0"/>
      <w:marRight w:val="0"/>
      <w:marTop w:val="0"/>
      <w:marBottom w:val="0"/>
      <w:divBdr>
        <w:top w:val="none" w:sz="0" w:space="0" w:color="auto"/>
        <w:left w:val="none" w:sz="0" w:space="0" w:color="auto"/>
        <w:bottom w:val="none" w:sz="0" w:space="0" w:color="auto"/>
        <w:right w:val="none" w:sz="0" w:space="0" w:color="auto"/>
      </w:divBdr>
      <w:divsChild>
        <w:div w:id="882212519">
          <w:marLeft w:val="547"/>
          <w:marRight w:val="0"/>
          <w:marTop w:val="200"/>
          <w:marBottom w:val="0"/>
          <w:divBdr>
            <w:top w:val="none" w:sz="0" w:space="0" w:color="auto"/>
            <w:left w:val="none" w:sz="0" w:space="0" w:color="auto"/>
            <w:bottom w:val="none" w:sz="0" w:space="0" w:color="auto"/>
            <w:right w:val="none" w:sz="0" w:space="0" w:color="auto"/>
          </w:divBdr>
        </w:div>
      </w:divsChild>
    </w:div>
    <w:div w:id="1825464389">
      <w:bodyDiv w:val="1"/>
      <w:marLeft w:val="0"/>
      <w:marRight w:val="0"/>
      <w:marTop w:val="0"/>
      <w:marBottom w:val="0"/>
      <w:divBdr>
        <w:top w:val="none" w:sz="0" w:space="0" w:color="auto"/>
        <w:left w:val="none" w:sz="0" w:space="0" w:color="auto"/>
        <w:bottom w:val="none" w:sz="0" w:space="0" w:color="auto"/>
        <w:right w:val="none" w:sz="0" w:space="0" w:color="auto"/>
      </w:divBdr>
    </w:div>
    <w:div w:id="1842161468">
      <w:bodyDiv w:val="1"/>
      <w:marLeft w:val="0"/>
      <w:marRight w:val="0"/>
      <w:marTop w:val="0"/>
      <w:marBottom w:val="0"/>
      <w:divBdr>
        <w:top w:val="none" w:sz="0" w:space="0" w:color="auto"/>
        <w:left w:val="none" w:sz="0" w:space="0" w:color="auto"/>
        <w:bottom w:val="none" w:sz="0" w:space="0" w:color="auto"/>
        <w:right w:val="none" w:sz="0" w:space="0" w:color="auto"/>
      </w:divBdr>
    </w:div>
    <w:div w:id="1851407233">
      <w:bodyDiv w:val="1"/>
      <w:marLeft w:val="0"/>
      <w:marRight w:val="0"/>
      <w:marTop w:val="0"/>
      <w:marBottom w:val="0"/>
      <w:divBdr>
        <w:top w:val="none" w:sz="0" w:space="0" w:color="auto"/>
        <w:left w:val="none" w:sz="0" w:space="0" w:color="auto"/>
        <w:bottom w:val="none" w:sz="0" w:space="0" w:color="auto"/>
        <w:right w:val="none" w:sz="0" w:space="0" w:color="auto"/>
      </w:divBdr>
      <w:divsChild>
        <w:div w:id="1179002335">
          <w:marLeft w:val="547"/>
          <w:marRight w:val="0"/>
          <w:marTop w:val="200"/>
          <w:marBottom w:val="0"/>
          <w:divBdr>
            <w:top w:val="none" w:sz="0" w:space="0" w:color="auto"/>
            <w:left w:val="none" w:sz="0" w:space="0" w:color="auto"/>
            <w:bottom w:val="none" w:sz="0" w:space="0" w:color="auto"/>
            <w:right w:val="none" w:sz="0" w:space="0" w:color="auto"/>
          </w:divBdr>
        </w:div>
        <w:div w:id="1589923058">
          <w:marLeft w:val="547"/>
          <w:marRight w:val="0"/>
          <w:marTop w:val="200"/>
          <w:marBottom w:val="0"/>
          <w:divBdr>
            <w:top w:val="none" w:sz="0" w:space="0" w:color="auto"/>
            <w:left w:val="none" w:sz="0" w:space="0" w:color="auto"/>
            <w:bottom w:val="none" w:sz="0" w:space="0" w:color="auto"/>
            <w:right w:val="none" w:sz="0" w:space="0" w:color="auto"/>
          </w:divBdr>
        </w:div>
        <w:div w:id="1986007657">
          <w:marLeft w:val="547"/>
          <w:marRight w:val="0"/>
          <w:marTop w:val="200"/>
          <w:marBottom w:val="0"/>
          <w:divBdr>
            <w:top w:val="none" w:sz="0" w:space="0" w:color="auto"/>
            <w:left w:val="none" w:sz="0" w:space="0" w:color="auto"/>
            <w:bottom w:val="none" w:sz="0" w:space="0" w:color="auto"/>
            <w:right w:val="none" w:sz="0" w:space="0" w:color="auto"/>
          </w:divBdr>
        </w:div>
      </w:divsChild>
    </w:div>
    <w:div w:id="1868519178">
      <w:bodyDiv w:val="1"/>
      <w:marLeft w:val="0"/>
      <w:marRight w:val="0"/>
      <w:marTop w:val="0"/>
      <w:marBottom w:val="0"/>
      <w:divBdr>
        <w:top w:val="none" w:sz="0" w:space="0" w:color="auto"/>
        <w:left w:val="none" w:sz="0" w:space="0" w:color="auto"/>
        <w:bottom w:val="none" w:sz="0" w:space="0" w:color="auto"/>
        <w:right w:val="none" w:sz="0" w:space="0" w:color="auto"/>
      </w:divBdr>
    </w:div>
    <w:div w:id="1873348495">
      <w:bodyDiv w:val="1"/>
      <w:marLeft w:val="0"/>
      <w:marRight w:val="0"/>
      <w:marTop w:val="0"/>
      <w:marBottom w:val="0"/>
      <w:divBdr>
        <w:top w:val="none" w:sz="0" w:space="0" w:color="auto"/>
        <w:left w:val="none" w:sz="0" w:space="0" w:color="auto"/>
        <w:bottom w:val="none" w:sz="0" w:space="0" w:color="auto"/>
        <w:right w:val="none" w:sz="0" w:space="0" w:color="auto"/>
      </w:divBdr>
      <w:divsChild>
        <w:div w:id="211890640">
          <w:marLeft w:val="547"/>
          <w:marRight w:val="0"/>
          <w:marTop w:val="200"/>
          <w:marBottom w:val="0"/>
          <w:divBdr>
            <w:top w:val="none" w:sz="0" w:space="0" w:color="auto"/>
            <w:left w:val="none" w:sz="0" w:space="0" w:color="auto"/>
            <w:bottom w:val="none" w:sz="0" w:space="0" w:color="auto"/>
            <w:right w:val="none" w:sz="0" w:space="0" w:color="auto"/>
          </w:divBdr>
        </w:div>
        <w:div w:id="261693940">
          <w:marLeft w:val="547"/>
          <w:marRight w:val="0"/>
          <w:marTop w:val="200"/>
          <w:marBottom w:val="0"/>
          <w:divBdr>
            <w:top w:val="none" w:sz="0" w:space="0" w:color="auto"/>
            <w:left w:val="none" w:sz="0" w:space="0" w:color="auto"/>
            <w:bottom w:val="none" w:sz="0" w:space="0" w:color="auto"/>
            <w:right w:val="none" w:sz="0" w:space="0" w:color="auto"/>
          </w:divBdr>
        </w:div>
        <w:div w:id="738669775">
          <w:marLeft w:val="547"/>
          <w:marRight w:val="0"/>
          <w:marTop w:val="200"/>
          <w:marBottom w:val="0"/>
          <w:divBdr>
            <w:top w:val="none" w:sz="0" w:space="0" w:color="auto"/>
            <w:left w:val="none" w:sz="0" w:space="0" w:color="auto"/>
            <w:bottom w:val="none" w:sz="0" w:space="0" w:color="auto"/>
            <w:right w:val="none" w:sz="0" w:space="0" w:color="auto"/>
          </w:divBdr>
        </w:div>
        <w:div w:id="1793357679">
          <w:marLeft w:val="547"/>
          <w:marRight w:val="0"/>
          <w:marTop w:val="200"/>
          <w:marBottom w:val="0"/>
          <w:divBdr>
            <w:top w:val="none" w:sz="0" w:space="0" w:color="auto"/>
            <w:left w:val="none" w:sz="0" w:space="0" w:color="auto"/>
            <w:bottom w:val="none" w:sz="0" w:space="0" w:color="auto"/>
            <w:right w:val="none" w:sz="0" w:space="0" w:color="auto"/>
          </w:divBdr>
        </w:div>
      </w:divsChild>
    </w:div>
    <w:div w:id="1890190593">
      <w:bodyDiv w:val="1"/>
      <w:marLeft w:val="0"/>
      <w:marRight w:val="0"/>
      <w:marTop w:val="0"/>
      <w:marBottom w:val="0"/>
      <w:divBdr>
        <w:top w:val="none" w:sz="0" w:space="0" w:color="auto"/>
        <w:left w:val="none" w:sz="0" w:space="0" w:color="auto"/>
        <w:bottom w:val="none" w:sz="0" w:space="0" w:color="auto"/>
        <w:right w:val="none" w:sz="0" w:space="0" w:color="auto"/>
      </w:divBdr>
    </w:div>
    <w:div w:id="1920824531">
      <w:bodyDiv w:val="1"/>
      <w:marLeft w:val="0"/>
      <w:marRight w:val="0"/>
      <w:marTop w:val="0"/>
      <w:marBottom w:val="0"/>
      <w:divBdr>
        <w:top w:val="none" w:sz="0" w:space="0" w:color="auto"/>
        <w:left w:val="none" w:sz="0" w:space="0" w:color="auto"/>
        <w:bottom w:val="none" w:sz="0" w:space="0" w:color="auto"/>
        <w:right w:val="none" w:sz="0" w:space="0" w:color="auto"/>
      </w:divBdr>
    </w:div>
    <w:div w:id="2031028235">
      <w:bodyDiv w:val="1"/>
      <w:marLeft w:val="0"/>
      <w:marRight w:val="0"/>
      <w:marTop w:val="0"/>
      <w:marBottom w:val="0"/>
      <w:divBdr>
        <w:top w:val="none" w:sz="0" w:space="0" w:color="auto"/>
        <w:left w:val="none" w:sz="0" w:space="0" w:color="auto"/>
        <w:bottom w:val="none" w:sz="0" w:space="0" w:color="auto"/>
        <w:right w:val="none" w:sz="0" w:space="0" w:color="auto"/>
      </w:divBdr>
      <w:divsChild>
        <w:div w:id="402719954">
          <w:marLeft w:val="0"/>
          <w:marRight w:val="0"/>
          <w:marTop w:val="0"/>
          <w:marBottom w:val="0"/>
          <w:divBdr>
            <w:top w:val="none" w:sz="0" w:space="0" w:color="auto"/>
            <w:left w:val="none" w:sz="0" w:space="0" w:color="auto"/>
            <w:bottom w:val="none" w:sz="0" w:space="0" w:color="auto"/>
            <w:right w:val="none" w:sz="0" w:space="0" w:color="auto"/>
          </w:divBdr>
          <w:divsChild>
            <w:div w:id="504827956">
              <w:marLeft w:val="0"/>
              <w:marRight w:val="0"/>
              <w:marTop w:val="0"/>
              <w:marBottom w:val="0"/>
              <w:divBdr>
                <w:top w:val="none" w:sz="0" w:space="0" w:color="auto"/>
                <w:left w:val="none" w:sz="0" w:space="0" w:color="auto"/>
                <w:bottom w:val="none" w:sz="0" w:space="0" w:color="auto"/>
                <w:right w:val="none" w:sz="0" w:space="0" w:color="auto"/>
              </w:divBdr>
              <w:divsChild>
                <w:div w:id="137057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80358">
      <w:bodyDiv w:val="1"/>
      <w:marLeft w:val="0"/>
      <w:marRight w:val="0"/>
      <w:marTop w:val="0"/>
      <w:marBottom w:val="0"/>
      <w:divBdr>
        <w:top w:val="none" w:sz="0" w:space="0" w:color="auto"/>
        <w:left w:val="none" w:sz="0" w:space="0" w:color="auto"/>
        <w:bottom w:val="none" w:sz="0" w:space="0" w:color="auto"/>
        <w:right w:val="none" w:sz="0" w:space="0" w:color="auto"/>
      </w:divBdr>
      <w:divsChild>
        <w:div w:id="392966160">
          <w:marLeft w:val="547"/>
          <w:marRight w:val="0"/>
          <w:marTop w:val="200"/>
          <w:marBottom w:val="0"/>
          <w:divBdr>
            <w:top w:val="none" w:sz="0" w:space="0" w:color="auto"/>
            <w:left w:val="none" w:sz="0" w:space="0" w:color="auto"/>
            <w:bottom w:val="none" w:sz="0" w:space="0" w:color="auto"/>
            <w:right w:val="none" w:sz="0" w:space="0" w:color="auto"/>
          </w:divBdr>
        </w:div>
        <w:div w:id="1990357760">
          <w:marLeft w:val="547"/>
          <w:marRight w:val="0"/>
          <w:marTop w:val="200"/>
          <w:marBottom w:val="0"/>
          <w:divBdr>
            <w:top w:val="none" w:sz="0" w:space="0" w:color="auto"/>
            <w:left w:val="none" w:sz="0" w:space="0" w:color="auto"/>
            <w:bottom w:val="none" w:sz="0" w:space="0" w:color="auto"/>
            <w:right w:val="none" w:sz="0" w:space="0" w:color="auto"/>
          </w:divBdr>
        </w:div>
      </w:divsChild>
    </w:div>
    <w:div w:id="2063015578">
      <w:bodyDiv w:val="1"/>
      <w:marLeft w:val="0"/>
      <w:marRight w:val="0"/>
      <w:marTop w:val="0"/>
      <w:marBottom w:val="0"/>
      <w:divBdr>
        <w:top w:val="none" w:sz="0" w:space="0" w:color="auto"/>
        <w:left w:val="none" w:sz="0" w:space="0" w:color="auto"/>
        <w:bottom w:val="none" w:sz="0" w:space="0" w:color="auto"/>
        <w:right w:val="none" w:sz="0" w:space="0" w:color="auto"/>
      </w:divBdr>
    </w:div>
    <w:div w:id="2071686935">
      <w:bodyDiv w:val="1"/>
      <w:marLeft w:val="0"/>
      <w:marRight w:val="0"/>
      <w:marTop w:val="0"/>
      <w:marBottom w:val="0"/>
      <w:divBdr>
        <w:top w:val="none" w:sz="0" w:space="0" w:color="auto"/>
        <w:left w:val="none" w:sz="0" w:space="0" w:color="auto"/>
        <w:bottom w:val="none" w:sz="0" w:space="0" w:color="auto"/>
        <w:right w:val="none" w:sz="0" w:space="0" w:color="auto"/>
      </w:divBdr>
      <w:divsChild>
        <w:div w:id="783614706">
          <w:marLeft w:val="0"/>
          <w:marRight w:val="0"/>
          <w:marTop w:val="0"/>
          <w:marBottom w:val="0"/>
          <w:divBdr>
            <w:top w:val="none" w:sz="0" w:space="0" w:color="auto"/>
            <w:left w:val="none" w:sz="0" w:space="0" w:color="auto"/>
            <w:bottom w:val="none" w:sz="0" w:space="0" w:color="auto"/>
            <w:right w:val="none" w:sz="0" w:space="0" w:color="auto"/>
          </w:divBdr>
          <w:divsChild>
            <w:div w:id="1593976205">
              <w:marLeft w:val="0"/>
              <w:marRight w:val="0"/>
              <w:marTop w:val="0"/>
              <w:marBottom w:val="0"/>
              <w:divBdr>
                <w:top w:val="none" w:sz="0" w:space="0" w:color="auto"/>
                <w:left w:val="none" w:sz="0" w:space="0" w:color="auto"/>
                <w:bottom w:val="none" w:sz="0" w:space="0" w:color="auto"/>
                <w:right w:val="none" w:sz="0" w:space="0" w:color="auto"/>
              </w:divBdr>
              <w:divsChild>
                <w:div w:id="102964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3.jpeg"/><Relationship Id="rId63" Type="http://schemas.openxmlformats.org/officeDocument/2006/relationships/image" Target="media/image51.png"/><Relationship Id="rId68" Type="http://schemas.openxmlformats.org/officeDocument/2006/relationships/image" Target="media/image56.jpeg"/><Relationship Id="rId76" Type="http://schemas.openxmlformats.org/officeDocument/2006/relationships/image" Target="media/image64.jpeg"/><Relationship Id="rId84" Type="http://schemas.openxmlformats.org/officeDocument/2006/relationships/image" Target="media/image72.jpeg"/><Relationship Id="rId89"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59.jpeg"/><Relationship Id="rId9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hyperlink" Target="https://ru.wikipedia.org/wiki/%D0%9C%D0%BE%D1%81%D0%BA%D0%B2%D0%B0_(%D1%80%D0%B5%D0%BA%D0%B0)"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png"/><Relationship Id="rId58" Type="http://schemas.openxmlformats.org/officeDocument/2006/relationships/image" Target="media/image46.jpeg"/><Relationship Id="rId66" Type="http://schemas.openxmlformats.org/officeDocument/2006/relationships/image" Target="media/image54.jpeg"/><Relationship Id="rId74" Type="http://schemas.openxmlformats.org/officeDocument/2006/relationships/image" Target="media/image62.emf"/><Relationship Id="rId79" Type="http://schemas.openxmlformats.org/officeDocument/2006/relationships/image" Target="media/image67.emf"/><Relationship Id="rId87"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image" Target="media/image49.jpeg"/><Relationship Id="rId82" Type="http://schemas.openxmlformats.org/officeDocument/2006/relationships/image" Target="media/image70.jpeg"/><Relationship Id="rId90" Type="http://schemas.openxmlformats.org/officeDocument/2006/relationships/footer" Target="footer2.xml"/><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image" Target="media/image65.jpeg"/><Relationship Id="rId8" Type="http://schemas.openxmlformats.org/officeDocument/2006/relationships/endnotes" Target="endnotes.xml"/><Relationship Id="rId51" Type="http://schemas.openxmlformats.org/officeDocument/2006/relationships/image" Target="media/image39.jpeg"/><Relationship Id="rId72" Type="http://schemas.openxmlformats.org/officeDocument/2006/relationships/image" Target="media/image60.jpeg"/><Relationship Id="rId80" Type="http://schemas.openxmlformats.org/officeDocument/2006/relationships/image" Target="media/image68.emf"/><Relationship Id="rId85" Type="http://schemas.openxmlformats.org/officeDocument/2006/relationships/image" Target="media/image73.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u.wikipedia.org/wiki/%D0%A5%D1%80%D1%83%D0%BD%D0%B8%D1%87%D0%B5%D0%B2,_%D0%9C%D0%B8%D1%85%D0%B0%D0%B8%D0%BB_%D0%92%D0%B0%D1%81%D0%B8%D0%BB%D1%8C%D0%B5%D0%B2%D0%B8%D1%87"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eg"/><Relationship Id="rId83" Type="http://schemas.openxmlformats.org/officeDocument/2006/relationships/image" Target="media/image71.jpeg"/><Relationship Id="rId88" Type="http://schemas.openxmlformats.org/officeDocument/2006/relationships/header" Target="header2.xml"/><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png"/><Relationship Id="rId57" Type="http://schemas.openxmlformats.org/officeDocument/2006/relationships/image" Target="media/image45.jpeg"/><Relationship Id="rId10" Type="http://schemas.openxmlformats.org/officeDocument/2006/relationships/hyperlink" Target="https://ru.wikipedia.org/wiki/%D0%91%D0%BE%D0%BB%D1%8C%D1%88%D0%B0%D1%8F_%D0%A4%D0%B8%D0%BB%D1%91%D0%B2%D1%81%D0%BA%D0%B0%D1%8F_%D1%83%D0%BB%D0%B8%D1%86%D0%B0" TargetMode="Externa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hyperlink" Target="https://internet.garant.ru/document/redirect/72709762/0" TargetMode="External"/><Relationship Id="rId9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ru.wikipedia.org/wiki/%D0%9C%D0%B8%D0%BD%D1%81%D0%BA%D0%B0%D1%8F_%D1%83%D0%BB%D0%B8%D1%86%D0%B0_(%D0%9C%D0%BE%D1%81%D0%BA%D0%B2%D0%B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4.jpeg"/></Relationships>
</file>

<file path=word/_rels/header2.xml.rels><?xml version="1.0" encoding="UTF-8" standalone="yes"?>
<Relationships xmlns="http://schemas.openxmlformats.org/package/2006/relationships"><Relationship Id="rId1" Type="http://schemas.openxmlformats.org/officeDocument/2006/relationships/image" Target="media/image74.jpeg"/></Relationships>
</file>

<file path=word/_rels/header3.xml.rels><?xml version="1.0" encoding="UTF-8" standalone="yes"?>
<Relationships xmlns="http://schemas.openxmlformats.org/package/2006/relationships"><Relationship Id="rId1" Type="http://schemas.openxmlformats.org/officeDocument/2006/relationships/image" Target="media/image7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56207-54F3-4AD0-9525-85FC5AF8B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21321</Words>
  <Characters>121535</Characters>
  <Application>Microsoft Office Word</Application>
  <DocSecurity>0</DocSecurity>
  <Lines>1012</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142571</CharactersWithSpaces>
  <SharedDoc>false</SharedDoc>
  <HLinks>
    <vt:vector size="54" baseType="variant">
      <vt:variant>
        <vt:i4>3866668</vt:i4>
      </vt:variant>
      <vt:variant>
        <vt:i4>24</vt:i4>
      </vt:variant>
      <vt:variant>
        <vt:i4>0</vt:i4>
      </vt:variant>
      <vt:variant>
        <vt:i4>5</vt:i4>
      </vt:variant>
      <vt:variant>
        <vt:lpwstr>http://internet.garant.ru:443/document/redirect/73792289/14</vt:lpwstr>
      </vt:variant>
      <vt:variant>
        <vt:lpwstr/>
      </vt:variant>
      <vt:variant>
        <vt:i4>3866668</vt:i4>
      </vt:variant>
      <vt:variant>
        <vt:i4>21</vt:i4>
      </vt:variant>
      <vt:variant>
        <vt:i4>0</vt:i4>
      </vt:variant>
      <vt:variant>
        <vt:i4>5</vt:i4>
      </vt:variant>
      <vt:variant>
        <vt:lpwstr>http://internet.garant.ru:443/document/redirect/73792289/14</vt:lpwstr>
      </vt:variant>
      <vt:variant>
        <vt:lpwstr/>
      </vt:variant>
      <vt:variant>
        <vt:i4>2359410</vt:i4>
      </vt:variant>
      <vt:variant>
        <vt:i4>18</vt:i4>
      </vt:variant>
      <vt:variant>
        <vt:i4>0</vt:i4>
      </vt:variant>
      <vt:variant>
        <vt:i4>5</vt:i4>
      </vt:variant>
      <vt:variant>
        <vt:lpwstr>https://docs13.online-sps.ru/</vt:lpwstr>
      </vt:variant>
      <vt:variant>
        <vt:lpwstr>/document/12112604/entry/20001</vt:lpwstr>
      </vt:variant>
      <vt:variant>
        <vt:i4>25</vt:i4>
      </vt:variant>
      <vt:variant>
        <vt:i4>15</vt:i4>
      </vt:variant>
      <vt:variant>
        <vt:i4>0</vt:i4>
      </vt:variant>
      <vt:variant>
        <vt:i4>5</vt:i4>
      </vt:variant>
      <vt:variant>
        <vt:lpwstr>http://internet.garant.ru:443/document/redirect/74858389/202</vt:lpwstr>
      </vt:variant>
      <vt:variant>
        <vt:lpwstr/>
      </vt:variant>
      <vt:variant>
        <vt:i4>25</vt:i4>
      </vt:variant>
      <vt:variant>
        <vt:i4>12</vt:i4>
      </vt:variant>
      <vt:variant>
        <vt:i4>0</vt:i4>
      </vt:variant>
      <vt:variant>
        <vt:i4>5</vt:i4>
      </vt:variant>
      <vt:variant>
        <vt:lpwstr>http://internet.garant.ru:443/document/redirect/74858389/202</vt:lpwstr>
      </vt:variant>
      <vt:variant>
        <vt:lpwstr/>
      </vt:variant>
      <vt:variant>
        <vt:i4>3604605</vt:i4>
      </vt:variant>
      <vt:variant>
        <vt:i4>9</vt:i4>
      </vt:variant>
      <vt:variant>
        <vt:i4>0</vt:i4>
      </vt:variant>
      <vt:variant>
        <vt:i4>5</vt:i4>
      </vt:variant>
      <vt:variant>
        <vt:lpwstr>https://ru.wikipedia.org/wiki/%D0%A5%D1%80%D1%83%D0%BD%D0%B8%D1%87%D0%B5%D0%B2,_%D0%9C%D0%B8%D1%85%D0%B0%D0%B8%D0%BB_%D0%92%D0%B0%D1%81%D0%B8%D0%BB%D1%8C%D0%B5%D0%B2%D0%B8%D1%87</vt:lpwstr>
      </vt:variant>
      <vt:variant>
        <vt:lpwstr/>
      </vt:variant>
      <vt:variant>
        <vt:i4>1966183</vt:i4>
      </vt:variant>
      <vt:variant>
        <vt:i4>6</vt:i4>
      </vt:variant>
      <vt:variant>
        <vt:i4>0</vt:i4>
      </vt:variant>
      <vt:variant>
        <vt:i4>5</vt:i4>
      </vt:variant>
      <vt:variant>
        <vt:lpwstr>https://ru.wikipedia.org/wiki/%D0%9C%D0%BE%D1%81%D0%BA%D0%B2%D0%B0_(%D1%80%D0%B5%D0%BA%D0%B0)</vt:lpwstr>
      </vt:variant>
      <vt:variant>
        <vt:lpwstr/>
      </vt:variant>
      <vt:variant>
        <vt:i4>1245206</vt:i4>
      </vt:variant>
      <vt:variant>
        <vt:i4>3</vt:i4>
      </vt:variant>
      <vt:variant>
        <vt:i4>0</vt:i4>
      </vt:variant>
      <vt:variant>
        <vt:i4>5</vt:i4>
      </vt:variant>
      <vt:variant>
        <vt:lpwstr>https://ru.wikipedia.org/wiki/%D0%91%D0%BE%D0%BB%D1%8C%D1%88%D0%B0%D1%8F_%D0%A4%D0%B8%D0%BB%D1%91%D0%B2%D1%81%D0%BA%D0%B0%D1%8F_%D1%83%D0%BB%D0%B8%D1%86%D0%B0</vt:lpwstr>
      </vt:variant>
      <vt:variant>
        <vt:lpwstr/>
      </vt:variant>
      <vt:variant>
        <vt:i4>5177410</vt:i4>
      </vt:variant>
      <vt:variant>
        <vt:i4>0</vt:i4>
      </vt:variant>
      <vt:variant>
        <vt:i4>0</vt:i4>
      </vt:variant>
      <vt:variant>
        <vt:i4>5</vt:i4>
      </vt:variant>
      <vt:variant>
        <vt:lpwstr>https://ru.wikipedia.org/wiki/%D0%9C%D0%B8%D0%BD%D1%81%D0%BA%D0%B0%D1%8F_%D1%83%D0%BB%D0%B8%D1%86%D0%B0_(%D0%9C%D0%BE%D1%81%D0%BA%D0%B2%D0%B0)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Наталья</cp:lastModifiedBy>
  <cp:revision>2</cp:revision>
  <cp:lastPrinted>2026-03-17T10:41:00Z</cp:lastPrinted>
  <dcterms:created xsi:type="dcterms:W3CDTF">2026-04-02T08:21:00Z</dcterms:created>
  <dcterms:modified xsi:type="dcterms:W3CDTF">2026-04-02T08:21:00Z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2413202</vt:lpwstr>
  </property>
  <property fmtid="{D5CDD505-2E9C-101B-9397-08002B2CF9AE}" pid="3" name="NXPowerLiteSettings">
    <vt:lpwstr>E7000400038000</vt:lpwstr>
  </property>
  <property fmtid="{D5CDD505-2E9C-101B-9397-08002B2CF9AE}" pid="4" name="NXPowerLiteVersion">
    <vt:lpwstr>S11.0.1</vt:lpwstr>
  </property>
</Properties>
</file>